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622408992"/>
        <w:docPartObj>
          <w:docPartGallery w:val="Cover Pages"/>
          <w:docPartUnique/>
        </w:docPartObj>
      </w:sdtPr>
      <w:sdtEndPr/>
      <w:sdtContent>
        <w:tbl>
          <w:tblPr>
            <w:tblpPr w:leftFromText="180" w:rightFromText="180" w:horzAnchor="margin" w:tblpY="-570"/>
            <w:tblW w:w="4833" w:type="pct"/>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235"/>
            <w:gridCol w:w="9845"/>
          </w:tblGrid>
          <w:tr w:rsidR="00DC184C" w:rsidRPr="00846931" w14:paraId="601ABB5F" w14:textId="77777777" w:rsidTr="009232AB">
            <w:trPr>
              <w:trHeight w:val="3342"/>
            </w:trPr>
            <w:tc>
              <w:tcPr>
                <w:tcW w:w="121" w:type="pct"/>
                <w:tcBorders>
                  <w:top w:val="nil"/>
                  <w:left w:val="nil"/>
                  <w:bottom w:val="nil"/>
                  <w:right w:val="nil"/>
                </w:tcBorders>
              </w:tcPr>
              <w:p w14:paraId="5DC37CF8" w14:textId="77777777" w:rsidR="00EA4BD9" w:rsidRPr="00846931" w:rsidRDefault="00EA4BD9" w:rsidP="009232AB">
                <w:pPr>
                  <w:pStyle w:val="NoSpacing"/>
                </w:pPr>
              </w:p>
            </w:tc>
            <w:tc>
              <w:tcPr>
                <w:tcW w:w="4879" w:type="pct"/>
                <w:tcBorders>
                  <w:top w:val="nil"/>
                  <w:left w:val="nil"/>
                  <w:bottom w:val="nil"/>
                  <w:right w:val="nil"/>
                </w:tcBorders>
                <w:tcMar>
                  <w:left w:w="115" w:type="dxa"/>
                  <w:bottom w:w="115" w:type="dxa"/>
                </w:tcMar>
                <w:vAlign w:val="bottom"/>
              </w:tcPr>
              <w:p w14:paraId="2F9E1F12" w14:textId="01BCDDC4" w:rsidR="00EA4BD9" w:rsidRPr="00846931" w:rsidRDefault="00425B2C" w:rsidP="00432FE0">
                <w:pPr>
                  <w:pStyle w:val="NoSpacing"/>
                  <w:jc w:val="center"/>
                  <w:rPr>
                    <w:rFonts w:asciiTheme="majorHAnsi" w:eastAsiaTheme="majorEastAsia" w:hAnsiTheme="majorHAnsi" w:cstheme="majorBidi"/>
                    <w:color w:val="242852" w:themeColor="text2"/>
                    <w:sz w:val="120"/>
                    <w:szCs w:val="120"/>
                  </w:rPr>
                </w:pPr>
                <w:sdt>
                  <w:sdtPr>
                    <w:rPr>
                      <w:rFonts w:asciiTheme="majorHAnsi" w:eastAsiaTheme="majorEastAsia" w:hAnsiTheme="majorHAnsi" w:cstheme="majorBidi"/>
                      <w:caps/>
                      <w:color w:val="242852" w:themeColor="text2"/>
                      <w:sz w:val="100"/>
                      <w:szCs w:val="100"/>
                    </w:rPr>
                    <w:alias w:val="Naslov"/>
                    <w:id w:val="541102321"/>
                    <w:placeholder>
                      <w:docPart w:val="DC3F789F693A49AABC297A0B0DCAE94F"/>
                    </w:placeholder>
                    <w:dataBinding w:prefixMappings="xmlns:ns0='http://schemas.openxmlformats.org/package/2006/metadata/core-properties' xmlns:ns1='http://purl.org/dc/elements/1.1/'" w:xpath="/ns0:coreProperties[1]/ns1:title[1]" w:storeItemID="{6C3C8BC8-F283-45AE-878A-BAB7291924A1}"/>
                    <w:text/>
                  </w:sdtPr>
                  <w:sdtEndPr/>
                  <w:sdtContent>
                    <w:r w:rsidR="00DC184C" w:rsidRPr="00846931">
                      <w:rPr>
                        <w:rFonts w:asciiTheme="majorHAnsi" w:eastAsiaTheme="majorEastAsia" w:hAnsiTheme="majorHAnsi" w:cstheme="majorBidi"/>
                        <w:caps/>
                        <w:color w:val="242852" w:themeColor="text2"/>
                        <w:sz w:val="100"/>
                        <w:szCs w:val="100"/>
                      </w:rPr>
                      <w:t>IZVJEŠĆE O RADU GRADONAČELNIKA</w:t>
                    </w:r>
                  </w:sdtContent>
                </w:sdt>
              </w:p>
            </w:tc>
          </w:tr>
          <w:tr w:rsidR="00DC184C" w:rsidRPr="00846931" w14:paraId="31126A82" w14:textId="77777777" w:rsidTr="009232AB">
            <w:trPr>
              <w:trHeight w:val="6356"/>
            </w:trPr>
            <w:tc>
              <w:tcPr>
                <w:tcW w:w="121" w:type="pct"/>
                <w:tcBorders>
                  <w:top w:val="nil"/>
                  <w:left w:val="nil"/>
                  <w:bottom w:val="nil"/>
                  <w:right w:val="nil"/>
                </w:tcBorders>
              </w:tcPr>
              <w:p w14:paraId="7C931070" w14:textId="77777777" w:rsidR="00EA4BD9" w:rsidRPr="00846931" w:rsidRDefault="00EA4BD9" w:rsidP="009232AB">
                <w:pPr>
                  <w:pStyle w:val="NoSpacing"/>
                  <w:rPr>
                    <w:color w:val="ACCBF9" w:themeColor="background2"/>
                  </w:rPr>
                </w:pPr>
              </w:p>
            </w:tc>
            <w:tc>
              <w:tcPr>
                <w:tcW w:w="4879" w:type="pct"/>
                <w:tcBorders>
                  <w:top w:val="nil"/>
                  <w:left w:val="nil"/>
                  <w:bottom w:val="nil"/>
                  <w:right w:val="nil"/>
                </w:tcBorders>
                <w:tcMar>
                  <w:left w:w="72" w:type="dxa"/>
                  <w:bottom w:w="216" w:type="dxa"/>
                  <w:right w:w="0" w:type="dxa"/>
                </w:tcMar>
                <w:vAlign w:val="bottom"/>
              </w:tcPr>
              <w:p w14:paraId="30EA8C3A" w14:textId="77777777" w:rsidR="00EA4BD9" w:rsidRPr="00846931" w:rsidRDefault="00DC184C" w:rsidP="009232AB">
                <w:r w:rsidRPr="00846931">
                  <w:rPr>
                    <w:noProof/>
                  </w:rPr>
                  <w:drawing>
                    <wp:inline distT="0" distB="0" distL="0" distR="0" wp14:anchorId="6E3AEFFC" wp14:editId="1405F37E">
                      <wp:extent cx="6824133" cy="383857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26047" cy="3839652"/>
                              </a:xfrm>
                              <a:prstGeom prst="rect">
                                <a:avLst/>
                              </a:prstGeom>
                            </pic:spPr>
                          </pic:pic>
                        </a:graphicData>
                      </a:graphic>
                    </wp:inline>
                  </w:drawing>
                </w:r>
              </w:p>
            </w:tc>
          </w:tr>
          <w:tr w:rsidR="00DC184C" w:rsidRPr="00846931" w14:paraId="08494FE3" w14:textId="77777777" w:rsidTr="009232AB">
            <w:trPr>
              <w:trHeight w:val="728"/>
            </w:trPr>
            <w:tc>
              <w:tcPr>
                <w:tcW w:w="121" w:type="pct"/>
                <w:tcBorders>
                  <w:top w:val="nil"/>
                  <w:left w:val="nil"/>
                  <w:bottom w:val="nil"/>
                </w:tcBorders>
                <w:shd w:val="clear" w:color="auto" w:fill="629DD1" w:themeFill="accent2"/>
                <w:vAlign w:val="center"/>
              </w:tcPr>
              <w:p w14:paraId="2A8CC41C" w14:textId="77777777" w:rsidR="00EA4BD9" w:rsidRPr="00846931" w:rsidRDefault="00EA4BD9" w:rsidP="009232AB">
                <w:pPr>
                  <w:pStyle w:val="NoSpacing"/>
                  <w:jc w:val="center"/>
                  <w:rPr>
                    <w:color w:val="FFFFFF" w:themeColor="background1"/>
                    <w:sz w:val="28"/>
                    <w:szCs w:val="28"/>
                  </w:rPr>
                </w:pPr>
              </w:p>
            </w:tc>
            <w:tc>
              <w:tcPr>
                <w:tcW w:w="4879" w:type="pct"/>
                <w:tcBorders>
                  <w:top w:val="nil"/>
                  <w:bottom w:val="nil"/>
                  <w:right w:val="nil"/>
                </w:tcBorders>
                <w:shd w:val="clear" w:color="auto" w:fill="4A66AC" w:themeFill="accent1"/>
                <w:tcMar>
                  <w:left w:w="216" w:type="dxa"/>
                </w:tcMar>
                <w:vAlign w:val="center"/>
              </w:tcPr>
              <w:p w14:paraId="754C3990" w14:textId="4043A2A8" w:rsidR="00EA4BD9" w:rsidRPr="00846931" w:rsidRDefault="00425B2C" w:rsidP="009232AB">
                <w:pPr>
                  <w:pStyle w:val="NoSpacing"/>
                  <w:rPr>
                    <w:color w:val="FFFFFF" w:themeColor="background1"/>
                    <w:sz w:val="40"/>
                    <w:szCs w:val="40"/>
                  </w:rPr>
                </w:pPr>
                <w:sdt>
                  <w:sdtPr>
                    <w:rPr>
                      <w:color w:val="FFFFFF" w:themeColor="background1"/>
                      <w:sz w:val="40"/>
                      <w:szCs w:val="40"/>
                    </w:rPr>
                    <w:alias w:val="Podnaslov"/>
                    <w:id w:val="541102329"/>
                    <w:placeholder>
                      <w:docPart w:val="32065D981761473D972427C9D6C600D6"/>
                    </w:placeholder>
                    <w:dataBinding w:prefixMappings="xmlns:ns0='http://schemas.openxmlformats.org/package/2006/metadata/core-properties' xmlns:ns1='http://purl.org/dc/elements/1.1/'" w:xpath="/ns0:coreProperties[1]/ns1:subject[1]" w:storeItemID="{6C3C8BC8-F283-45AE-878A-BAB7291924A1}"/>
                    <w:text/>
                  </w:sdtPr>
                  <w:sdtEndPr/>
                  <w:sdtContent>
                    <w:r w:rsidR="00DC184C" w:rsidRPr="00846931">
                      <w:rPr>
                        <w:color w:val="FFFFFF" w:themeColor="background1"/>
                        <w:sz w:val="40"/>
                        <w:szCs w:val="40"/>
                      </w:rPr>
                      <w:t xml:space="preserve">Izvješće o radu gradonačelnika od </w:t>
                    </w:r>
                    <w:r w:rsidR="00BC517E" w:rsidRPr="00846931">
                      <w:rPr>
                        <w:color w:val="FFFFFF" w:themeColor="background1"/>
                        <w:sz w:val="40"/>
                        <w:szCs w:val="40"/>
                      </w:rPr>
                      <w:t>01. s</w:t>
                    </w:r>
                    <w:r w:rsidR="003D7E14">
                      <w:rPr>
                        <w:color w:val="FFFFFF" w:themeColor="background1"/>
                        <w:sz w:val="40"/>
                        <w:szCs w:val="40"/>
                      </w:rPr>
                      <w:t xml:space="preserve">iječnja </w:t>
                    </w:r>
                    <w:r w:rsidR="007F17C6" w:rsidRPr="00846931">
                      <w:rPr>
                        <w:color w:val="FFFFFF" w:themeColor="background1"/>
                        <w:sz w:val="40"/>
                        <w:szCs w:val="40"/>
                      </w:rPr>
                      <w:t xml:space="preserve">do </w:t>
                    </w:r>
                    <w:r w:rsidR="00BC517E" w:rsidRPr="00846931">
                      <w:rPr>
                        <w:color w:val="FFFFFF" w:themeColor="background1"/>
                        <w:sz w:val="40"/>
                        <w:szCs w:val="40"/>
                      </w:rPr>
                      <w:t>3</w:t>
                    </w:r>
                    <w:r w:rsidR="003D7E14">
                      <w:rPr>
                        <w:color w:val="FFFFFF" w:themeColor="background1"/>
                        <w:sz w:val="40"/>
                        <w:szCs w:val="40"/>
                      </w:rPr>
                      <w:t>0</w:t>
                    </w:r>
                    <w:r w:rsidR="00BC517E" w:rsidRPr="00846931">
                      <w:rPr>
                        <w:color w:val="FFFFFF" w:themeColor="background1"/>
                        <w:sz w:val="40"/>
                        <w:szCs w:val="40"/>
                      </w:rPr>
                      <w:t xml:space="preserve">. </w:t>
                    </w:r>
                    <w:r w:rsidR="003D7E14">
                      <w:rPr>
                        <w:color w:val="FFFFFF" w:themeColor="background1"/>
                        <w:sz w:val="40"/>
                        <w:szCs w:val="40"/>
                      </w:rPr>
                      <w:t>lipnja</w:t>
                    </w:r>
                    <w:r w:rsidR="00DC184C" w:rsidRPr="00846931">
                      <w:rPr>
                        <w:color w:val="FFFFFF" w:themeColor="background1"/>
                        <w:sz w:val="40"/>
                        <w:szCs w:val="40"/>
                      </w:rPr>
                      <w:t xml:space="preserve"> 20</w:t>
                    </w:r>
                    <w:r w:rsidR="006A2E25" w:rsidRPr="00846931">
                      <w:rPr>
                        <w:color w:val="FFFFFF" w:themeColor="background1"/>
                        <w:sz w:val="40"/>
                        <w:szCs w:val="40"/>
                      </w:rPr>
                      <w:t>2</w:t>
                    </w:r>
                    <w:r w:rsidR="00BC517E" w:rsidRPr="00846931">
                      <w:rPr>
                        <w:color w:val="FFFFFF" w:themeColor="background1"/>
                        <w:sz w:val="40"/>
                        <w:szCs w:val="40"/>
                      </w:rPr>
                      <w:t>4</w:t>
                    </w:r>
                    <w:r w:rsidR="006A2E25" w:rsidRPr="00846931">
                      <w:rPr>
                        <w:color w:val="FFFFFF" w:themeColor="background1"/>
                        <w:sz w:val="40"/>
                        <w:szCs w:val="40"/>
                      </w:rPr>
                      <w:t xml:space="preserve">. </w:t>
                    </w:r>
                    <w:r w:rsidR="00DC184C" w:rsidRPr="00846931">
                      <w:rPr>
                        <w:color w:val="FFFFFF" w:themeColor="background1"/>
                        <w:sz w:val="40"/>
                        <w:szCs w:val="40"/>
                      </w:rPr>
                      <w:t>godine</w:t>
                    </w:r>
                  </w:sdtContent>
                </w:sdt>
              </w:p>
            </w:tc>
          </w:tr>
          <w:tr w:rsidR="00DC184C" w:rsidRPr="00846931" w14:paraId="66AAB1A4" w14:textId="77777777" w:rsidTr="009232AB">
            <w:trPr>
              <w:trHeight w:val="728"/>
            </w:trPr>
            <w:tc>
              <w:tcPr>
                <w:tcW w:w="121" w:type="pct"/>
                <w:tcBorders>
                  <w:top w:val="nil"/>
                  <w:left w:val="nil"/>
                  <w:bottom w:val="nil"/>
                </w:tcBorders>
                <w:shd w:val="clear" w:color="auto" w:fill="629DD1" w:themeFill="accent2"/>
                <w:vAlign w:val="center"/>
              </w:tcPr>
              <w:p w14:paraId="7F8A73A1" w14:textId="77777777" w:rsidR="00DC184C" w:rsidRPr="00846931" w:rsidRDefault="00DC184C" w:rsidP="009232AB">
                <w:pPr>
                  <w:pStyle w:val="NoSpacing"/>
                  <w:jc w:val="center"/>
                  <w:rPr>
                    <w:color w:val="FFFFFF" w:themeColor="background1"/>
                    <w:sz w:val="28"/>
                    <w:szCs w:val="28"/>
                  </w:rPr>
                </w:pPr>
              </w:p>
              <w:p w14:paraId="7D82E238" w14:textId="77777777" w:rsidR="00DC184C" w:rsidRPr="00846931" w:rsidRDefault="00DC184C" w:rsidP="009232AB">
                <w:pPr>
                  <w:pStyle w:val="NoSpacing"/>
                  <w:jc w:val="center"/>
                  <w:rPr>
                    <w:color w:val="FFFFFF" w:themeColor="background1"/>
                    <w:sz w:val="28"/>
                    <w:szCs w:val="28"/>
                  </w:rPr>
                </w:pPr>
              </w:p>
            </w:tc>
            <w:tc>
              <w:tcPr>
                <w:tcW w:w="4879" w:type="pct"/>
                <w:tcBorders>
                  <w:top w:val="nil"/>
                  <w:bottom w:val="nil"/>
                  <w:right w:val="nil"/>
                </w:tcBorders>
                <w:shd w:val="clear" w:color="auto" w:fill="4A66AC" w:themeFill="accent1"/>
                <w:tcMar>
                  <w:left w:w="216" w:type="dxa"/>
                </w:tcMar>
                <w:vAlign w:val="center"/>
              </w:tcPr>
              <w:p w14:paraId="1AF7F67D" w14:textId="77777777" w:rsidR="00A3652A" w:rsidRPr="00846931" w:rsidRDefault="00A3652A" w:rsidP="009232AB">
                <w:pPr>
                  <w:pStyle w:val="NoSpacing"/>
                  <w:jc w:val="center"/>
                  <w:rPr>
                    <w:color w:val="FFFFFF" w:themeColor="background1"/>
                    <w:sz w:val="40"/>
                    <w:szCs w:val="40"/>
                  </w:rPr>
                </w:pPr>
              </w:p>
              <w:p w14:paraId="212D6C91" w14:textId="7941F6EC" w:rsidR="00DC184C" w:rsidRPr="00846931" w:rsidRDefault="001423EE" w:rsidP="009232AB">
                <w:pPr>
                  <w:pStyle w:val="NoSpacing"/>
                  <w:jc w:val="center"/>
                  <w:rPr>
                    <w:color w:val="FFFFFF" w:themeColor="background1"/>
                    <w:sz w:val="40"/>
                    <w:szCs w:val="40"/>
                  </w:rPr>
                </w:pPr>
                <w:r w:rsidRPr="00846931">
                  <w:rPr>
                    <w:color w:val="FFFFFF" w:themeColor="background1"/>
                    <w:sz w:val="40"/>
                    <w:szCs w:val="40"/>
                  </w:rPr>
                  <w:t>Rujan</w:t>
                </w:r>
                <w:r w:rsidR="00DC184C" w:rsidRPr="00846931">
                  <w:rPr>
                    <w:color w:val="FFFFFF" w:themeColor="background1"/>
                    <w:sz w:val="40"/>
                    <w:szCs w:val="40"/>
                  </w:rPr>
                  <w:t>, 202</w:t>
                </w:r>
                <w:r w:rsidR="007F17C6" w:rsidRPr="00846931">
                  <w:rPr>
                    <w:color w:val="FFFFFF" w:themeColor="background1"/>
                    <w:sz w:val="40"/>
                    <w:szCs w:val="40"/>
                  </w:rPr>
                  <w:t>4</w:t>
                </w:r>
                <w:r w:rsidR="00DC184C" w:rsidRPr="00846931">
                  <w:rPr>
                    <w:color w:val="FFFFFF" w:themeColor="background1"/>
                    <w:sz w:val="40"/>
                    <w:szCs w:val="40"/>
                  </w:rPr>
                  <w:t>.</w:t>
                </w:r>
              </w:p>
            </w:tc>
          </w:tr>
        </w:tbl>
        <w:p w14:paraId="25813F13" w14:textId="77777777" w:rsidR="00A51BB2" w:rsidRPr="00846931" w:rsidRDefault="00A51BB2">
          <w:pPr>
            <w:spacing w:after="200" w:line="276" w:lineRule="auto"/>
          </w:pPr>
        </w:p>
        <w:p w14:paraId="52E2FFDC" w14:textId="77777777" w:rsidR="0027156D" w:rsidRPr="00846931" w:rsidRDefault="0027156D">
          <w:pPr>
            <w:spacing w:after="200" w:line="276" w:lineRule="auto"/>
          </w:pPr>
        </w:p>
        <w:p w14:paraId="36A7E81A" w14:textId="77777777" w:rsidR="0027156D" w:rsidRPr="00846931" w:rsidRDefault="0027156D">
          <w:pPr>
            <w:spacing w:after="200" w:line="276" w:lineRule="auto"/>
          </w:pPr>
        </w:p>
        <w:p w14:paraId="651FE7A1" w14:textId="77777777" w:rsidR="0027156D" w:rsidRPr="00846931" w:rsidRDefault="0027156D">
          <w:pPr>
            <w:spacing w:after="200" w:line="276" w:lineRule="auto"/>
          </w:pPr>
        </w:p>
        <w:p w14:paraId="3D6DDEE8" w14:textId="2E0C3606" w:rsidR="00EA4BD9" w:rsidRPr="00846931" w:rsidRDefault="00425B2C">
          <w:pPr>
            <w:spacing w:after="200" w:line="276" w:lineRule="auto"/>
          </w:pPr>
        </w:p>
      </w:sdtContent>
    </w:sdt>
    <w:sdt>
      <w:sdtPr>
        <w:rPr>
          <w:rFonts w:ascii="Century Gothic" w:eastAsiaTheme="minorHAnsi" w:hAnsi="Century Gothic" w:cs="Times New Roman"/>
          <w:color w:val="auto"/>
          <w:kern w:val="24"/>
          <w:sz w:val="22"/>
          <w:szCs w:val="22"/>
          <w14:ligatures w14:val="standardContextual"/>
        </w:rPr>
        <w:id w:val="-1505822386"/>
        <w:docPartObj>
          <w:docPartGallery w:val="Table of Contents"/>
          <w:docPartUnique/>
        </w:docPartObj>
      </w:sdtPr>
      <w:sdtEndPr>
        <w:rPr>
          <w:b/>
          <w:bCs/>
          <w:sz w:val="23"/>
          <w:szCs w:val="20"/>
        </w:rPr>
      </w:sdtEndPr>
      <w:sdtContent>
        <w:p w14:paraId="3B0D4D90" w14:textId="77777777" w:rsidR="00DC184C" w:rsidRPr="00846931" w:rsidRDefault="00DC184C">
          <w:pPr>
            <w:pStyle w:val="TOCHeading"/>
            <w:rPr>
              <w:rFonts w:ascii="Century Gothic" w:hAnsi="Century Gothic"/>
              <w:b/>
              <w:bCs/>
              <w:sz w:val="22"/>
              <w:szCs w:val="22"/>
            </w:rPr>
          </w:pPr>
          <w:r w:rsidRPr="00846931">
            <w:rPr>
              <w:rFonts w:ascii="Century Gothic" w:hAnsi="Century Gothic"/>
              <w:b/>
              <w:bCs/>
              <w:sz w:val="22"/>
              <w:szCs w:val="22"/>
            </w:rPr>
            <w:t>Sadržaj</w:t>
          </w:r>
        </w:p>
        <w:p w14:paraId="5812158C" w14:textId="2A66B8C8" w:rsidR="00235313" w:rsidRPr="00846931" w:rsidRDefault="00B04E16">
          <w:pPr>
            <w:pStyle w:val="TOC1"/>
            <w:tabs>
              <w:tab w:val="left" w:pos="576"/>
            </w:tabs>
            <w:rPr>
              <w:rFonts w:ascii="Calibri" w:eastAsiaTheme="minorEastAsia" w:hAnsi="Calibri" w:cs="Calibri"/>
              <w:b w:val="0"/>
              <w:caps w:val="0"/>
              <w:color w:val="auto"/>
              <w:kern w:val="2"/>
              <w:sz w:val="24"/>
              <w:szCs w:val="24"/>
            </w:rPr>
          </w:pPr>
          <w:r w:rsidRPr="00846931">
            <w:rPr>
              <w:rFonts w:ascii="Calibri" w:hAnsi="Calibri" w:cs="Calibri"/>
              <w:b w:val="0"/>
              <w:noProof w:val="0"/>
              <w:color w:val="auto"/>
              <w:sz w:val="22"/>
              <w:szCs w:val="22"/>
            </w:rPr>
            <w:fldChar w:fldCharType="begin"/>
          </w:r>
          <w:r w:rsidRPr="00846931">
            <w:rPr>
              <w:rFonts w:ascii="Calibri" w:hAnsi="Calibri" w:cs="Calibri"/>
              <w:b w:val="0"/>
              <w:noProof w:val="0"/>
              <w:color w:val="auto"/>
              <w:sz w:val="22"/>
              <w:szCs w:val="22"/>
            </w:rPr>
            <w:instrText xml:space="preserve"> TOC \o "1-3" \h \z \u </w:instrText>
          </w:r>
          <w:r w:rsidRPr="00846931">
            <w:rPr>
              <w:rFonts w:ascii="Calibri" w:hAnsi="Calibri" w:cs="Calibri"/>
              <w:b w:val="0"/>
              <w:noProof w:val="0"/>
              <w:color w:val="auto"/>
              <w:sz w:val="22"/>
              <w:szCs w:val="22"/>
            </w:rPr>
            <w:fldChar w:fldCharType="separate"/>
          </w:r>
          <w:hyperlink w:anchor="_Toc179194134" w:history="1">
            <w:r w:rsidR="00235313" w:rsidRPr="00846931">
              <w:rPr>
                <w:rStyle w:val="Hyperlink"/>
                <w:rFonts w:ascii="Calibri" w:hAnsi="Calibri" w:cs="Calibri"/>
                <w:b w:val="0"/>
              </w:rPr>
              <w:t>1.</w:t>
            </w:r>
            <w:r w:rsidR="00235313" w:rsidRPr="00846931">
              <w:rPr>
                <w:rFonts w:ascii="Calibri" w:eastAsiaTheme="minorEastAsia" w:hAnsi="Calibri" w:cs="Calibri"/>
                <w:b w:val="0"/>
                <w:caps w:val="0"/>
                <w:color w:val="auto"/>
                <w:kern w:val="2"/>
                <w:sz w:val="24"/>
                <w:szCs w:val="24"/>
              </w:rPr>
              <w:tab/>
            </w:r>
            <w:r w:rsidR="00235313" w:rsidRPr="00846931">
              <w:rPr>
                <w:rStyle w:val="Hyperlink"/>
                <w:rFonts w:ascii="Calibri" w:hAnsi="Calibri" w:cs="Calibri"/>
                <w:b w:val="0"/>
              </w:rPr>
              <w:t>UVOD</w:t>
            </w:r>
            <w:r w:rsidR="00235313" w:rsidRPr="00846931">
              <w:rPr>
                <w:rFonts w:ascii="Calibri" w:hAnsi="Calibri" w:cs="Calibri"/>
                <w:b w:val="0"/>
                <w:webHidden/>
              </w:rPr>
              <w:tab/>
            </w:r>
            <w:r w:rsidR="00235313" w:rsidRPr="00846931">
              <w:rPr>
                <w:rFonts w:ascii="Calibri" w:hAnsi="Calibri" w:cs="Calibri"/>
                <w:b w:val="0"/>
                <w:webHidden/>
              </w:rPr>
              <w:fldChar w:fldCharType="begin"/>
            </w:r>
            <w:r w:rsidR="00235313" w:rsidRPr="00846931">
              <w:rPr>
                <w:rFonts w:ascii="Calibri" w:hAnsi="Calibri" w:cs="Calibri"/>
                <w:b w:val="0"/>
                <w:webHidden/>
              </w:rPr>
              <w:instrText xml:space="preserve"> PAGEREF _Toc179194134 \h </w:instrText>
            </w:r>
            <w:r w:rsidR="00235313" w:rsidRPr="00846931">
              <w:rPr>
                <w:rFonts w:ascii="Calibri" w:hAnsi="Calibri" w:cs="Calibri"/>
                <w:b w:val="0"/>
                <w:webHidden/>
              </w:rPr>
            </w:r>
            <w:r w:rsidR="00235313" w:rsidRPr="00846931">
              <w:rPr>
                <w:rFonts w:ascii="Calibri" w:hAnsi="Calibri" w:cs="Calibri"/>
                <w:b w:val="0"/>
                <w:webHidden/>
              </w:rPr>
              <w:fldChar w:fldCharType="separate"/>
            </w:r>
            <w:r w:rsidR="001F66A8">
              <w:rPr>
                <w:rFonts w:ascii="Calibri" w:hAnsi="Calibri" w:cs="Calibri"/>
                <w:b w:val="0"/>
                <w:webHidden/>
              </w:rPr>
              <w:t>3</w:t>
            </w:r>
            <w:r w:rsidR="00235313" w:rsidRPr="00846931">
              <w:rPr>
                <w:rFonts w:ascii="Calibri" w:hAnsi="Calibri" w:cs="Calibri"/>
                <w:b w:val="0"/>
                <w:webHidden/>
              </w:rPr>
              <w:fldChar w:fldCharType="end"/>
            </w:r>
          </w:hyperlink>
        </w:p>
        <w:p w14:paraId="48D17E17" w14:textId="156C26FA" w:rsidR="00235313" w:rsidRPr="00846931" w:rsidRDefault="00235313">
          <w:pPr>
            <w:pStyle w:val="TOC1"/>
            <w:tabs>
              <w:tab w:val="left" w:pos="576"/>
            </w:tabs>
            <w:rPr>
              <w:rFonts w:ascii="Calibri" w:eastAsiaTheme="minorEastAsia" w:hAnsi="Calibri" w:cs="Calibri"/>
              <w:b w:val="0"/>
              <w:caps w:val="0"/>
              <w:color w:val="auto"/>
              <w:kern w:val="2"/>
              <w:sz w:val="24"/>
              <w:szCs w:val="24"/>
            </w:rPr>
          </w:pPr>
          <w:hyperlink w:anchor="_Toc179194135" w:history="1">
            <w:r w:rsidRPr="00846931">
              <w:rPr>
                <w:rStyle w:val="Hyperlink"/>
                <w:rFonts w:ascii="Calibri" w:hAnsi="Calibri" w:cs="Calibri"/>
                <w:b w:val="0"/>
              </w:rPr>
              <w:t>2.</w:t>
            </w:r>
            <w:r w:rsidRPr="00846931">
              <w:rPr>
                <w:rFonts w:ascii="Calibri" w:eastAsiaTheme="minorEastAsia" w:hAnsi="Calibri" w:cs="Calibri"/>
                <w:b w:val="0"/>
                <w:caps w:val="0"/>
                <w:color w:val="auto"/>
                <w:kern w:val="2"/>
                <w:sz w:val="24"/>
                <w:szCs w:val="24"/>
              </w:rPr>
              <w:tab/>
            </w:r>
            <w:r w:rsidRPr="00846931">
              <w:rPr>
                <w:rStyle w:val="Hyperlink"/>
                <w:rFonts w:ascii="Calibri" w:hAnsi="Calibri" w:cs="Calibri"/>
                <w:b w:val="0"/>
              </w:rPr>
              <w:t>PRORAČUN, FINANCIJSKI I RAČUNOVODSTVENI POSLOVI</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_Toc179194135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4</w:t>
            </w:r>
            <w:r w:rsidRPr="00846931">
              <w:rPr>
                <w:rFonts w:ascii="Calibri" w:hAnsi="Calibri" w:cs="Calibri"/>
                <w:b w:val="0"/>
                <w:webHidden/>
              </w:rPr>
              <w:fldChar w:fldCharType="end"/>
            </w:r>
          </w:hyperlink>
        </w:p>
        <w:p w14:paraId="27DF1737" w14:textId="732C05C7" w:rsidR="00235313" w:rsidRPr="00846931" w:rsidRDefault="00235313">
          <w:pPr>
            <w:pStyle w:val="TOC1"/>
            <w:tabs>
              <w:tab w:val="left" w:pos="720"/>
            </w:tabs>
            <w:rPr>
              <w:rFonts w:ascii="Calibri" w:eastAsiaTheme="minorEastAsia" w:hAnsi="Calibri" w:cs="Calibri"/>
              <w:b w:val="0"/>
              <w:caps w:val="0"/>
              <w:color w:val="auto"/>
              <w:kern w:val="2"/>
              <w:sz w:val="24"/>
              <w:szCs w:val="24"/>
            </w:rPr>
          </w:pPr>
          <w:hyperlink w:anchor="_Toc179194136" w:history="1">
            <w:r w:rsidRPr="00846931">
              <w:rPr>
                <w:rStyle w:val="Hyperlink"/>
                <w:rFonts w:ascii="Calibri" w:hAnsi="Calibri" w:cs="Calibri"/>
                <w:b w:val="0"/>
              </w:rPr>
              <w:t>2.1.</w:t>
            </w:r>
            <w:r w:rsidRPr="00846931">
              <w:rPr>
                <w:rFonts w:ascii="Calibri" w:eastAsiaTheme="minorEastAsia" w:hAnsi="Calibri" w:cs="Calibri"/>
                <w:b w:val="0"/>
                <w:caps w:val="0"/>
                <w:color w:val="auto"/>
                <w:kern w:val="2"/>
                <w:sz w:val="24"/>
                <w:szCs w:val="24"/>
              </w:rPr>
              <w:tab/>
            </w:r>
            <w:r w:rsidRPr="00846931">
              <w:rPr>
                <w:rStyle w:val="Hyperlink"/>
                <w:rFonts w:ascii="Calibri" w:hAnsi="Calibri" w:cs="Calibri"/>
                <w:b w:val="0"/>
              </w:rPr>
              <w:t>Financijska izvješća  u izvještajnom razdoblju  od 01.01. - 30.06.2024.</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_Toc179194136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4</w:t>
            </w:r>
            <w:r w:rsidRPr="00846931">
              <w:rPr>
                <w:rFonts w:ascii="Calibri" w:hAnsi="Calibri" w:cs="Calibri"/>
                <w:b w:val="0"/>
                <w:webHidden/>
              </w:rPr>
              <w:fldChar w:fldCharType="end"/>
            </w:r>
          </w:hyperlink>
        </w:p>
        <w:p w14:paraId="348A712C" w14:textId="7BB6A0EB" w:rsidR="00235313" w:rsidRPr="00846931" w:rsidRDefault="00235313">
          <w:pPr>
            <w:pStyle w:val="TOC1"/>
            <w:tabs>
              <w:tab w:val="left" w:pos="720"/>
            </w:tabs>
            <w:rPr>
              <w:rFonts w:ascii="Calibri" w:eastAsiaTheme="minorEastAsia" w:hAnsi="Calibri" w:cs="Calibri"/>
              <w:b w:val="0"/>
              <w:caps w:val="0"/>
              <w:color w:val="auto"/>
              <w:kern w:val="2"/>
              <w:sz w:val="24"/>
              <w:szCs w:val="24"/>
            </w:rPr>
          </w:pPr>
          <w:hyperlink w:anchor="_Toc179194137" w:history="1">
            <w:r w:rsidRPr="00846931">
              <w:rPr>
                <w:rStyle w:val="Hyperlink"/>
                <w:rFonts w:ascii="Calibri" w:hAnsi="Calibri" w:cs="Calibri"/>
                <w:b w:val="0"/>
              </w:rPr>
              <w:t>2.2.</w:t>
            </w:r>
            <w:r w:rsidRPr="00846931">
              <w:rPr>
                <w:rFonts w:ascii="Calibri" w:eastAsiaTheme="minorEastAsia" w:hAnsi="Calibri" w:cs="Calibri"/>
                <w:b w:val="0"/>
                <w:caps w:val="0"/>
                <w:color w:val="auto"/>
                <w:kern w:val="2"/>
                <w:sz w:val="24"/>
                <w:szCs w:val="24"/>
              </w:rPr>
              <w:tab/>
            </w:r>
            <w:r w:rsidRPr="00846931">
              <w:rPr>
                <w:rStyle w:val="Hyperlink"/>
                <w:rFonts w:ascii="Calibri" w:hAnsi="Calibri" w:cs="Calibri"/>
                <w:b w:val="0"/>
              </w:rPr>
              <w:t>godišnji izvještaj o izvršenju proračuna za 2023. godinu</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_Toc179194137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4</w:t>
            </w:r>
            <w:r w:rsidRPr="00846931">
              <w:rPr>
                <w:rFonts w:ascii="Calibri" w:hAnsi="Calibri" w:cs="Calibri"/>
                <w:b w:val="0"/>
                <w:webHidden/>
              </w:rPr>
              <w:fldChar w:fldCharType="end"/>
            </w:r>
          </w:hyperlink>
        </w:p>
        <w:p w14:paraId="3E2476CE" w14:textId="776915C5" w:rsidR="00235313" w:rsidRPr="00846931" w:rsidRDefault="00235313">
          <w:pPr>
            <w:pStyle w:val="TOC1"/>
            <w:tabs>
              <w:tab w:val="left" w:pos="720"/>
            </w:tabs>
            <w:rPr>
              <w:rFonts w:ascii="Calibri" w:eastAsiaTheme="minorEastAsia" w:hAnsi="Calibri" w:cs="Calibri"/>
              <w:b w:val="0"/>
              <w:caps w:val="0"/>
              <w:color w:val="auto"/>
              <w:kern w:val="2"/>
              <w:sz w:val="24"/>
              <w:szCs w:val="24"/>
            </w:rPr>
          </w:pPr>
          <w:hyperlink w:anchor="_Toc179194138" w:history="1">
            <w:r w:rsidRPr="00846931">
              <w:rPr>
                <w:rStyle w:val="Hyperlink"/>
                <w:rFonts w:ascii="Calibri" w:hAnsi="Calibri" w:cs="Calibri"/>
                <w:b w:val="0"/>
              </w:rPr>
              <w:t>2.3.</w:t>
            </w:r>
            <w:r w:rsidRPr="00846931">
              <w:rPr>
                <w:rFonts w:ascii="Calibri" w:eastAsiaTheme="minorEastAsia" w:hAnsi="Calibri" w:cs="Calibri"/>
                <w:b w:val="0"/>
                <w:caps w:val="0"/>
                <w:color w:val="auto"/>
                <w:kern w:val="2"/>
                <w:sz w:val="24"/>
                <w:szCs w:val="24"/>
              </w:rPr>
              <w:tab/>
            </w:r>
            <w:r w:rsidRPr="00846931">
              <w:rPr>
                <w:rStyle w:val="Hyperlink"/>
                <w:rFonts w:ascii="Calibri" w:hAnsi="Calibri" w:cs="Calibri"/>
                <w:b w:val="0"/>
              </w:rPr>
              <w:t>Izmjene i dopune  Proračuna u izvještajnom razdoblju 01.01.-30.06.2024. godine</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_Toc179194138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6</w:t>
            </w:r>
            <w:r w:rsidRPr="00846931">
              <w:rPr>
                <w:rFonts w:ascii="Calibri" w:hAnsi="Calibri" w:cs="Calibri"/>
                <w:b w:val="0"/>
                <w:webHidden/>
              </w:rPr>
              <w:fldChar w:fldCharType="end"/>
            </w:r>
          </w:hyperlink>
        </w:p>
        <w:p w14:paraId="17EEA42A" w14:textId="4AEFBECB" w:rsidR="00235313" w:rsidRPr="00846931" w:rsidRDefault="00235313">
          <w:pPr>
            <w:pStyle w:val="TOC1"/>
            <w:tabs>
              <w:tab w:val="left" w:pos="720"/>
            </w:tabs>
            <w:rPr>
              <w:rFonts w:ascii="Calibri" w:eastAsiaTheme="minorEastAsia" w:hAnsi="Calibri" w:cs="Calibri"/>
              <w:b w:val="0"/>
              <w:caps w:val="0"/>
              <w:color w:val="auto"/>
              <w:kern w:val="2"/>
              <w:sz w:val="24"/>
              <w:szCs w:val="24"/>
            </w:rPr>
          </w:pPr>
          <w:hyperlink w:anchor="_Toc179194139" w:history="1">
            <w:r w:rsidRPr="00846931">
              <w:rPr>
                <w:rStyle w:val="Hyperlink"/>
                <w:rFonts w:ascii="Calibri" w:hAnsi="Calibri" w:cs="Calibri"/>
                <w:b w:val="0"/>
              </w:rPr>
              <w:t>2.4.</w:t>
            </w:r>
            <w:r w:rsidRPr="00846931">
              <w:rPr>
                <w:rFonts w:ascii="Calibri" w:eastAsiaTheme="minorEastAsia" w:hAnsi="Calibri" w:cs="Calibri"/>
                <w:b w:val="0"/>
                <w:caps w:val="0"/>
                <w:color w:val="auto"/>
                <w:kern w:val="2"/>
                <w:sz w:val="24"/>
                <w:szCs w:val="24"/>
              </w:rPr>
              <w:tab/>
            </w:r>
            <w:r w:rsidRPr="00846931">
              <w:rPr>
                <w:rStyle w:val="Hyperlink"/>
                <w:rFonts w:ascii="Calibri" w:hAnsi="Calibri" w:cs="Calibri"/>
                <w:b w:val="0"/>
              </w:rPr>
              <w:t>fiskalna odgovornost</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_Toc179194139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6</w:t>
            </w:r>
            <w:r w:rsidRPr="00846931">
              <w:rPr>
                <w:rFonts w:ascii="Calibri" w:hAnsi="Calibri" w:cs="Calibri"/>
                <w:b w:val="0"/>
                <w:webHidden/>
              </w:rPr>
              <w:fldChar w:fldCharType="end"/>
            </w:r>
          </w:hyperlink>
        </w:p>
        <w:p w14:paraId="391CA53E" w14:textId="7CE0B391" w:rsidR="00235313" w:rsidRPr="00846931" w:rsidRDefault="00235313">
          <w:pPr>
            <w:pStyle w:val="TOC1"/>
            <w:tabs>
              <w:tab w:val="left" w:pos="720"/>
            </w:tabs>
            <w:rPr>
              <w:rFonts w:ascii="Calibri" w:eastAsiaTheme="minorEastAsia" w:hAnsi="Calibri" w:cs="Calibri"/>
              <w:b w:val="0"/>
              <w:caps w:val="0"/>
              <w:color w:val="auto"/>
              <w:kern w:val="2"/>
              <w:sz w:val="24"/>
              <w:szCs w:val="24"/>
            </w:rPr>
          </w:pPr>
          <w:hyperlink w:anchor="_Toc179194140" w:history="1">
            <w:r w:rsidRPr="00846931">
              <w:rPr>
                <w:rStyle w:val="Hyperlink"/>
                <w:rFonts w:ascii="Calibri" w:hAnsi="Calibri" w:cs="Calibri"/>
                <w:b w:val="0"/>
              </w:rPr>
              <w:t>2.5.</w:t>
            </w:r>
            <w:r w:rsidRPr="00846931">
              <w:rPr>
                <w:rFonts w:ascii="Calibri" w:eastAsiaTheme="minorEastAsia" w:hAnsi="Calibri" w:cs="Calibri"/>
                <w:b w:val="0"/>
                <w:caps w:val="0"/>
                <w:color w:val="auto"/>
                <w:kern w:val="2"/>
                <w:sz w:val="24"/>
                <w:szCs w:val="24"/>
              </w:rPr>
              <w:tab/>
            </w:r>
            <w:r w:rsidRPr="00846931">
              <w:rPr>
                <w:rStyle w:val="Hyperlink"/>
                <w:rFonts w:ascii="Calibri" w:hAnsi="Calibri" w:cs="Calibri"/>
                <w:b w:val="0"/>
              </w:rPr>
              <w:t>Poslovi naplate prihoda i kontrola rashoda</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_Toc179194140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6</w:t>
            </w:r>
            <w:r w:rsidRPr="00846931">
              <w:rPr>
                <w:rFonts w:ascii="Calibri" w:hAnsi="Calibri" w:cs="Calibri"/>
                <w:b w:val="0"/>
                <w:webHidden/>
              </w:rPr>
              <w:fldChar w:fldCharType="end"/>
            </w:r>
          </w:hyperlink>
        </w:p>
        <w:p w14:paraId="1AFC0807" w14:textId="1BD0885A" w:rsidR="00235313" w:rsidRPr="00846931" w:rsidRDefault="00235313">
          <w:pPr>
            <w:pStyle w:val="TOC1"/>
            <w:tabs>
              <w:tab w:val="left" w:pos="720"/>
            </w:tabs>
            <w:rPr>
              <w:rFonts w:ascii="Calibri" w:eastAsiaTheme="minorEastAsia" w:hAnsi="Calibri" w:cs="Calibri"/>
              <w:b w:val="0"/>
              <w:caps w:val="0"/>
              <w:color w:val="auto"/>
              <w:kern w:val="2"/>
              <w:sz w:val="24"/>
              <w:szCs w:val="24"/>
            </w:rPr>
          </w:pPr>
          <w:hyperlink w:anchor="_Toc179194141" w:history="1">
            <w:r w:rsidRPr="00846931">
              <w:rPr>
                <w:rStyle w:val="Hyperlink"/>
                <w:rFonts w:ascii="Calibri" w:hAnsi="Calibri" w:cs="Calibri"/>
                <w:b w:val="0"/>
              </w:rPr>
              <w:t>2.6.</w:t>
            </w:r>
            <w:r w:rsidRPr="00846931">
              <w:rPr>
                <w:rFonts w:ascii="Calibri" w:eastAsiaTheme="minorEastAsia" w:hAnsi="Calibri" w:cs="Calibri"/>
                <w:b w:val="0"/>
                <w:caps w:val="0"/>
                <w:color w:val="auto"/>
                <w:kern w:val="2"/>
                <w:sz w:val="24"/>
                <w:szCs w:val="24"/>
              </w:rPr>
              <w:tab/>
            </w:r>
            <w:r w:rsidRPr="00846931">
              <w:rPr>
                <w:rStyle w:val="Hyperlink"/>
                <w:rFonts w:ascii="Calibri" w:hAnsi="Calibri" w:cs="Calibri"/>
                <w:b w:val="0"/>
              </w:rPr>
              <w:t>Ostali poslovi</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_Toc179194141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7</w:t>
            </w:r>
            <w:r w:rsidRPr="00846931">
              <w:rPr>
                <w:rFonts w:ascii="Calibri" w:hAnsi="Calibri" w:cs="Calibri"/>
                <w:b w:val="0"/>
                <w:webHidden/>
              </w:rPr>
              <w:fldChar w:fldCharType="end"/>
            </w:r>
          </w:hyperlink>
        </w:p>
        <w:p w14:paraId="51CCB97A" w14:textId="1D4C19F5" w:rsidR="00235313" w:rsidRPr="00846931" w:rsidRDefault="00235313">
          <w:pPr>
            <w:pStyle w:val="TOC1"/>
            <w:tabs>
              <w:tab w:val="left" w:pos="576"/>
            </w:tabs>
            <w:rPr>
              <w:rFonts w:ascii="Calibri" w:eastAsiaTheme="minorEastAsia" w:hAnsi="Calibri" w:cs="Calibri"/>
              <w:b w:val="0"/>
              <w:caps w:val="0"/>
              <w:color w:val="auto"/>
              <w:kern w:val="2"/>
              <w:sz w:val="24"/>
              <w:szCs w:val="24"/>
            </w:rPr>
          </w:pPr>
          <w:hyperlink w:anchor="_Toc179194142" w:history="1">
            <w:r w:rsidRPr="00846931">
              <w:rPr>
                <w:rStyle w:val="Hyperlink"/>
                <w:rFonts w:ascii="Calibri" w:hAnsi="Calibri" w:cs="Calibri"/>
                <w:b w:val="0"/>
              </w:rPr>
              <w:t>3.</w:t>
            </w:r>
            <w:r w:rsidRPr="00846931">
              <w:rPr>
                <w:rFonts w:ascii="Calibri" w:eastAsiaTheme="minorEastAsia" w:hAnsi="Calibri" w:cs="Calibri"/>
                <w:b w:val="0"/>
                <w:caps w:val="0"/>
                <w:color w:val="auto"/>
                <w:kern w:val="2"/>
                <w:sz w:val="24"/>
                <w:szCs w:val="24"/>
              </w:rPr>
              <w:tab/>
            </w:r>
            <w:r w:rsidRPr="00846931">
              <w:rPr>
                <w:rStyle w:val="Hyperlink"/>
                <w:rFonts w:ascii="Calibri" w:hAnsi="Calibri" w:cs="Calibri"/>
                <w:b w:val="0"/>
              </w:rPr>
              <w:t>OPĆI I PRAVNI POSLOVI</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_Toc179194142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8</w:t>
            </w:r>
            <w:r w:rsidRPr="00846931">
              <w:rPr>
                <w:rFonts w:ascii="Calibri" w:hAnsi="Calibri" w:cs="Calibri"/>
                <w:b w:val="0"/>
                <w:webHidden/>
              </w:rPr>
              <w:fldChar w:fldCharType="end"/>
            </w:r>
          </w:hyperlink>
        </w:p>
        <w:p w14:paraId="35F45B5B" w14:textId="2811C2B6" w:rsidR="00235313" w:rsidRPr="00846931" w:rsidRDefault="00235313">
          <w:pPr>
            <w:pStyle w:val="TOC1"/>
            <w:tabs>
              <w:tab w:val="left" w:pos="720"/>
            </w:tabs>
            <w:rPr>
              <w:rFonts w:ascii="Calibri" w:eastAsiaTheme="minorEastAsia" w:hAnsi="Calibri" w:cs="Calibri"/>
              <w:b w:val="0"/>
              <w:caps w:val="0"/>
              <w:color w:val="auto"/>
              <w:kern w:val="2"/>
              <w:sz w:val="24"/>
              <w:szCs w:val="24"/>
            </w:rPr>
          </w:pPr>
          <w:hyperlink w:anchor="_Toc179194143" w:history="1">
            <w:r w:rsidRPr="00846931">
              <w:rPr>
                <w:rStyle w:val="Hyperlink"/>
                <w:rFonts w:ascii="Calibri" w:hAnsi="Calibri" w:cs="Calibri"/>
                <w:b w:val="0"/>
              </w:rPr>
              <w:t>3.1.</w:t>
            </w:r>
            <w:r w:rsidRPr="00846931">
              <w:rPr>
                <w:rFonts w:ascii="Calibri" w:eastAsiaTheme="minorEastAsia" w:hAnsi="Calibri" w:cs="Calibri"/>
                <w:b w:val="0"/>
                <w:caps w:val="0"/>
                <w:color w:val="auto"/>
                <w:kern w:val="2"/>
                <w:sz w:val="24"/>
                <w:szCs w:val="24"/>
              </w:rPr>
              <w:tab/>
            </w:r>
            <w:r w:rsidRPr="00846931">
              <w:rPr>
                <w:rStyle w:val="Hyperlink"/>
                <w:rFonts w:ascii="Calibri" w:hAnsi="Calibri" w:cs="Calibri"/>
                <w:b w:val="0"/>
              </w:rPr>
              <w:t>Uredsko poslovanje</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_Toc179194143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8</w:t>
            </w:r>
            <w:r w:rsidRPr="00846931">
              <w:rPr>
                <w:rFonts w:ascii="Calibri" w:hAnsi="Calibri" w:cs="Calibri"/>
                <w:b w:val="0"/>
                <w:webHidden/>
              </w:rPr>
              <w:fldChar w:fldCharType="end"/>
            </w:r>
          </w:hyperlink>
        </w:p>
        <w:p w14:paraId="7A618A52" w14:textId="3A626204" w:rsidR="00235313" w:rsidRPr="00846931" w:rsidRDefault="00235313">
          <w:pPr>
            <w:pStyle w:val="TOC1"/>
            <w:tabs>
              <w:tab w:val="left" w:pos="720"/>
            </w:tabs>
            <w:rPr>
              <w:rFonts w:ascii="Calibri" w:eastAsiaTheme="minorEastAsia" w:hAnsi="Calibri" w:cs="Calibri"/>
              <w:b w:val="0"/>
              <w:caps w:val="0"/>
              <w:color w:val="auto"/>
              <w:kern w:val="2"/>
              <w:sz w:val="24"/>
              <w:szCs w:val="24"/>
            </w:rPr>
          </w:pPr>
          <w:hyperlink w:anchor="_Toc179194144" w:history="1">
            <w:r w:rsidRPr="00846931">
              <w:rPr>
                <w:rStyle w:val="Hyperlink"/>
                <w:rFonts w:ascii="Calibri" w:hAnsi="Calibri" w:cs="Calibri"/>
                <w:b w:val="0"/>
              </w:rPr>
              <w:t>3.2.</w:t>
            </w:r>
            <w:r w:rsidRPr="00846931">
              <w:rPr>
                <w:rFonts w:ascii="Calibri" w:eastAsiaTheme="minorEastAsia" w:hAnsi="Calibri" w:cs="Calibri"/>
                <w:b w:val="0"/>
                <w:caps w:val="0"/>
                <w:color w:val="auto"/>
                <w:kern w:val="2"/>
                <w:sz w:val="24"/>
                <w:szCs w:val="24"/>
              </w:rPr>
              <w:tab/>
            </w:r>
            <w:r w:rsidRPr="00846931">
              <w:rPr>
                <w:rStyle w:val="Hyperlink"/>
                <w:rFonts w:ascii="Calibri" w:hAnsi="Calibri" w:cs="Calibri"/>
                <w:b w:val="0"/>
              </w:rPr>
              <w:t>Provedeni postupci javne nabave u razdoblju sIJEČANJ – LIPANJ 2024. godine</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_Toc179194144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9</w:t>
            </w:r>
            <w:r w:rsidRPr="00846931">
              <w:rPr>
                <w:rFonts w:ascii="Calibri" w:hAnsi="Calibri" w:cs="Calibri"/>
                <w:b w:val="0"/>
                <w:webHidden/>
              </w:rPr>
              <w:fldChar w:fldCharType="end"/>
            </w:r>
          </w:hyperlink>
        </w:p>
        <w:p w14:paraId="0B046AF2" w14:textId="06A59C69" w:rsidR="00235313" w:rsidRPr="00846931" w:rsidRDefault="00235313">
          <w:pPr>
            <w:pStyle w:val="TOC1"/>
            <w:tabs>
              <w:tab w:val="left" w:pos="720"/>
            </w:tabs>
            <w:rPr>
              <w:rFonts w:ascii="Calibri" w:eastAsiaTheme="minorEastAsia" w:hAnsi="Calibri" w:cs="Calibri"/>
              <w:b w:val="0"/>
              <w:caps w:val="0"/>
              <w:color w:val="auto"/>
              <w:kern w:val="2"/>
              <w:sz w:val="24"/>
              <w:szCs w:val="24"/>
            </w:rPr>
          </w:pPr>
          <w:hyperlink w:anchor="_Toc179194145" w:history="1">
            <w:r w:rsidRPr="00846931">
              <w:rPr>
                <w:rStyle w:val="Hyperlink"/>
                <w:rFonts w:ascii="Calibri" w:hAnsi="Calibri" w:cs="Calibri"/>
                <w:b w:val="0"/>
              </w:rPr>
              <w:t>3.3.</w:t>
            </w:r>
            <w:r w:rsidRPr="00846931">
              <w:rPr>
                <w:rFonts w:ascii="Calibri" w:eastAsiaTheme="minorEastAsia" w:hAnsi="Calibri" w:cs="Calibri"/>
                <w:b w:val="0"/>
                <w:caps w:val="0"/>
                <w:color w:val="auto"/>
                <w:kern w:val="2"/>
                <w:sz w:val="24"/>
                <w:szCs w:val="24"/>
              </w:rPr>
              <w:tab/>
            </w:r>
            <w:r w:rsidRPr="00846931">
              <w:rPr>
                <w:rStyle w:val="Hyperlink"/>
                <w:rFonts w:ascii="Calibri" w:hAnsi="Calibri" w:cs="Calibri"/>
                <w:b w:val="0"/>
              </w:rPr>
              <w:t>Provedeni postupci jednostavne nabave (iznosi od 9.290,60 EURA do 26.540,00 EURA odnosno do 66.360,00 EURA) u razdoblju sIJEČANJ – LIPANJ 2024. godine</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_Toc179194145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10</w:t>
            </w:r>
            <w:r w:rsidRPr="00846931">
              <w:rPr>
                <w:rFonts w:ascii="Calibri" w:hAnsi="Calibri" w:cs="Calibri"/>
                <w:b w:val="0"/>
                <w:webHidden/>
              </w:rPr>
              <w:fldChar w:fldCharType="end"/>
            </w:r>
          </w:hyperlink>
        </w:p>
        <w:p w14:paraId="438782D5" w14:textId="0F9ED7FC" w:rsidR="00235313" w:rsidRPr="00846931" w:rsidRDefault="00235313">
          <w:pPr>
            <w:pStyle w:val="TOC1"/>
            <w:tabs>
              <w:tab w:val="left" w:pos="576"/>
            </w:tabs>
            <w:rPr>
              <w:rFonts w:ascii="Calibri" w:eastAsiaTheme="minorEastAsia" w:hAnsi="Calibri" w:cs="Calibri"/>
              <w:b w:val="0"/>
              <w:caps w:val="0"/>
              <w:color w:val="auto"/>
              <w:kern w:val="2"/>
              <w:sz w:val="24"/>
              <w:szCs w:val="24"/>
            </w:rPr>
          </w:pPr>
          <w:hyperlink w:anchor="_Toc179194146" w:history="1">
            <w:r w:rsidRPr="00846931">
              <w:rPr>
                <w:rStyle w:val="Hyperlink"/>
                <w:rFonts w:ascii="Calibri" w:hAnsi="Calibri" w:cs="Calibri"/>
                <w:b w:val="0"/>
              </w:rPr>
              <w:t>4.</w:t>
            </w:r>
            <w:r w:rsidRPr="00846931">
              <w:rPr>
                <w:rFonts w:ascii="Calibri" w:eastAsiaTheme="minorEastAsia" w:hAnsi="Calibri" w:cs="Calibri"/>
                <w:b w:val="0"/>
                <w:caps w:val="0"/>
                <w:color w:val="auto"/>
                <w:kern w:val="2"/>
                <w:sz w:val="24"/>
                <w:szCs w:val="24"/>
              </w:rPr>
              <w:tab/>
            </w:r>
            <w:r w:rsidRPr="00846931">
              <w:rPr>
                <w:rStyle w:val="Hyperlink"/>
                <w:rFonts w:ascii="Calibri" w:hAnsi="Calibri" w:cs="Calibri"/>
                <w:b w:val="0"/>
              </w:rPr>
              <w:t>DRUŠTVENE DJELATNOSTI</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_Toc179194146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13</w:t>
            </w:r>
            <w:r w:rsidRPr="00846931">
              <w:rPr>
                <w:rFonts w:ascii="Calibri" w:hAnsi="Calibri" w:cs="Calibri"/>
                <w:b w:val="0"/>
                <w:webHidden/>
              </w:rPr>
              <w:fldChar w:fldCharType="end"/>
            </w:r>
          </w:hyperlink>
        </w:p>
        <w:p w14:paraId="40B2F2B5" w14:textId="6D89EA50" w:rsidR="00235313" w:rsidRPr="00846931" w:rsidRDefault="00235313">
          <w:pPr>
            <w:pStyle w:val="TOC1"/>
            <w:rPr>
              <w:rFonts w:ascii="Calibri" w:eastAsiaTheme="minorEastAsia" w:hAnsi="Calibri" w:cs="Calibri"/>
              <w:b w:val="0"/>
              <w:caps w:val="0"/>
              <w:color w:val="auto"/>
              <w:kern w:val="2"/>
              <w:sz w:val="24"/>
              <w:szCs w:val="24"/>
            </w:rPr>
          </w:pPr>
          <w:hyperlink w:anchor="_Toc179194147" w:history="1">
            <w:r w:rsidRPr="00846931">
              <w:rPr>
                <w:rStyle w:val="Hyperlink"/>
                <w:rFonts w:ascii="Calibri" w:hAnsi="Calibri" w:cs="Calibri"/>
                <w:b w:val="0"/>
              </w:rPr>
              <w:t>4.1. UDRUGE PROIZAŠLE IZ DOMOVINSKOG RATA I UDRUGE KOJE PROMIČU ANTIFAŠIZAM U 2024. GODINI</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_Toc179194147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13</w:t>
            </w:r>
            <w:r w:rsidRPr="00846931">
              <w:rPr>
                <w:rFonts w:ascii="Calibri" w:hAnsi="Calibri" w:cs="Calibri"/>
                <w:b w:val="0"/>
                <w:webHidden/>
              </w:rPr>
              <w:fldChar w:fldCharType="end"/>
            </w:r>
          </w:hyperlink>
        </w:p>
        <w:p w14:paraId="2C15CE9D" w14:textId="0E87CAB3" w:rsidR="00235313" w:rsidRPr="00846931" w:rsidRDefault="00235313">
          <w:pPr>
            <w:pStyle w:val="TOC1"/>
            <w:tabs>
              <w:tab w:val="left" w:pos="720"/>
            </w:tabs>
            <w:rPr>
              <w:rFonts w:ascii="Calibri" w:eastAsiaTheme="minorEastAsia" w:hAnsi="Calibri" w:cs="Calibri"/>
              <w:b w:val="0"/>
              <w:caps w:val="0"/>
              <w:color w:val="auto"/>
              <w:kern w:val="2"/>
              <w:sz w:val="24"/>
              <w:szCs w:val="24"/>
            </w:rPr>
          </w:pPr>
          <w:hyperlink w:anchor="_Toc179194148" w:history="1">
            <w:r w:rsidRPr="00846931">
              <w:rPr>
                <w:rStyle w:val="Hyperlink"/>
                <w:rFonts w:ascii="Calibri" w:hAnsi="Calibri" w:cs="Calibri"/>
                <w:b w:val="0"/>
              </w:rPr>
              <w:t>4.2.</w:t>
            </w:r>
            <w:r w:rsidRPr="00846931">
              <w:rPr>
                <w:rFonts w:ascii="Calibri" w:eastAsiaTheme="minorEastAsia" w:hAnsi="Calibri" w:cs="Calibri"/>
                <w:b w:val="0"/>
                <w:caps w:val="0"/>
                <w:color w:val="auto"/>
                <w:kern w:val="2"/>
                <w:sz w:val="24"/>
                <w:szCs w:val="24"/>
              </w:rPr>
              <w:tab/>
            </w:r>
            <w:r w:rsidRPr="00846931">
              <w:rPr>
                <w:rStyle w:val="Hyperlink"/>
                <w:rFonts w:ascii="Calibri" w:hAnsi="Calibri" w:cs="Calibri"/>
                <w:b w:val="0"/>
              </w:rPr>
              <w:t>Udruge koje obavljaju djelatnosti u području poljoprivrede, očuvanja prirode i zaštite okoliša, lovstva te doprinosa razvoju turističke ponude i tradicijskih vrijednosti</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_Toc179194148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14</w:t>
            </w:r>
            <w:r w:rsidRPr="00846931">
              <w:rPr>
                <w:rFonts w:ascii="Calibri" w:hAnsi="Calibri" w:cs="Calibri"/>
                <w:b w:val="0"/>
                <w:webHidden/>
              </w:rPr>
              <w:fldChar w:fldCharType="end"/>
            </w:r>
          </w:hyperlink>
        </w:p>
        <w:p w14:paraId="5BA4341A" w14:textId="35BD876C" w:rsidR="00235313" w:rsidRPr="00846931" w:rsidRDefault="00235313">
          <w:pPr>
            <w:pStyle w:val="TOC1"/>
            <w:tabs>
              <w:tab w:val="left" w:pos="720"/>
            </w:tabs>
            <w:rPr>
              <w:rFonts w:ascii="Calibri" w:eastAsiaTheme="minorEastAsia" w:hAnsi="Calibri" w:cs="Calibri"/>
              <w:b w:val="0"/>
              <w:caps w:val="0"/>
              <w:color w:val="auto"/>
              <w:kern w:val="2"/>
              <w:sz w:val="24"/>
              <w:szCs w:val="24"/>
            </w:rPr>
          </w:pPr>
          <w:hyperlink w:anchor="_Toc179194149" w:history="1">
            <w:r w:rsidRPr="00846931">
              <w:rPr>
                <w:rStyle w:val="Hyperlink"/>
                <w:rFonts w:ascii="Calibri" w:hAnsi="Calibri" w:cs="Calibri"/>
                <w:b w:val="0"/>
              </w:rPr>
              <w:t>4.3.</w:t>
            </w:r>
            <w:r w:rsidRPr="00846931">
              <w:rPr>
                <w:rFonts w:ascii="Calibri" w:eastAsiaTheme="minorEastAsia" w:hAnsi="Calibri" w:cs="Calibri"/>
                <w:b w:val="0"/>
                <w:caps w:val="0"/>
                <w:color w:val="auto"/>
                <w:kern w:val="2"/>
                <w:sz w:val="24"/>
                <w:szCs w:val="24"/>
              </w:rPr>
              <w:tab/>
            </w:r>
            <w:r w:rsidRPr="00846931">
              <w:rPr>
                <w:rStyle w:val="Hyperlink"/>
                <w:rFonts w:ascii="Calibri" w:hAnsi="Calibri" w:cs="Calibri"/>
                <w:b w:val="0"/>
              </w:rPr>
              <w:t>Udruge koje obavljaju djelatnosti u području zaštite osoba s invaliditetom, promicanje zdravstva, unapređenje života umirovljenika i starijih osoba</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_Toc179194149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14</w:t>
            </w:r>
            <w:r w:rsidRPr="00846931">
              <w:rPr>
                <w:rFonts w:ascii="Calibri" w:hAnsi="Calibri" w:cs="Calibri"/>
                <w:b w:val="0"/>
                <w:webHidden/>
              </w:rPr>
              <w:fldChar w:fldCharType="end"/>
            </w:r>
          </w:hyperlink>
        </w:p>
        <w:p w14:paraId="456FA5D5" w14:textId="1BE1C946" w:rsidR="00235313" w:rsidRPr="00846931" w:rsidRDefault="00235313">
          <w:pPr>
            <w:pStyle w:val="TOC1"/>
            <w:tabs>
              <w:tab w:val="left" w:pos="720"/>
            </w:tabs>
            <w:rPr>
              <w:rFonts w:ascii="Calibri" w:eastAsiaTheme="minorEastAsia" w:hAnsi="Calibri" w:cs="Calibri"/>
              <w:b w:val="0"/>
              <w:caps w:val="0"/>
              <w:color w:val="auto"/>
              <w:kern w:val="2"/>
              <w:sz w:val="24"/>
              <w:szCs w:val="24"/>
            </w:rPr>
          </w:pPr>
          <w:hyperlink w:anchor="_Toc179194150" w:history="1">
            <w:r w:rsidRPr="00846931">
              <w:rPr>
                <w:rStyle w:val="Hyperlink"/>
                <w:rFonts w:ascii="Calibri" w:hAnsi="Calibri" w:cs="Calibri"/>
                <w:b w:val="0"/>
              </w:rPr>
              <w:t>4.4.</w:t>
            </w:r>
            <w:r w:rsidRPr="00846931">
              <w:rPr>
                <w:rFonts w:ascii="Calibri" w:eastAsiaTheme="minorEastAsia" w:hAnsi="Calibri" w:cs="Calibri"/>
                <w:b w:val="0"/>
                <w:caps w:val="0"/>
                <w:color w:val="auto"/>
                <w:kern w:val="2"/>
                <w:sz w:val="24"/>
                <w:szCs w:val="24"/>
              </w:rPr>
              <w:tab/>
            </w:r>
            <w:r w:rsidRPr="00846931">
              <w:rPr>
                <w:rStyle w:val="Hyperlink"/>
                <w:rFonts w:ascii="Calibri" w:hAnsi="Calibri" w:cs="Calibri"/>
                <w:b w:val="0"/>
              </w:rPr>
              <w:t>Ostale udruge iz kulture</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_Toc179194150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15</w:t>
            </w:r>
            <w:r w:rsidRPr="00846931">
              <w:rPr>
                <w:rFonts w:ascii="Calibri" w:hAnsi="Calibri" w:cs="Calibri"/>
                <w:b w:val="0"/>
                <w:webHidden/>
              </w:rPr>
              <w:fldChar w:fldCharType="end"/>
            </w:r>
          </w:hyperlink>
        </w:p>
        <w:p w14:paraId="6739B4CB" w14:textId="73C35048" w:rsidR="00235313" w:rsidRPr="00846931" w:rsidRDefault="00235313">
          <w:pPr>
            <w:pStyle w:val="TOC1"/>
            <w:tabs>
              <w:tab w:val="left" w:pos="720"/>
            </w:tabs>
            <w:rPr>
              <w:rFonts w:ascii="Calibri" w:eastAsiaTheme="minorEastAsia" w:hAnsi="Calibri" w:cs="Calibri"/>
              <w:b w:val="0"/>
              <w:caps w:val="0"/>
              <w:color w:val="auto"/>
              <w:kern w:val="2"/>
              <w:sz w:val="24"/>
              <w:szCs w:val="24"/>
            </w:rPr>
          </w:pPr>
          <w:hyperlink w:anchor="_Toc179194151" w:history="1">
            <w:r w:rsidRPr="00846931">
              <w:rPr>
                <w:rStyle w:val="Hyperlink"/>
                <w:rFonts w:ascii="Calibri" w:eastAsia="MS Gothic" w:hAnsi="Calibri" w:cs="Calibri"/>
                <w:b w:val="0"/>
                <w:kern w:val="28"/>
              </w:rPr>
              <w:t>4.5.</w:t>
            </w:r>
            <w:r w:rsidRPr="00846931">
              <w:rPr>
                <w:rFonts w:ascii="Calibri" w:eastAsiaTheme="minorEastAsia" w:hAnsi="Calibri" w:cs="Calibri"/>
                <w:b w:val="0"/>
                <w:caps w:val="0"/>
                <w:color w:val="auto"/>
                <w:kern w:val="2"/>
                <w:sz w:val="24"/>
                <w:szCs w:val="24"/>
              </w:rPr>
              <w:tab/>
            </w:r>
            <w:r w:rsidRPr="00846931">
              <w:rPr>
                <w:rStyle w:val="Hyperlink"/>
                <w:rFonts w:ascii="Calibri" w:eastAsia="MS Gothic" w:hAnsi="Calibri" w:cs="Calibri"/>
                <w:b w:val="0"/>
                <w:kern w:val="28"/>
              </w:rPr>
              <w:t>Socijalna skrb</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_Toc179194151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15</w:t>
            </w:r>
            <w:r w:rsidRPr="00846931">
              <w:rPr>
                <w:rFonts w:ascii="Calibri" w:hAnsi="Calibri" w:cs="Calibri"/>
                <w:b w:val="0"/>
                <w:webHidden/>
              </w:rPr>
              <w:fldChar w:fldCharType="end"/>
            </w:r>
          </w:hyperlink>
        </w:p>
        <w:p w14:paraId="2BD9B679" w14:textId="406435C2" w:rsidR="00235313" w:rsidRPr="00846931" w:rsidRDefault="00235313">
          <w:pPr>
            <w:pStyle w:val="TOC1"/>
            <w:rPr>
              <w:rFonts w:ascii="Calibri" w:eastAsiaTheme="minorEastAsia" w:hAnsi="Calibri" w:cs="Calibri"/>
              <w:b w:val="0"/>
              <w:caps w:val="0"/>
              <w:color w:val="auto"/>
              <w:kern w:val="2"/>
              <w:sz w:val="24"/>
              <w:szCs w:val="24"/>
            </w:rPr>
          </w:pPr>
          <w:hyperlink w:anchor="_Toc179194152" w:history="1">
            <w:r w:rsidRPr="00846931">
              <w:rPr>
                <w:rStyle w:val="Hyperlink"/>
                <w:rFonts w:ascii="Calibri" w:hAnsi="Calibri" w:cs="Calibri"/>
                <w:b w:val="0"/>
              </w:rPr>
              <w:t>4.6. Naknada za opremu novorođenog djeteta</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_Toc179194152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16</w:t>
            </w:r>
            <w:r w:rsidRPr="00846931">
              <w:rPr>
                <w:rFonts w:ascii="Calibri" w:hAnsi="Calibri" w:cs="Calibri"/>
                <w:b w:val="0"/>
                <w:webHidden/>
              </w:rPr>
              <w:fldChar w:fldCharType="end"/>
            </w:r>
          </w:hyperlink>
        </w:p>
        <w:p w14:paraId="5A3A1AEB" w14:textId="483B61D0" w:rsidR="00235313" w:rsidRPr="00846931" w:rsidRDefault="00235313">
          <w:pPr>
            <w:pStyle w:val="TOC1"/>
            <w:rPr>
              <w:rFonts w:ascii="Calibri" w:eastAsiaTheme="minorEastAsia" w:hAnsi="Calibri" w:cs="Calibri"/>
              <w:b w:val="0"/>
              <w:caps w:val="0"/>
              <w:color w:val="auto"/>
              <w:kern w:val="2"/>
              <w:sz w:val="24"/>
              <w:szCs w:val="24"/>
            </w:rPr>
          </w:pPr>
          <w:hyperlink w:anchor="_Toc179194153" w:history="1">
            <w:r w:rsidRPr="00846931">
              <w:rPr>
                <w:rStyle w:val="Hyperlink"/>
                <w:rFonts w:ascii="Calibri" w:hAnsi="Calibri" w:cs="Calibri"/>
                <w:b w:val="0"/>
              </w:rPr>
              <w:t>4.7. JAVNA PRIZNANJA</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_Toc179194153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16</w:t>
            </w:r>
            <w:r w:rsidRPr="00846931">
              <w:rPr>
                <w:rFonts w:ascii="Calibri" w:hAnsi="Calibri" w:cs="Calibri"/>
                <w:b w:val="0"/>
                <w:webHidden/>
              </w:rPr>
              <w:fldChar w:fldCharType="end"/>
            </w:r>
          </w:hyperlink>
        </w:p>
        <w:p w14:paraId="022796D8" w14:textId="6DD52971" w:rsidR="00235313" w:rsidRPr="00846931" w:rsidRDefault="00235313">
          <w:pPr>
            <w:pStyle w:val="TOC1"/>
            <w:rPr>
              <w:rFonts w:ascii="Calibri" w:eastAsiaTheme="minorEastAsia" w:hAnsi="Calibri" w:cs="Calibri"/>
              <w:b w:val="0"/>
              <w:caps w:val="0"/>
              <w:color w:val="auto"/>
              <w:kern w:val="2"/>
              <w:sz w:val="24"/>
              <w:szCs w:val="24"/>
            </w:rPr>
          </w:pPr>
          <w:hyperlink w:anchor="_Toc179194154" w:history="1">
            <w:r w:rsidRPr="00846931">
              <w:rPr>
                <w:rStyle w:val="Hyperlink"/>
                <w:rFonts w:ascii="Calibri" w:hAnsi="Calibri" w:cs="Calibri"/>
                <w:b w:val="0"/>
              </w:rPr>
              <w:t>4.8. SLUŽBENICI I NAMJEŠTENICI</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_Toc179194154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16</w:t>
            </w:r>
            <w:r w:rsidRPr="00846931">
              <w:rPr>
                <w:rFonts w:ascii="Calibri" w:hAnsi="Calibri" w:cs="Calibri"/>
                <w:b w:val="0"/>
                <w:webHidden/>
              </w:rPr>
              <w:fldChar w:fldCharType="end"/>
            </w:r>
          </w:hyperlink>
        </w:p>
        <w:p w14:paraId="43D29E68" w14:textId="18913942" w:rsidR="00235313" w:rsidRPr="00846931" w:rsidRDefault="00235313">
          <w:pPr>
            <w:pStyle w:val="TOC1"/>
            <w:tabs>
              <w:tab w:val="left" w:pos="576"/>
            </w:tabs>
            <w:rPr>
              <w:rFonts w:ascii="Calibri" w:eastAsiaTheme="minorEastAsia" w:hAnsi="Calibri" w:cs="Calibri"/>
              <w:b w:val="0"/>
              <w:caps w:val="0"/>
              <w:color w:val="auto"/>
              <w:kern w:val="2"/>
              <w:sz w:val="24"/>
              <w:szCs w:val="24"/>
            </w:rPr>
          </w:pPr>
          <w:hyperlink w:anchor="_Toc179194155" w:history="1">
            <w:r w:rsidRPr="00846931">
              <w:rPr>
                <w:rStyle w:val="Hyperlink"/>
                <w:rFonts w:ascii="Calibri" w:hAnsi="Calibri" w:cs="Calibri"/>
                <w:b w:val="0"/>
              </w:rPr>
              <w:t>5.</w:t>
            </w:r>
            <w:r w:rsidRPr="00846931">
              <w:rPr>
                <w:rFonts w:ascii="Calibri" w:eastAsiaTheme="minorEastAsia" w:hAnsi="Calibri" w:cs="Calibri"/>
                <w:b w:val="0"/>
                <w:caps w:val="0"/>
                <w:color w:val="auto"/>
                <w:kern w:val="2"/>
                <w:sz w:val="24"/>
                <w:szCs w:val="24"/>
              </w:rPr>
              <w:tab/>
            </w:r>
            <w:r w:rsidRPr="00846931">
              <w:rPr>
                <w:rStyle w:val="Hyperlink"/>
                <w:rFonts w:ascii="Calibri" w:hAnsi="Calibri" w:cs="Calibri"/>
                <w:b w:val="0"/>
              </w:rPr>
              <w:t>PROMOCIJA GRADA I PROTOKOLARNE AKTIVNOSTI</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_Toc179194155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16</w:t>
            </w:r>
            <w:r w:rsidRPr="00846931">
              <w:rPr>
                <w:rFonts w:ascii="Calibri" w:hAnsi="Calibri" w:cs="Calibri"/>
                <w:b w:val="0"/>
                <w:webHidden/>
              </w:rPr>
              <w:fldChar w:fldCharType="end"/>
            </w:r>
          </w:hyperlink>
        </w:p>
        <w:p w14:paraId="0213CFA2" w14:textId="55E8E387" w:rsidR="00235313" w:rsidRPr="00846931" w:rsidRDefault="00235313">
          <w:pPr>
            <w:pStyle w:val="TOC1"/>
            <w:rPr>
              <w:rFonts w:ascii="Calibri" w:eastAsiaTheme="minorEastAsia" w:hAnsi="Calibri" w:cs="Calibri"/>
              <w:b w:val="0"/>
              <w:caps w:val="0"/>
              <w:color w:val="auto"/>
              <w:kern w:val="2"/>
              <w:sz w:val="24"/>
              <w:szCs w:val="24"/>
            </w:rPr>
          </w:pPr>
          <w:hyperlink w:anchor="_Toc179194156" w:history="1">
            <w:r w:rsidRPr="00846931">
              <w:rPr>
                <w:rStyle w:val="Hyperlink"/>
                <w:rFonts w:ascii="Calibri" w:hAnsi="Calibri" w:cs="Calibri"/>
                <w:b w:val="0"/>
              </w:rPr>
              <w:t>5.1. POSLOVI INFORMIRANJA</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_Toc179194156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17</w:t>
            </w:r>
            <w:r w:rsidRPr="00846931">
              <w:rPr>
                <w:rFonts w:ascii="Calibri" w:hAnsi="Calibri" w:cs="Calibri"/>
                <w:b w:val="0"/>
                <w:webHidden/>
              </w:rPr>
              <w:fldChar w:fldCharType="end"/>
            </w:r>
          </w:hyperlink>
        </w:p>
        <w:p w14:paraId="4D1127C8" w14:textId="1E5D1D22" w:rsidR="00235313" w:rsidRPr="00846931" w:rsidRDefault="00235313">
          <w:pPr>
            <w:pStyle w:val="TOC1"/>
            <w:rPr>
              <w:rFonts w:ascii="Calibri" w:eastAsiaTheme="minorEastAsia" w:hAnsi="Calibri" w:cs="Calibri"/>
              <w:b w:val="0"/>
              <w:caps w:val="0"/>
              <w:color w:val="auto"/>
              <w:kern w:val="2"/>
              <w:sz w:val="24"/>
              <w:szCs w:val="24"/>
            </w:rPr>
          </w:pPr>
          <w:hyperlink w:anchor="_Toc179194157" w:history="1">
            <w:r w:rsidRPr="00846931">
              <w:rPr>
                <w:rStyle w:val="Hyperlink"/>
                <w:rFonts w:ascii="Calibri" w:hAnsi="Calibri" w:cs="Calibri"/>
                <w:b w:val="0"/>
              </w:rPr>
              <w:t>5.2. PRAVO NA PRISTUP INFORMACIJAMA</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_Toc179194157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23</w:t>
            </w:r>
            <w:r w:rsidRPr="00846931">
              <w:rPr>
                <w:rFonts w:ascii="Calibri" w:hAnsi="Calibri" w:cs="Calibri"/>
                <w:b w:val="0"/>
                <w:webHidden/>
              </w:rPr>
              <w:fldChar w:fldCharType="end"/>
            </w:r>
          </w:hyperlink>
        </w:p>
        <w:p w14:paraId="26300AC3" w14:textId="4CC8C082" w:rsidR="00235313" w:rsidRPr="00846931" w:rsidRDefault="00235313">
          <w:pPr>
            <w:pStyle w:val="TOC1"/>
            <w:tabs>
              <w:tab w:val="left" w:pos="720"/>
            </w:tabs>
            <w:rPr>
              <w:rFonts w:ascii="Calibri" w:eastAsiaTheme="minorEastAsia" w:hAnsi="Calibri" w:cs="Calibri"/>
              <w:b w:val="0"/>
              <w:caps w:val="0"/>
              <w:color w:val="auto"/>
              <w:kern w:val="2"/>
              <w:sz w:val="24"/>
              <w:szCs w:val="24"/>
            </w:rPr>
          </w:pPr>
          <w:hyperlink w:anchor="_Toc179194158" w:history="1">
            <w:r w:rsidRPr="00846931">
              <w:rPr>
                <w:rStyle w:val="Hyperlink"/>
                <w:rFonts w:ascii="Calibri" w:hAnsi="Calibri" w:cs="Calibri"/>
                <w:b w:val="0"/>
              </w:rPr>
              <w:t>5.3.</w:t>
            </w:r>
            <w:r w:rsidRPr="00846931">
              <w:rPr>
                <w:rFonts w:ascii="Calibri" w:eastAsiaTheme="minorEastAsia" w:hAnsi="Calibri" w:cs="Calibri"/>
                <w:b w:val="0"/>
                <w:caps w:val="0"/>
                <w:color w:val="auto"/>
                <w:kern w:val="2"/>
                <w:sz w:val="24"/>
                <w:szCs w:val="24"/>
              </w:rPr>
              <w:tab/>
            </w:r>
            <w:r w:rsidRPr="00846931">
              <w:rPr>
                <w:rStyle w:val="Hyperlink"/>
                <w:rFonts w:ascii="Calibri" w:hAnsi="Calibri" w:cs="Calibri"/>
                <w:b w:val="0"/>
              </w:rPr>
              <w:t>Ponovna uporaba informacija</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_Toc179194158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23</w:t>
            </w:r>
            <w:r w:rsidRPr="00846931">
              <w:rPr>
                <w:rFonts w:ascii="Calibri" w:hAnsi="Calibri" w:cs="Calibri"/>
                <w:b w:val="0"/>
                <w:webHidden/>
              </w:rPr>
              <w:fldChar w:fldCharType="end"/>
            </w:r>
          </w:hyperlink>
        </w:p>
        <w:p w14:paraId="1C19A2EC" w14:textId="00C84A7E" w:rsidR="00235313" w:rsidRPr="00846931" w:rsidRDefault="00235313">
          <w:pPr>
            <w:pStyle w:val="TOC1"/>
            <w:tabs>
              <w:tab w:val="left" w:pos="720"/>
            </w:tabs>
            <w:rPr>
              <w:rFonts w:ascii="Calibri" w:eastAsiaTheme="minorEastAsia" w:hAnsi="Calibri" w:cs="Calibri"/>
              <w:b w:val="0"/>
              <w:caps w:val="0"/>
              <w:color w:val="auto"/>
              <w:kern w:val="2"/>
              <w:sz w:val="24"/>
              <w:szCs w:val="24"/>
            </w:rPr>
          </w:pPr>
          <w:hyperlink w:anchor="_Toc179194159" w:history="1">
            <w:r w:rsidRPr="00846931">
              <w:rPr>
                <w:rStyle w:val="Hyperlink"/>
                <w:rFonts w:ascii="Calibri" w:hAnsi="Calibri" w:cs="Calibri"/>
                <w:b w:val="0"/>
              </w:rPr>
              <w:t>5.4.</w:t>
            </w:r>
            <w:r w:rsidRPr="00846931">
              <w:rPr>
                <w:rFonts w:ascii="Calibri" w:eastAsiaTheme="minorEastAsia" w:hAnsi="Calibri" w:cs="Calibri"/>
                <w:b w:val="0"/>
                <w:caps w:val="0"/>
                <w:color w:val="auto"/>
                <w:kern w:val="2"/>
                <w:sz w:val="24"/>
                <w:szCs w:val="24"/>
              </w:rPr>
              <w:tab/>
            </w:r>
            <w:r w:rsidRPr="00846931">
              <w:rPr>
                <w:rStyle w:val="Hyperlink"/>
                <w:rFonts w:ascii="Calibri" w:hAnsi="Calibri" w:cs="Calibri"/>
                <w:b w:val="0"/>
              </w:rPr>
              <w:t>Savjetovanje sa zainteresiranom javnošću</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_Toc179194159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24</w:t>
            </w:r>
            <w:r w:rsidRPr="00846931">
              <w:rPr>
                <w:rFonts w:ascii="Calibri" w:hAnsi="Calibri" w:cs="Calibri"/>
                <w:b w:val="0"/>
                <w:webHidden/>
              </w:rPr>
              <w:fldChar w:fldCharType="end"/>
            </w:r>
          </w:hyperlink>
        </w:p>
        <w:p w14:paraId="1E8C0789" w14:textId="5597BAAF" w:rsidR="00235313" w:rsidRPr="00846931" w:rsidRDefault="00235313">
          <w:pPr>
            <w:pStyle w:val="TOC1"/>
            <w:tabs>
              <w:tab w:val="left" w:pos="576"/>
            </w:tabs>
            <w:rPr>
              <w:rFonts w:ascii="Calibri" w:eastAsiaTheme="minorEastAsia" w:hAnsi="Calibri" w:cs="Calibri"/>
              <w:b w:val="0"/>
              <w:caps w:val="0"/>
              <w:color w:val="auto"/>
              <w:kern w:val="2"/>
              <w:sz w:val="24"/>
              <w:szCs w:val="24"/>
            </w:rPr>
          </w:pPr>
          <w:hyperlink w:anchor="_Toc179194160" w:history="1">
            <w:r w:rsidRPr="00846931">
              <w:rPr>
                <w:rStyle w:val="Hyperlink"/>
                <w:rFonts w:ascii="Calibri" w:hAnsi="Calibri" w:cs="Calibri"/>
                <w:b w:val="0"/>
              </w:rPr>
              <w:t>6.</w:t>
            </w:r>
            <w:r w:rsidRPr="00846931">
              <w:rPr>
                <w:rFonts w:ascii="Calibri" w:eastAsiaTheme="minorEastAsia" w:hAnsi="Calibri" w:cs="Calibri"/>
                <w:b w:val="0"/>
                <w:caps w:val="0"/>
                <w:color w:val="auto"/>
                <w:kern w:val="2"/>
                <w:sz w:val="24"/>
                <w:szCs w:val="24"/>
              </w:rPr>
              <w:tab/>
            </w:r>
            <w:r w:rsidR="00192A7E" w:rsidRPr="00846931">
              <w:rPr>
                <w:rFonts w:ascii="Calibri" w:eastAsiaTheme="minorEastAsia" w:hAnsi="Calibri" w:cs="Calibri"/>
                <w:b w:val="0"/>
                <w:caps w:val="0"/>
                <w:color w:val="auto"/>
                <w:kern w:val="2"/>
                <w:sz w:val="24"/>
                <w:szCs w:val="24"/>
              </w:rPr>
              <w:t xml:space="preserve">   P</w:t>
            </w:r>
            <w:r w:rsidRPr="00846931">
              <w:rPr>
                <w:rStyle w:val="Hyperlink"/>
                <w:rFonts w:ascii="Calibri" w:hAnsi="Calibri" w:cs="Calibri"/>
                <w:b w:val="0"/>
              </w:rPr>
              <w:t>ROJEKTI</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_Toc179194160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25</w:t>
            </w:r>
            <w:r w:rsidRPr="00846931">
              <w:rPr>
                <w:rFonts w:ascii="Calibri" w:hAnsi="Calibri" w:cs="Calibri"/>
                <w:b w:val="0"/>
                <w:webHidden/>
              </w:rPr>
              <w:fldChar w:fldCharType="end"/>
            </w:r>
          </w:hyperlink>
        </w:p>
        <w:p w14:paraId="7D09D767" w14:textId="44B1A859" w:rsidR="00235313" w:rsidRPr="00846931" w:rsidRDefault="00235313">
          <w:pPr>
            <w:pStyle w:val="TOC1"/>
            <w:tabs>
              <w:tab w:val="left" w:pos="720"/>
            </w:tabs>
            <w:rPr>
              <w:rFonts w:ascii="Calibri" w:eastAsiaTheme="minorEastAsia" w:hAnsi="Calibri" w:cs="Calibri"/>
              <w:b w:val="0"/>
              <w:caps w:val="0"/>
              <w:color w:val="auto"/>
              <w:kern w:val="2"/>
              <w:sz w:val="24"/>
              <w:szCs w:val="24"/>
            </w:rPr>
          </w:pPr>
          <w:hyperlink w:anchor="_Toc179194161" w:history="1">
            <w:r w:rsidRPr="00846931">
              <w:rPr>
                <w:rStyle w:val="Hyperlink"/>
                <w:rFonts w:ascii="Calibri" w:hAnsi="Calibri" w:cs="Calibri"/>
                <w:b w:val="0"/>
              </w:rPr>
              <w:t>6.1.</w:t>
            </w:r>
            <w:r w:rsidRPr="00846931">
              <w:rPr>
                <w:rFonts w:ascii="Calibri" w:eastAsiaTheme="minorEastAsia" w:hAnsi="Calibri" w:cs="Calibri"/>
                <w:b w:val="0"/>
                <w:caps w:val="0"/>
                <w:color w:val="auto"/>
                <w:kern w:val="2"/>
                <w:sz w:val="24"/>
                <w:szCs w:val="24"/>
              </w:rPr>
              <w:tab/>
            </w:r>
            <w:r w:rsidRPr="00846931">
              <w:rPr>
                <w:rStyle w:val="Hyperlink"/>
                <w:rFonts w:ascii="Calibri" w:hAnsi="Calibri" w:cs="Calibri"/>
                <w:b w:val="0"/>
              </w:rPr>
              <w:t>Prijave na natječaje i javne pozive/izrada odluka i izvješća po projektiMA</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_Toc179194161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25</w:t>
            </w:r>
            <w:r w:rsidRPr="00846931">
              <w:rPr>
                <w:rFonts w:ascii="Calibri" w:hAnsi="Calibri" w:cs="Calibri"/>
                <w:b w:val="0"/>
                <w:webHidden/>
              </w:rPr>
              <w:fldChar w:fldCharType="end"/>
            </w:r>
          </w:hyperlink>
        </w:p>
        <w:p w14:paraId="7D9972F1" w14:textId="497AA7CA" w:rsidR="00235313" w:rsidRPr="00846931" w:rsidRDefault="00235313">
          <w:pPr>
            <w:pStyle w:val="TOC1"/>
            <w:tabs>
              <w:tab w:val="left" w:pos="720"/>
            </w:tabs>
            <w:rPr>
              <w:rFonts w:ascii="Calibri" w:eastAsiaTheme="minorEastAsia" w:hAnsi="Calibri" w:cs="Calibri"/>
              <w:b w:val="0"/>
              <w:caps w:val="0"/>
              <w:color w:val="auto"/>
              <w:kern w:val="2"/>
              <w:sz w:val="24"/>
              <w:szCs w:val="24"/>
            </w:rPr>
          </w:pPr>
          <w:hyperlink w:anchor="_Toc179194162" w:history="1">
            <w:r w:rsidRPr="00846931">
              <w:rPr>
                <w:rStyle w:val="Hyperlink"/>
                <w:rFonts w:ascii="Calibri" w:hAnsi="Calibri" w:cs="Calibri"/>
                <w:b w:val="0"/>
              </w:rPr>
              <w:t>6.2.</w:t>
            </w:r>
            <w:r w:rsidRPr="00846931">
              <w:rPr>
                <w:rFonts w:ascii="Calibri" w:eastAsiaTheme="minorEastAsia" w:hAnsi="Calibri" w:cs="Calibri"/>
                <w:b w:val="0"/>
                <w:caps w:val="0"/>
                <w:color w:val="auto"/>
                <w:kern w:val="2"/>
                <w:sz w:val="24"/>
                <w:szCs w:val="24"/>
              </w:rPr>
              <w:tab/>
            </w:r>
            <w:r w:rsidRPr="00846931">
              <w:rPr>
                <w:rStyle w:val="Hyperlink"/>
                <w:rFonts w:ascii="Calibri" w:hAnsi="Calibri" w:cs="Calibri"/>
                <w:b w:val="0"/>
              </w:rPr>
              <w:t>EU Projekti</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_Toc179194162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26</w:t>
            </w:r>
            <w:r w:rsidRPr="00846931">
              <w:rPr>
                <w:rFonts w:ascii="Calibri" w:hAnsi="Calibri" w:cs="Calibri"/>
                <w:b w:val="0"/>
                <w:webHidden/>
              </w:rPr>
              <w:fldChar w:fldCharType="end"/>
            </w:r>
          </w:hyperlink>
        </w:p>
        <w:p w14:paraId="4F9C7265" w14:textId="3ADD1CC1" w:rsidR="00235313" w:rsidRPr="00846931" w:rsidRDefault="00235313">
          <w:pPr>
            <w:pStyle w:val="TOC1"/>
            <w:tabs>
              <w:tab w:val="left" w:pos="720"/>
            </w:tabs>
            <w:rPr>
              <w:rFonts w:ascii="Calibri" w:eastAsiaTheme="minorEastAsia" w:hAnsi="Calibri" w:cs="Calibri"/>
              <w:b w:val="0"/>
              <w:caps w:val="0"/>
              <w:color w:val="auto"/>
              <w:kern w:val="2"/>
              <w:sz w:val="24"/>
              <w:szCs w:val="24"/>
            </w:rPr>
          </w:pPr>
          <w:hyperlink w:anchor="_Toc179194165" w:history="1">
            <w:r w:rsidRPr="00846931">
              <w:rPr>
                <w:rStyle w:val="Hyperlink"/>
                <w:rFonts w:ascii="Calibri" w:hAnsi="Calibri" w:cs="Calibri"/>
                <w:b w:val="0"/>
              </w:rPr>
              <w:t>6.3.</w:t>
            </w:r>
            <w:r w:rsidRPr="00846931">
              <w:rPr>
                <w:rFonts w:ascii="Calibri" w:eastAsiaTheme="minorEastAsia" w:hAnsi="Calibri" w:cs="Calibri"/>
                <w:b w:val="0"/>
                <w:caps w:val="0"/>
                <w:color w:val="auto"/>
                <w:kern w:val="2"/>
                <w:sz w:val="24"/>
                <w:szCs w:val="24"/>
              </w:rPr>
              <w:tab/>
            </w:r>
            <w:r w:rsidRPr="00846931">
              <w:rPr>
                <w:rStyle w:val="Hyperlink"/>
                <w:rFonts w:ascii="Calibri" w:hAnsi="Calibri" w:cs="Calibri"/>
                <w:b w:val="0"/>
              </w:rPr>
              <w:t>PROSTORNO PLANIRANJE</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_Toc179194165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28</w:t>
            </w:r>
            <w:r w:rsidRPr="00846931">
              <w:rPr>
                <w:rFonts w:ascii="Calibri" w:hAnsi="Calibri" w:cs="Calibri"/>
                <w:b w:val="0"/>
                <w:webHidden/>
              </w:rPr>
              <w:fldChar w:fldCharType="end"/>
            </w:r>
          </w:hyperlink>
        </w:p>
        <w:p w14:paraId="08E8A7AD" w14:textId="063936E7" w:rsidR="00235313" w:rsidRPr="00846931" w:rsidRDefault="00235313">
          <w:pPr>
            <w:pStyle w:val="TOC1"/>
            <w:tabs>
              <w:tab w:val="left" w:pos="720"/>
            </w:tabs>
            <w:rPr>
              <w:rFonts w:ascii="Calibri" w:eastAsiaTheme="minorEastAsia" w:hAnsi="Calibri" w:cs="Calibri"/>
              <w:b w:val="0"/>
              <w:caps w:val="0"/>
              <w:color w:val="auto"/>
              <w:kern w:val="2"/>
              <w:sz w:val="24"/>
              <w:szCs w:val="24"/>
            </w:rPr>
          </w:pPr>
          <w:hyperlink w:anchor="_Toc179194168" w:history="1">
            <w:r w:rsidRPr="00846931">
              <w:rPr>
                <w:rStyle w:val="Hyperlink"/>
                <w:rFonts w:ascii="Calibri" w:hAnsi="Calibri" w:cs="Calibri"/>
                <w:b w:val="0"/>
              </w:rPr>
              <w:t>6.4.</w:t>
            </w:r>
            <w:r w:rsidRPr="00846931">
              <w:rPr>
                <w:rFonts w:ascii="Calibri" w:eastAsiaTheme="minorEastAsia" w:hAnsi="Calibri" w:cs="Calibri"/>
                <w:b w:val="0"/>
                <w:caps w:val="0"/>
                <w:color w:val="auto"/>
                <w:kern w:val="2"/>
                <w:sz w:val="24"/>
                <w:szCs w:val="24"/>
              </w:rPr>
              <w:tab/>
            </w:r>
            <w:r w:rsidRPr="00846931">
              <w:rPr>
                <w:rStyle w:val="Hyperlink"/>
                <w:rFonts w:ascii="Calibri" w:hAnsi="Calibri" w:cs="Calibri"/>
                <w:b w:val="0"/>
              </w:rPr>
              <w:t>ZAŠTITA OKOLIŠA</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_Toc179194168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31</w:t>
            </w:r>
            <w:r w:rsidRPr="00846931">
              <w:rPr>
                <w:rFonts w:ascii="Calibri" w:hAnsi="Calibri" w:cs="Calibri"/>
                <w:b w:val="0"/>
                <w:webHidden/>
              </w:rPr>
              <w:fldChar w:fldCharType="end"/>
            </w:r>
          </w:hyperlink>
        </w:p>
        <w:p w14:paraId="60755B0F" w14:textId="688F44B8" w:rsidR="00235313" w:rsidRPr="00846931" w:rsidRDefault="00235313">
          <w:pPr>
            <w:pStyle w:val="TOC1"/>
            <w:tabs>
              <w:tab w:val="left" w:pos="720"/>
            </w:tabs>
            <w:rPr>
              <w:rFonts w:ascii="Calibri" w:eastAsiaTheme="minorEastAsia" w:hAnsi="Calibri" w:cs="Calibri"/>
              <w:b w:val="0"/>
              <w:caps w:val="0"/>
              <w:color w:val="auto"/>
              <w:kern w:val="2"/>
              <w:sz w:val="24"/>
              <w:szCs w:val="24"/>
            </w:rPr>
          </w:pPr>
          <w:hyperlink w:anchor="_Toc179194169" w:history="1">
            <w:r w:rsidRPr="00846931">
              <w:rPr>
                <w:rStyle w:val="Hyperlink"/>
                <w:rFonts w:ascii="Calibri" w:hAnsi="Calibri" w:cs="Calibri"/>
                <w:b w:val="0"/>
              </w:rPr>
              <w:t>6.5.</w:t>
            </w:r>
            <w:r w:rsidRPr="00846931">
              <w:rPr>
                <w:rFonts w:ascii="Calibri" w:eastAsiaTheme="minorEastAsia" w:hAnsi="Calibri" w:cs="Calibri"/>
                <w:b w:val="0"/>
                <w:caps w:val="0"/>
                <w:color w:val="auto"/>
                <w:kern w:val="2"/>
                <w:sz w:val="24"/>
                <w:szCs w:val="24"/>
              </w:rPr>
              <w:tab/>
            </w:r>
            <w:r w:rsidRPr="00846931">
              <w:rPr>
                <w:rStyle w:val="Hyperlink"/>
                <w:rFonts w:ascii="Calibri" w:hAnsi="Calibri" w:cs="Calibri"/>
                <w:b w:val="0"/>
              </w:rPr>
              <w:t>IMOVINSKO-PRAVNI ODNOSI</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_Toc179194169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33</w:t>
            </w:r>
            <w:r w:rsidRPr="00846931">
              <w:rPr>
                <w:rFonts w:ascii="Calibri" w:hAnsi="Calibri" w:cs="Calibri"/>
                <w:b w:val="0"/>
                <w:webHidden/>
              </w:rPr>
              <w:fldChar w:fldCharType="end"/>
            </w:r>
          </w:hyperlink>
        </w:p>
        <w:p w14:paraId="113325AB" w14:textId="14B3B28C" w:rsidR="00235313" w:rsidRPr="00846931" w:rsidRDefault="00235313">
          <w:pPr>
            <w:pStyle w:val="TOC1"/>
            <w:tabs>
              <w:tab w:val="left" w:pos="576"/>
            </w:tabs>
            <w:rPr>
              <w:rFonts w:ascii="Calibri" w:eastAsiaTheme="minorEastAsia" w:hAnsi="Calibri" w:cs="Calibri"/>
              <w:b w:val="0"/>
              <w:caps w:val="0"/>
              <w:color w:val="auto"/>
              <w:kern w:val="2"/>
              <w:sz w:val="24"/>
              <w:szCs w:val="24"/>
            </w:rPr>
          </w:pPr>
          <w:hyperlink w:anchor="_Toc179194170" w:history="1">
            <w:r w:rsidRPr="00846931">
              <w:rPr>
                <w:rStyle w:val="Hyperlink"/>
                <w:rFonts w:ascii="Calibri" w:hAnsi="Calibri" w:cs="Calibri"/>
                <w:b w:val="0"/>
              </w:rPr>
              <w:t>7.</w:t>
            </w:r>
            <w:r w:rsidRPr="00846931">
              <w:rPr>
                <w:rFonts w:ascii="Calibri" w:eastAsiaTheme="minorEastAsia" w:hAnsi="Calibri" w:cs="Calibri"/>
                <w:b w:val="0"/>
                <w:caps w:val="0"/>
                <w:color w:val="auto"/>
                <w:kern w:val="2"/>
                <w:sz w:val="24"/>
                <w:szCs w:val="24"/>
              </w:rPr>
              <w:tab/>
            </w:r>
            <w:r w:rsidR="00192A7E" w:rsidRPr="00846931">
              <w:rPr>
                <w:rFonts w:ascii="Calibri" w:eastAsiaTheme="minorEastAsia" w:hAnsi="Calibri" w:cs="Calibri"/>
                <w:b w:val="0"/>
                <w:caps w:val="0"/>
                <w:color w:val="auto"/>
                <w:kern w:val="2"/>
                <w:sz w:val="24"/>
                <w:szCs w:val="24"/>
              </w:rPr>
              <w:t xml:space="preserve">   </w:t>
            </w:r>
            <w:r w:rsidRPr="00846931">
              <w:rPr>
                <w:rStyle w:val="Hyperlink"/>
                <w:rFonts w:ascii="Calibri" w:hAnsi="Calibri" w:cs="Calibri"/>
                <w:b w:val="0"/>
              </w:rPr>
              <w:t>GRADNJA I ODRŽAVANJE KOMUNALNE INFRASTRUKTURE</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_Toc179194170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34</w:t>
            </w:r>
            <w:r w:rsidRPr="00846931">
              <w:rPr>
                <w:rFonts w:ascii="Calibri" w:hAnsi="Calibri" w:cs="Calibri"/>
                <w:b w:val="0"/>
                <w:webHidden/>
              </w:rPr>
              <w:fldChar w:fldCharType="end"/>
            </w:r>
          </w:hyperlink>
        </w:p>
        <w:p w14:paraId="7238D514" w14:textId="325F6DBF" w:rsidR="00235313" w:rsidRPr="00846931" w:rsidRDefault="00235313">
          <w:pPr>
            <w:pStyle w:val="TOC1"/>
            <w:tabs>
              <w:tab w:val="left" w:pos="720"/>
            </w:tabs>
            <w:rPr>
              <w:rFonts w:ascii="Calibri" w:eastAsiaTheme="minorEastAsia" w:hAnsi="Calibri" w:cs="Calibri"/>
              <w:b w:val="0"/>
              <w:caps w:val="0"/>
              <w:color w:val="auto"/>
              <w:kern w:val="2"/>
              <w:sz w:val="24"/>
              <w:szCs w:val="24"/>
            </w:rPr>
          </w:pPr>
          <w:hyperlink w:anchor="_Toc179194171" w:history="1">
            <w:r w:rsidRPr="00846931">
              <w:rPr>
                <w:rStyle w:val="Hyperlink"/>
                <w:rFonts w:ascii="Calibri" w:hAnsi="Calibri" w:cs="Calibri"/>
                <w:b w:val="0"/>
              </w:rPr>
              <w:t>7.1.</w:t>
            </w:r>
            <w:r w:rsidRPr="00846931">
              <w:rPr>
                <w:rFonts w:ascii="Calibri" w:eastAsiaTheme="minorEastAsia" w:hAnsi="Calibri" w:cs="Calibri"/>
                <w:b w:val="0"/>
                <w:caps w:val="0"/>
                <w:color w:val="auto"/>
                <w:kern w:val="2"/>
                <w:sz w:val="24"/>
                <w:szCs w:val="24"/>
              </w:rPr>
              <w:tab/>
            </w:r>
            <w:r w:rsidRPr="00846931">
              <w:rPr>
                <w:rStyle w:val="Hyperlink"/>
                <w:rFonts w:ascii="Calibri" w:hAnsi="Calibri" w:cs="Calibri"/>
                <w:b w:val="0"/>
              </w:rPr>
              <w:t>Održavanje komunalne infrastrukture</w:t>
            </w:r>
            <w:r w:rsidRPr="00846931">
              <w:rPr>
                <w:rFonts w:ascii="Calibri" w:hAnsi="Calibri" w:cs="Calibri"/>
                <w:b w:val="0"/>
                <w:webHidden/>
              </w:rPr>
              <w:tab/>
            </w:r>
            <w:r w:rsidRPr="00846931">
              <w:rPr>
                <w:rFonts w:ascii="Calibri" w:hAnsi="Calibri" w:cs="Calibri"/>
                <w:b w:val="0"/>
                <w:webHidden/>
              </w:rPr>
              <w:fldChar w:fldCharType="begin"/>
            </w:r>
            <w:r w:rsidRPr="00846931">
              <w:rPr>
                <w:rFonts w:ascii="Calibri" w:hAnsi="Calibri" w:cs="Calibri"/>
                <w:b w:val="0"/>
                <w:webHidden/>
              </w:rPr>
              <w:instrText xml:space="preserve"> PAGEREF _Toc179194171 \h </w:instrText>
            </w:r>
            <w:r w:rsidRPr="00846931">
              <w:rPr>
                <w:rFonts w:ascii="Calibri" w:hAnsi="Calibri" w:cs="Calibri"/>
                <w:b w:val="0"/>
                <w:webHidden/>
              </w:rPr>
            </w:r>
            <w:r w:rsidRPr="00846931">
              <w:rPr>
                <w:rFonts w:ascii="Calibri" w:hAnsi="Calibri" w:cs="Calibri"/>
                <w:b w:val="0"/>
                <w:webHidden/>
              </w:rPr>
              <w:fldChar w:fldCharType="separate"/>
            </w:r>
            <w:r w:rsidR="001F66A8">
              <w:rPr>
                <w:rFonts w:ascii="Calibri" w:hAnsi="Calibri" w:cs="Calibri"/>
                <w:b w:val="0"/>
                <w:webHidden/>
              </w:rPr>
              <w:t>35</w:t>
            </w:r>
            <w:r w:rsidRPr="00846931">
              <w:rPr>
                <w:rFonts w:ascii="Calibri" w:hAnsi="Calibri" w:cs="Calibri"/>
                <w:b w:val="0"/>
                <w:webHidden/>
              </w:rPr>
              <w:fldChar w:fldCharType="end"/>
            </w:r>
          </w:hyperlink>
        </w:p>
        <w:p w14:paraId="08655AA4" w14:textId="095356CE" w:rsidR="00DC184C" w:rsidRPr="00846931" w:rsidRDefault="00B04E16">
          <w:pPr>
            <w:rPr>
              <w:rFonts w:ascii="Century Gothic" w:hAnsi="Century Gothic"/>
            </w:rPr>
          </w:pPr>
          <w:r w:rsidRPr="00846931">
            <w:rPr>
              <w:rFonts w:ascii="Calibri" w:hAnsi="Calibri" w:cs="Calibri"/>
              <w:sz w:val="22"/>
              <w:szCs w:val="22"/>
            </w:rPr>
            <w:fldChar w:fldCharType="end"/>
          </w:r>
        </w:p>
      </w:sdtContent>
    </w:sdt>
    <w:p w14:paraId="33530A70" w14:textId="77777777" w:rsidR="00DC184C" w:rsidRPr="00846931" w:rsidRDefault="00DC184C">
      <w:pPr>
        <w:spacing w:after="200" w:line="276" w:lineRule="auto"/>
      </w:pPr>
    </w:p>
    <w:p w14:paraId="13C441C2" w14:textId="77777777" w:rsidR="00DC184C" w:rsidRPr="00846931" w:rsidRDefault="00DC184C">
      <w:pPr>
        <w:spacing w:after="200" w:line="276" w:lineRule="auto"/>
      </w:pPr>
    </w:p>
    <w:p w14:paraId="6B1B657F" w14:textId="6EEA8FC0" w:rsidR="00DC184C" w:rsidRPr="00846931" w:rsidRDefault="00DC184C">
      <w:pPr>
        <w:spacing w:after="200" w:line="276" w:lineRule="auto"/>
      </w:pPr>
    </w:p>
    <w:p w14:paraId="3799B43C" w14:textId="1EA42276" w:rsidR="00462DF0" w:rsidRPr="00846931" w:rsidRDefault="00462DF0">
      <w:pPr>
        <w:spacing w:after="200" w:line="276" w:lineRule="auto"/>
      </w:pPr>
    </w:p>
    <w:p w14:paraId="19CAD958" w14:textId="3968B1D9" w:rsidR="00462DF0" w:rsidRPr="00846931" w:rsidRDefault="00462DF0">
      <w:pPr>
        <w:spacing w:after="200" w:line="276" w:lineRule="auto"/>
      </w:pPr>
    </w:p>
    <w:p w14:paraId="007B9C17" w14:textId="211FD20F" w:rsidR="00C73DE8" w:rsidRPr="00846931" w:rsidRDefault="00C73DE8">
      <w:pPr>
        <w:spacing w:after="200" w:line="276" w:lineRule="auto"/>
      </w:pPr>
    </w:p>
    <w:p w14:paraId="5CCA49AA" w14:textId="5778D749" w:rsidR="00C73DE8" w:rsidRPr="00846931" w:rsidRDefault="00C73DE8">
      <w:pPr>
        <w:spacing w:after="200" w:line="276" w:lineRule="auto"/>
      </w:pPr>
    </w:p>
    <w:p w14:paraId="51E7E97B" w14:textId="48F4E4FB" w:rsidR="00C73DE8" w:rsidRPr="00846931" w:rsidRDefault="00C73DE8">
      <w:pPr>
        <w:spacing w:after="200" w:line="276" w:lineRule="auto"/>
      </w:pPr>
    </w:p>
    <w:p w14:paraId="76014E17" w14:textId="6BA6FCB9" w:rsidR="00C73DE8" w:rsidRPr="00846931" w:rsidRDefault="00C73DE8">
      <w:pPr>
        <w:spacing w:after="200" w:line="276" w:lineRule="auto"/>
      </w:pPr>
    </w:p>
    <w:p w14:paraId="003A34DB" w14:textId="77777777" w:rsidR="000C13CA" w:rsidRPr="00846931" w:rsidRDefault="000C13CA">
      <w:pPr>
        <w:spacing w:after="200" w:line="276" w:lineRule="auto"/>
      </w:pPr>
    </w:p>
    <w:p w14:paraId="2228F340" w14:textId="77777777" w:rsidR="00EA383B" w:rsidRPr="00846931" w:rsidRDefault="00EA383B">
      <w:pPr>
        <w:spacing w:after="200" w:line="276" w:lineRule="auto"/>
      </w:pPr>
    </w:p>
    <w:p w14:paraId="1C3E5912" w14:textId="77777777" w:rsidR="00EA383B" w:rsidRPr="00846931" w:rsidRDefault="00EA383B">
      <w:pPr>
        <w:spacing w:after="200" w:line="276" w:lineRule="auto"/>
      </w:pPr>
    </w:p>
    <w:p w14:paraId="586BEC58" w14:textId="77777777" w:rsidR="00EA383B" w:rsidRPr="00846931" w:rsidRDefault="00EA383B">
      <w:pPr>
        <w:spacing w:after="200" w:line="276" w:lineRule="auto"/>
      </w:pPr>
    </w:p>
    <w:p w14:paraId="31FCD82E" w14:textId="77777777" w:rsidR="00C73DE8" w:rsidRPr="00846931" w:rsidRDefault="00C73DE8">
      <w:pPr>
        <w:spacing w:after="200" w:line="276" w:lineRule="auto"/>
      </w:pPr>
    </w:p>
    <w:p w14:paraId="352979A8" w14:textId="6AFF94BA" w:rsidR="00462DF0" w:rsidRPr="00846931" w:rsidRDefault="00462DF0">
      <w:pPr>
        <w:spacing w:after="200" w:line="276" w:lineRule="auto"/>
      </w:pPr>
    </w:p>
    <w:p w14:paraId="69F99888" w14:textId="275D8814" w:rsidR="00357825" w:rsidRPr="00846931" w:rsidRDefault="00357825">
      <w:pPr>
        <w:spacing w:after="200" w:line="276" w:lineRule="auto"/>
      </w:pPr>
    </w:p>
    <w:p w14:paraId="05B9F9B1" w14:textId="645C94C7" w:rsidR="00DC184C" w:rsidRPr="00846931" w:rsidRDefault="00DC184C" w:rsidP="00090F61">
      <w:pPr>
        <w:pStyle w:val="Heading1"/>
        <w:numPr>
          <w:ilvl w:val="0"/>
          <w:numId w:val="12"/>
        </w:numPr>
        <w:pBdr>
          <w:bottom w:val="single" w:sz="4" w:space="1" w:color="auto"/>
        </w:pBdr>
        <w:rPr>
          <w:b/>
          <w:bCs/>
          <w:color w:val="auto"/>
        </w:rPr>
      </w:pPr>
      <w:bookmarkStart w:id="0" w:name="_Toc179194134"/>
      <w:r w:rsidRPr="00846931">
        <w:rPr>
          <w:b/>
          <w:bCs/>
          <w:color w:val="auto"/>
        </w:rPr>
        <w:lastRenderedPageBreak/>
        <w:t>UVOD</w:t>
      </w:r>
      <w:bookmarkEnd w:id="0"/>
    </w:p>
    <w:p w14:paraId="10CEB99B" w14:textId="6AD95E6F" w:rsidR="00A45760" w:rsidRPr="00846931" w:rsidRDefault="00A45760" w:rsidP="008D3B63">
      <w:pPr>
        <w:spacing w:line="276" w:lineRule="auto"/>
        <w:jc w:val="both"/>
        <w:rPr>
          <w:rFonts w:ascii="Calibri" w:hAnsi="Calibri" w:cs="Calibri"/>
          <w:bCs/>
          <w:sz w:val="24"/>
          <w:szCs w:val="24"/>
        </w:rPr>
      </w:pPr>
      <w:r w:rsidRPr="00846931">
        <w:rPr>
          <w:rFonts w:ascii="Calibri" w:hAnsi="Calibri" w:cs="Calibri"/>
          <w:bCs/>
          <w:sz w:val="24"/>
          <w:szCs w:val="24"/>
        </w:rPr>
        <w:t>Sukladno članku 46. Zakona o lokalnoj i područnoj (regionalnoj) samoupravi (Narodne novine 33/01, 60/01, 129/05, 109/07, 125/08, 36/09, 36/09, 150/11, 144/12, 19/13</w:t>
      </w:r>
      <w:r w:rsidR="00710F22" w:rsidRPr="00846931">
        <w:rPr>
          <w:rFonts w:ascii="Calibri" w:hAnsi="Calibri" w:cs="Calibri"/>
          <w:bCs/>
          <w:sz w:val="24"/>
          <w:szCs w:val="24"/>
        </w:rPr>
        <w:t xml:space="preserve">, </w:t>
      </w:r>
      <w:r w:rsidRPr="00846931">
        <w:rPr>
          <w:rFonts w:ascii="Calibri" w:hAnsi="Calibri" w:cs="Calibri"/>
          <w:bCs/>
          <w:sz w:val="24"/>
          <w:szCs w:val="24"/>
        </w:rPr>
        <w:t>137/15</w:t>
      </w:r>
      <w:r w:rsidR="00710F22" w:rsidRPr="00846931">
        <w:rPr>
          <w:rFonts w:ascii="Calibri" w:hAnsi="Calibri" w:cs="Calibri"/>
          <w:bCs/>
          <w:sz w:val="24"/>
          <w:szCs w:val="24"/>
        </w:rPr>
        <w:t>, 123/7</w:t>
      </w:r>
      <w:r w:rsidR="00EF3796" w:rsidRPr="00846931">
        <w:rPr>
          <w:rFonts w:ascii="Calibri" w:hAnsi="Calibri" w:cs="Calibri"/>
          <w:bCs/>
          <w:sz w:val="24"/>
          <w:szCs w:val="24"/>
        </w:rPr>
        <w:t>, 98/19 i 144/20</w:t>
      </w:r>
      <w:r w:rsidRPr="00846931">
        <w:rPr>
          <w:rFonts w:ascii="Calibri" w:hAnsi="Calibri" w:cs="Calibri"/>
          <w:bCs/>
          <w:sz w:val="24"/>
          <w:szCs w:val="24"/>
        </w:rPr>
        <w:t xml:space="preserve"> ) i Članku 46. Statuta Grada Svete Nedelje  (Glasnik Grada Svete Nedelje 9/09, 10/11, 02/2013, 0</w:t>
      </w:r>
      <w:r w:rsidRPr="00846931">
        <w:rPr>
          <w:rFonts w:ascii="Calibri" w:eastAsia="Times New Roman" w:hAnsi="Calibri" w:cs="Calibri"/>
          <w:bCs/>
          <w:sz w:val="24"/>
          <w:szCs w:val="24"/>
        </w:rPr>
        <w:t>3/2013 – pročišćeni tekst i 04/19</w:t>
      </w:r>
      <w:r w:rsidRPr="00846931">
        <w:rPr>
          <w:rFonts w:ascii="Calibri" w:hAnsi="Calibri" w:cs="Calibri"/>
          <w:bCs/>
          <w:sz w:val="24"/>
          <w:szCs w:val="24"/>
        </w:rPr>
        <w:t>) u obavljaju izvršne vlasti gradonačelnik:</w:t>
      </w:r>
    </w:p>
    <w:p w14:paraId="65B325DB" w14:textId="77777777" w:rsidR="00A45760" w:rsidRPr="00846931" w:rsidRDefault="00A45760" w:rsidP="008D3B63">
      <w:pPr>
        <w:numPr>
          <w:ilvl w:val="0"/>
          <w:numId w:val="7"/>
        </w:numPr>
        <w:tabs>
          <w:tab w:val="left" w:pos="7088"/>
        </w:tabs>
        <w:spacing w:after="0" w:line="276" w:lineRule="auto"/>
        <w:jc w:val="both"/>
        <w:rPr>
          <w:rFonts w:ascii="Calibri" w:hAnsi="Calibri" w:cs="Calibri"/>
          <w:bCs/>
          <w:sz w:val="24"/>
          <w:szCs w:val="24"/>
        </w:rPr>
      </w:pPr>
      <w:r w:rsidRPr="00846931">
        <w:rPr>
          <w:rFonts w:ascii="Calibri" w:hAnsi="Calibri" w:cs="Calibri"/>
          <w:bCs/>
          <w:sz w:val="24"/>
          <w:szCs w:val="24"/>
        </w:rPr>
        <w:t>priprema prijedloge općih akata,</w:t>
      </w:r>
    </w:p>
    <w:p w14:paraId="24C02564" w14:textId="77777777" w:rsidR="00A45760" w:rsidRPr="00846931" w:rsidRDefault="00A45760" w:rsidP="008D3B63">
      <w:pPr>
        <w:numPr>
          <w:ilvl w:val="0"/>
          <w:numId w:val="7"/>
        </w:numPr>
        <w:tabs>
          <w:tab w:val="left" w:pos="7088"/>
        </w:tabs>
        <w:spacing w:after="0" w:line="276" w:lineRule="auto"/>
        <w:jc w:val="both"/>
        <w:rPr>
          <w:rFonts w:ascii="Calibri" w:hAnsi="Calibri" w:cs="Calibri"/>
          <w:bCs/>
          <w:sz w:val="24"/>
          <w:szCs w:val="24"/>
        </w:rPr>
      </w:pPr>
      <w:r w:rsidRPr="00846931">
        <w:rPr>
          <w:rFonts w:ascii="Calibri" w:hAnsi="Calibri" w:cs="Calibri"/>
          <w:bCs/>
          <w:sz w:val="24"/>
          <w:szCs w:val="24"/>
        </w:rPr>
        <w:t>izvršava i osigurava izvršavanje općih akata Gradskog vijeća</w:t>
      </w:r>
    </w:p>
    <w:p w14:paraId="7A673734" w14:textId="77777777" w:rsidR="00A45760" w:rsidRPr="00846931" w:rsidRDefault="00A45760" w:rsidP="008D3B63">
      <w:pPr>
        <w:numPr>
          <w:ilvl w:val="0"/>
          <w:numId w:val="7"/>
        </w:numPr>
        <w:tabs>
          <w:tab w:val="left" w:pos="7088"/>
        </w:tabs>
        <w:spacing w:after="0" w:line="276" w:lineRule="auto"/>
        <w:jc w:val="both"/>
        <w:rPr>
          <w:rFonts w:ascii="Calibri" w:hAnsi="Calibri" w:cs="Calibri"/>
          <w:bCs/>
          <w:sz w:val="24"/>
          <w:szCs w:val="24"/>
        </w:rPr>
      </w:pPr>
      <w:r w:rsidRPr="00846931">
        <w:rPr>
          <w:rFonts w:ascii="Calibri" w:hAnsi="Calibri" w:cs="Calibri"/>
          <w:bCs/>
          <w:sz w:val="24"/>
          <w:szCs w:val="24"/>
        </w:rPr>
        <w:t>utvrđuje prijedlog proračuna Grada i izvještaja o izvršenju proračuna Grada,</w:t>
      </w:r>
    </w:p>
    <w:p w14:paraId="64BDC9D6" w14:textId="77777777" w:rsidR="00A45760" w:rsidRPr="00846931" w:rsidRDefault="00A45760" w:rsidP="008D3B63">
      <w:pPr>
        <w:numPr>
          <w:ilvl w:val="0"/>
          <w:numId w:val="7"/>
        </w:numPr>
        <w:tabs>
          <w:tab w:val="left" w:pos="7088"/>
        </w:tabs>
        <w:spacing w:after="0" w:line="276" w:lineRule="auto"/>
        <w:jc w:val="both"/>
        <w:rPr>
          <w:rFonts w:ascii="Calibri" w:hAnsi="Calibri" w:cs="Calibri"/>
          <w:bCs/>
          <w:sz w:val="24"/>
          <w:szCs w:val="24"/>
        </w:rPr>
      </w:pPr>
      <w:r w:rsidRPr="00846931">
        <w:rPr>
          <w:rFonts w:ascii="Calibri" w:hAnsi="Calibri" w:cs="Calibri"/>
          <w:bCs/>
          <w:sz w:val="24"/>
          <w:szCs w:val="24"/>
        </w:rPr>
        <w:t>upravlja nekretninama, pokretninama i imovinskim pravima u vlasništvu Grada u skladu sa zakonom i ovim Statutom,</w:t>
      </w:r>
    </w:p>
    <w:p w14:paraId="5FF511FF" w14:textId="77777777" w:rsidR="00A45760" w:rsidRPr="00846931" w:rsidRDefault="00A45760" w:rsidP="008D3B63">
      <w:pPr>
        <w:numPr>
          <w:ilvl w:val="0"/>
          <w:numId w:val="7"/>
        </w:numPr>
        <w:tabs>
          <w:tab w:val="left" w:pos="7088"/>
        </w:tabs>
        <w:spacing w:after="0" w:line="276" w:lineRule="auto"/>
        <w:jc w:val="both"/>
        <w:rPr>
          <w:rFonts w:ascii="Calibri" w:hAnsi="Calibri" w:cs="Calibri"/>
          <w:bCs/>
          <w:sz w:val="24"/>
          <w:szCs w:val="24"/>
        </w:rPr>
      </w:pPr>
      <w:r w:rsidRPr="00846931">
        <w:rPr>
          <w:rFonts w:ascii="Calibri" w:hAnsi="Calibri" w:cs="Calibri"/>
          <w:bCs/>
          <w:sz w:val="24"/>
          <w:szCs w:val="24"/>
        </w:rPr>
        <w:t>odlučuje o stjecanju i otuđenju pokretnina i nekretnina i raspolaganju ostalom imovinom Grada Svete Nedelje čija pojedinačna vrijednost ne prelazi 0,5% iznosa prihoda bez primitaka ostvarenih u godini koja prethodi godini u kojoj se odlučuje o stjecanju i otuđivanju pokretnina i nekretnina, ako je stjecanje i otuđivanje planirano u proračunu i provedeno u skladu sa zakonskim propisima,</w:t>
      </w:r>
    </w:p>
    <w:p w14:paraId="57C05C1F" w14:textId="77777777" w:rsidR="00A45760" w:rsidRPr="00846931" w:rsidRDefault="00A45760" w:rsidP="008D3B63">
      <w:pPr>
        <w:numPr>
          <w:ilvl w:val="0"/>
          <w:numId w:val="7"/>
        </w:numPr>
        <w:tabs>
          <w:tab w:val="left" w:pos="7088"/>
        </w:tabs>
        <w:spacing w:after="0" w:line="276" w:lineRule="auto"/>
        <w:jc w:val="both"/>
        <w:rPr>
          <w:rFonts w:ascii="Calibri" w:hAnsi="Calibri" w:cs="Calibri"/>
          <w:bCs/>
          <w:sz w:val="24"/>
          <w:szCs w:val="24"/>
        </w:rPr>
      </w:pPr>
      <w:r w:rsidRPr="00846931">
        <w:rPr>
          <w:rFonts w:ascii="Calibri" w:hAnsi="Calibri" w:cs="Calibri"/>
          <w:bCs/>
          <w:sz w:val="24"/>
          <w:szCs w:val="24"/>
        </w:rPr>
        <w:t>upravlja prihodima i rashodima Grada,</w:t>
      </w:r>
    </w:p>
    <w:p w14:paraId="099AEE1A" w14:textId="77777777" w:rsidR="00A45760" w:rsidRPr="00846931" w:rsidRDefault="00A45760" w:rsidP="008D3B63">
      <w:pPr>
        <w:numPr>
          <w:ilvl w:val="0"/>
          <w:numId w:val="7"/>
        </w:numPr>
        <w:tabs>
          <w:tab w:val="left" w:pos="7088"/>
        </w:tabs>
        <w:spacing w:after="0" w:line="276" w:lineRule="auto"/>
        <w:jc w:val="both"/>
        <w:rPr>
          <w:rFonts w:ascii="Calibri" w:hAnsi="Calibri" w:cs="Calibri"/>
          <w:bCs/>
          <w:sz w:val="24"/>
          <w:szCs w:val="24"/>
        </w:rPr>
      </w:pPr>
      <w:r w:rsidRPr="00846931">
        <w:rPr>
          <w:rFonts w:ascii="Calibri" w:hAnsi="Calibri" w:cs="Calibri"/>
          <w:bCs/>
          <w:sz w:val="24"/>
          <w:szCs w:val="24"/>
        </w:rPr>
        <w:t>upravlja raspoloživim novčanim sredstvima na računu proračuna Grada,</w:t>
      </w:r>
    </w:p>
    <w:p w14:paraId="17AD10F2" w14:textId="77777777" w:rsidR="00A45760" w:rsidRPr="00846931" w:rsidRDefault="00A45760" w:rsidP="008D3B63">
      <w:pPr>
        <w:numPr>
          <w:ilvl w:val="0"/>
          <w:numId w:val="7"/>
        </w:numPr>
        <w:tabs>
          <w:tab w:val="left" w:pos="7088"/>
        </w:tabs>
        <w:spacing w:after="0" w:line="276" w:lineRule="auto"/>
        <w:jc w:val="both"/>
        <w:rPr>
          <w:rFonts w:ascii="Calibri" w:hAnsi="Calibri" w:cs="Calibri"/>
          <w:bCs/>
          <w:sz w:val="24"/>
          <w:szCs w:val="24"/>
        </w:rPr>
      </w:pPr>
      <w:r w:rsidRPr="00846931">
        <w:rPr>
          <w:rFonts w:ascii="Calibri" w:hAnsi="Calibri" w:cs="Calibri"/>
          <w:bCs/>
          <w:sz w:val="24"/>
          <w:szCs w:val="24"/>
        </w:rPr>
        <w:t>donosi pravilnik o unutarnjem redu za upravna tijela Grada,</w:t>
      </w:r>
    </w:p>
    <w:p w14:paraId="656FE1EA" w14:textId="77777777" w:rsidR="00A45760" w:rsidRPr="00846931" w:rsidRDefault="00A45760" w:rsidP="008D3B63">
      <w:pPr>
        <w:numPr>
          <w:ilvl w:val="0"/>
          <w:numId w:val="7"/>
        </w:numPr>
        <w:tabs>
          <w:tab w:val="left" w:pos="7088"/>
        </w:tabs>
        <w:spacing w:after="0" w:line="276" w:lineRule="auto"/>
        <w:jc w:val="both"/>
        <w:rPr>
          <w:rFonts w:ascii="Calibri" w:hAnsi="Calibri" w:cs="Calibri"/>
          <w:bCs/>
          <w:sz w:val="24"/>
          <w:szCs w:val="24"/>
        </w:rPr>
      </w:pPr>
      <w:r w:rsidRPr="00846931">
        <w:rPr>
          <w:rFonts w:ascii="Calibri" w:hAnsi="Calibri" w:cs="Calibri"/>
          <w:bCs/>
          <w:sz w:val="24"/>
          <w:szCs w:val="24"/>
        </w:rPr>
        <w:t>imenuje i razrješava pročelnike upravnih tijela,</w:t>
      </w:r>
    </w:p>
    <w:p w14:paraId="103AAB39" w14:textId="77777777" w:rsidR="00A45760" w:rsidRPr="00846931" w:rsidRDefault="00A45760" w:rsidP="008D3B63">
      <w:pPr>
        <w:numPr>
          <w:ilvl w:val="0"/>
          <w:numId w:val="7"/>
        </w:numPr>
        <w:tabs>
          <w:tab w:val="left" w:pos="7088"/>
        </w:tabs>
        <w:spacing w:after="0" w:line="276" w:lineRule="auto"/>
        <w:jc w:val="both"/>
        <w:rPr>
          <w:rFonts w:ascii="Calibri" w:hAnsi="Calibri" w:cs="Calibri"/>
          <w:bCs/>
          <w:sz w:val="24"/>
          <w:szCs w:val="24"/>
        </w:rPr>
      </w:pPr>
      <w:r w:rsidRPr="00846931">
        <w:rPr>
          <w:rFonts w:ascii="Calibri" w:hAnsi="Calibri" w:cs="Calibri"/>
          <w:bCs/>
          <w:sz w:val="24"/>
          <w:szCs w:val="24"/>
        </w:rPr>
        <w:t>imenuje i razrješava predstavnike Grada u tijelima javnih ustanova i ustanova kojih je osnivač Grad, trgovačkih društava u kojima Grad ima udjele ili dionice i drugih pravnih osoba kojih je Grad osnivač, ako posebnim zakonom nije drugačije određeno,</w:t>
      </w:r>
    </w:p>
    <w:p w14:paraId="35C75BAF" w14:textId="77777777" w:rsidR="00A45760" w:rsidRPr="00846931" w:rsidRDefault="00A45760" w:rsidP="008D3B63">
      <w:pPr>
        <w:numPr>
          <w:ilvl w:val="0"/>
          <w:numId w:val="7"/>
        </w:numPr>
        <w:tabs>
          <w:tab w:val="left" w:pos="7088"/>
        </w:tabs>
        <w:spacing w:after="0" w:line="276" w:lineRule="auto"/>
        <w:jc w:val="both"/>
        <w:rPr>
          <w:rFonts w:ascii="Calibri" w:hAnsi="Calibri" w:cs="Calibri"/>
          <w:bCs/>
          <w:sz w:val="24"/>
          <w:szCs w:val="24"/>
        </w:rPr>
      </w:pPr>
      <w:r w:rsidRPr="00846931">
        <w:rPr>
          <w:rFonts w:ascii="Calibri" w:hAnsi="Calibri" w:cs="Calibri"/>
          <w:bCs/>
          <w:sz w:val="24"/>
          <w:szCs w:val="24"/>
        </w:rPr>
        <w:t>utvrđuje plan prijma u službu u upravna tijela Grada,</w:t>
      </w:r>
    </w:p>
    <w:p w14:paraId="3C152855" w14:textId="77777777" w:rsidR="00A45760" w:rsidRPr="00846931" w:rsidRDefault="00A45760" w:rsidP="008D3B63">
      <w:pPr>
        <w:numPr>
          <w:ilvl w:val="0"/>
          <w:numId w:val="7"/>
        </w:numPr>
        <w:tabs>
          <w:tab w:val="left" w:pos="7088"/>
        </w:tabs>
        <w:spacing w:after="0" w:line="276" w:lineRule="auto"/>
        <w:jc w:val="both"/>
        <w:rPr>
          <w:rFonts w:ascii="Calibri" w:hAnsi="Calibri" w:cs="Calibri"/>
          <w:bCs/>
          <w:sz w:val="24"/>
          <w:szCs w:val="24"/>
        </w:rPr>
      </w:pPr>
      <w:r w:rsidRPr="00846931">
        <w:rPr>
          <w:rFonts w:ascii="Calibri" w:hAnsi="Calibri" w:cs="Calibri"/>
          <w:bCs/>
          <w:sz w:val="24"/>
          <w:szCs w:val="24"/>
        </w:rPr>
        <w:t>predlaže izradu prostornog plana kao i njegove izmjene i dopune na temelju obrazloženih i argumentiranih prijedloga fizičkih i pravnih osoba,</w:t>
      </w:r>
    </w:p>
    <w:p w14:paraId="12B923F7" w14:textId="77777777" w:rsidR="00A45760" w:rsidRPr="00846931" w:rsidRDefault="00A45760" w:rsidP="008D3B63">
      <w:pPr>
        <w:numPr>
          <w:ilvl w:val="0"/>
          <w:numId w:val="7"/>
        </w:numPr>
        <w:tabs>
          <w:tab w:val="left" w:pos="7088"/>
        </w:tabs>
        <w:spacing w:after="0" w:line="276" w:lineRule="auto"/>
        <w:jc w:val="both"/>
        <w:rPr>
          <w:rFonts w:ascii="Calibri" w:hAnsi="Calibri" w:cs="Calibri"/>
          <w:bCs/>
          <w:sz w:val="24"/>
          <w:szCs w:val="24"/>
        </w:rPr>
      </w:pPr>
      <w:r w:rsidRPr="00846931">
        <w:rPr>
          <w:rFonts w:ascii="Calibri" w:hAnsi="Calibri" w:cs="Calibri"/>
          <w:bCs/>
          <w:sz w:val="24"/>
          <w:szCs w:val="24"/>
        </w:rPr>
        <w:t>razmatra i utvrđuje konačni prijedlog prostornog plana,</w:t>
      </w:r>
    </w:p>
    <w:p w14:paraId="63A58176" w14:textId="77777777" w:rsidR="00A45760" w:rsidRPr="00846931" w:rsidRDefault="00A45760" w:rsidP="008D3B63">
      <w:pPr>
        <w:numPr>
          <w:ilvl w:val="0"/>
          <w:numId w:val="7"/>
        </w:numPr>
        <w:tabs>
          <w:tab w:val="left" w:pos="7088"/>
        </w:tabs>
        <w:spacing w:after="0" w:line="276" w:lineRule="auto"/>
        <w:jc w:val="both"/>
        <w:rPr>
          <w:rFonts w:ascii="Calibri" w:hAnsi="Calibri" w:cs="Calibri"/>
          <w:bCs/>
          <w:sz w:val="24"/>
          <w:szCs w:val="24"/>
        </w:rPr>
      </w:pPr>
      <w:r w:rsidRPr="00846931">
        <w:rPr>
          <w:rFonts w:ascii="Calibri" w:hAnsi="Calibri" w:cs="Calibri"/>
          <w:bCs/>
          <w:sz w:val="24"/>
          <w:szCs w:val="24"/>
        </w:rPr>
        <w:t>imenuje i razrješava upravitelja vlastitog pogona,</w:t>
      </w:r>
    </w:p>
    <w:p w14:paraId="5F6477B0" w14:textId="77777777" w:rsidR="00A45760" w:rsidRPr="00846931" w:rsidRDefault="00A45760" w:rsidP="008D3B63">
      <w:pPr>
        <w:numPr>
          <w:ilvl w:val="0"/>
          <w:numId w:val="7"/>
        </w:numPr>
        <w:tabs>
          <w:tab w:val="left" w:pos="7088"/>
        </w:tabs>
        <w:spacing w:after="0" w:line="276" w:lineRule="auto"/>
        <w:jc w:val="both"/>
        <w:rPr>
          <w:rFonts w:ascii="Calibri" w:hAnsi="Calibri" w:cs="Calibri"/>
          <w:bCs/>
          <w:sz w:val="24"/>
          <w:szCs w:val="24"/>
        </w:rPr>
      </w:pPr>
      <w:r w:rsidRPr="00846931">
        <w:rPr>
          <w:rFonts w:ascii="Calibri" w:hAnsi="Calibri" w:cs="Calibri"/>
          <w:bCs/>
          <w:sz w:val="24"/>
          <w:szCs w:val="24"/>
        </w:rPr>
        <w:t>donosi odluku o objavi prikupljanja ponuda ili raspisivanju natječaja za obavljanje komunalnih djelatnosti,</w:t>
      </w:r>
    </w:p>
    <w:p w14:paraId="2C508364" w14:textId="77777777" w:rsidR="00A45760" w:rsidRPr="00846931" w:rsidRDefault="00A45760" w:rsidP="008D3B63">
      <w:pPr>
        <w:numPr>
          <w:ilvl w:val="0"/>
          <w:numId w:val="7"/>
        </w:numPr>
        <w:tabs>
          <w:tab w:val="left" w:pos="7088"/>
        </w:tabs>
        <w:spacing w:after="0" w:line="276" w:lineRule="auto"/>
        <w:jc w:val="both"/>
        <w:rPr>
          <w:rFonts w:ascii="Calibri" w:hAnsi="Calibri" w:cs="Calibri"/>
          <w:bCs/>
          <w:sz w:val="24"/>
          <w:szCs w:val="24"/>
        </w:rPr>
      </w:pPr>
      <w:r w:rsidRPr="00846931">
        <w:rPr>
          <w:rFonts w:ascii="Calibri" w:hAnsi="Calibri" w:cs="Calibri"/>
          <w:bCs/>
          <w:sz w:val="24"/>
          <w:szCs w:val="24"/>
        </w:rPr>
        <w:t>sklapa ugovor o koncesiji za obavljanje komunalnih djelatnosti,</w:t>
      </w:r>
    </w:p>
    <w:p w14:paraId="27CD4EC0" w14:textId="77777777" w:rsidR="00A45760" w:rsidRPr="00846931" w:rsidRDefault="00A45760" w:rsidP="008D3B63">
      <w:pPr>
        <w:numPr>
          <w:ilvl w:val="0"/>
          <w:numId w:val="7"/>
        </w:numPr>
        <w:tabs>
          <w:tab w:val="left" w:pos="7088"/>
        </w:tabs>
        <w:spacing w:after="0" w:line="276" w:lineRule="auto"/>
        <w:jc w:val="both"/>
        <w:rPr>
          <w:rFonts w:ascii="Calibri" w:hAnsi="Calibri" w:cs="Calibri"/>
          <w:bCs/>
          <w:sz w:val="24"/>
          <w:szCs w:val="24"/>
        </w:rPr>
      </w:pPr>
      <w:r w:rsidRPr="00846931">
        <w:rPr>
          <w:rFonts w:ascii="Calibri" w:hAnsi="Calibri" w:cs="Calibri"/>
          <w:bCs/>
          <w:sz w:val="24"/>
          <w:szCs w:val="24"/>
        </w:rPr>
        <w:t>daje prethodnu suglasnost na izmjenu cijena komunalnih usluga,</w:t>
      </w:r>
    </w:p>
    <w:p w14:paraId="0A52D0CE" w14:textId="77777777" w:rsidR="00A45760" w:rsidRPr="00846931" w:rsidRDefault="00A45760" w:rsidP="008D3B63">
      <w:pPr>
        <w:numPr>
          <w:ilvl w:val="0"/>
          <w:numId w:val="7"/>
        </w:numPr>
        <w:tabs>
          <w:tab w:val="left" w:pos="7088"/>
        </w:tabs>
        <w:spacing w:after="0" w:line="276" w:lineRule="auto"/>
        <w:jc w:val="both"/>
        <w:rPr>
          <w:rFonts w:ascii="Calibri" w:hAnsi="Calibri" w:cs="Calibri"/>
          <w:bCs/>
          <w:sz w:val="24"/>
          <w:szCs w:val="24"/>
        </w:rPr>
      </w:pPr>
      <w:r w:rsidRPr="00846931">
        <w:rPr>
          <w:rFonts w:ascii="Calibri" w:hAnsi="Calibri" w:cs="Calibri"/>
          <w:bCs/>
          <w:sz w:val="24"/>
          <w:szCs w:val="24"/>
        </w:rPr>
        <w:t>do kraja ožujka tekuće godine podnosi Gradskom vijeću izvješće o izvršenju Programa održavanja komunalne infrastrukture i Programu gradnje objekata i uređaja komunalne infrastrukture za prethodnu godinu,</w:t>
      </w:r>
    </w:p>
    <w:p w14:paraId="26211307" w14:textId="77777777" w:rsidR="00A45760" w:rsidRPr="00846931" w:rsidRDefault="00A45760" w:rsidP="008D3B63">
      <w:pPr>
        <w:numPr>
          <w:ilvl w:val="0"/>
          <w:numId w:val="7"/>
        </w:numPr>
        <w:tabs>
          <w:tab w:val="left" w:pos="7088"/>
        </w:tabs>
        <w:spacing w:after="0" w:line="276" w:lineRule="auto"/>
        <w:jc w:val="both"/>
        <w:rPr>
          <w:rFonts w:ascii="Calibri" w:hAnsi="Calibri" w:cs="Calibri"/>
          <w:bCs/>
          <w:sz w:val="24"/>
          <w:szCs w:val="24"/>
        </w:rPr>
      </w:pPr>
      <w:r w:rsidRPr="00846931">
        <w:rPr>
          <w:rFonts w:ascii="Calibri" w:hAnsi="Calibri" w:cs="Calibri"/>
          <w:bCs/>
          <w:sz w:val="24"/>
          <w:szCs w:val="24"/>
        </w:rPr>
        <w:t>provodi postupak natječaja i donosi odluku o najpovoljnijoj ponudi za davanje u zakup poslovnog prostora u vlasništvu Grada,</w:t>
      </w:r>
    </w:p>
    <w:p w14:paraId="5DE3C31E" w14:textId="77777777" w:rsidR="00A45760" w:rsidRPr="00846931" w:rsidRDefault="00A45760" w:rsidP="008D3B63">
      <w:pPr>
        <w:numPr>
          <w:ilvl w:val="0"/>
          <w:numId w:val="7"/>
        </w:numPr>
        <w:tabs>
          <w:tab w:val="left" w:pos="7088"/>
        </w:tabs>
        <w:spacing w:after="0" w:line="276" w:lineRule="auto"/>
        <w:jc w:val="both"/>
        <w:rPr>
          <w:rFonts w:ascii="Calibri" w:hAnsi="Calibri" w:cs="Calibri"/>
          <w:bCs/>
          <w:sz w:val="24"/>
          <w:szCs w:val="24"/>
        </w:rPr>
      </w:pPr>
      <w:r w:rsidRPr="00846931">
        <w:rPr>
          <w:rFonts w:ascii="Calibri" w:hAnsi="Calibri" w:cs="Calibri"/>
          <w:bCs/>
          <w:sz w:val="24"/>
          <w:szCs w:val="24"/>
        </w:rPr>
        <w:t>organizira zaštitu od požara na području Grada i vodi brigu o uspješnom provođenju i poduzimanju mjera za unapređenje zaštite od požara,</w:t>
      </w:r>
    </w:p>
    <w:p w14:paraId="05C12BFF" w14:textId="77777777" w:rsidR="00A45760" w:rsidRPr="00846931" w:rsidRDefault="00A45760" w:rsidP="008D3B63">
      <w:pPr>
        <w:numPr>
          <w:ilvl w:val="0"/>
          <w:numId w:val="7"/>
        </w:numPr>
        <w:tabs>
          <w:tab w:val="left" w:pos="7088"/>
        </w:tabs>
        <w:spacing w:after="0" w:line="276" w:lineRule="auto"/>
        <w:jc w:val="both"/>
        <w:rPr>
          <w:rFonts w:ascii="Calibri" w:hAnsi="Calibri" w:cs="Calibri"/>
          <w:bCs/>
          <w:sz w:val="24"/>
          <w:szCs w:val="24"/>
        </w:rPr>
      </w:pPr>
      <w:r w:rsidRPr="00846931">
        <w:rPr>
          <w:rFonts w:ascii="Calibri" w:hAnsi="Calibri" w:cs="Calibri"/>
          <w:bCs/>
          <w:sz w:val="24"/>
          <w:szCs w:val="24"/>
        </w:rPr>
        <w:lastRenderedPageBreak/>
        <w:t>usmjerava djelovanje upravnih odjela i službi Grada u obavljanju poslova iz samoupravnog djelokruga Grada, odnosno poslova državne uprave, ako su preneseni Gradu,</w:t>
      </w:r>
    </w:p>
    <w:p w14:paraId="5EC17DCC" w14:textId="77777777" w:rsidR="00A45760" w:rsidRPr="00846931" w:rsidRDefault="00A45760" w:rsidP="008D3B63">
      <w:pPr>
        <w:numPr>
          <w:ilvl w:val="0"/>
          <w:numId w:val="7"/>
        </w:numPr>
        <w:tabs>
          <w:tab w:val="left" w:pos="7088"/>
        </w:tabs>
        <w:spacing w:after="0" w:line="276" w:lineRule="auto"/>
        <w:jc w:val="both"/>
        <w:rPr>
          <w:rFonts w:ascii="Calibri" w:hAnsi="Calibri" w:cs="Calibri"/>
          <w:bCs/>
          <w:sz w:val="24"/>
          <w:szCs w:val="24"/>
        </w:rPr>
      </w:pPr>
      <w:r w:rsidRPr="00846931">
        <w:rPr>
          <w:rFonts w:ascii="Calibri" w:hAnsi="Calibri" w:cs="Calibri"/>
          <w:bCs/>
          <w:sz w:val="24"/>
          <w:szCs w:val="24"/>
        </w:rPr>
        <w:t>nadzire rad upravnih odjela i službi u samoupravnom djelokrugu i poslovima državne uprave,</w:t>
      </w:r>
    </w:p>
    <w:p w14:paraId="4003E2BC" w14:textId="77777777" w:rsidR="00A45760" w:rsidRPr="00846931" w:rsidRDefault="00A45760" w:rsidP="008D3B63">
      <w:pPr>
        <w:numPr>
          <w:ilvl w:val="0"/>
          <w:numId w:val="7"/>
        </w:numPr>
        <w:tabs>
          <w:tab w:val="left" w:pos="7088"/>
        </w:tabs>
        <w:spacing w:after="0" w:line="276" w:lineRule="auto"/>
        <w:jc w:val="both"/>
        <w:rPr>
          <w:rFonts w:ascii="Calibri" w:hAnsi="Calibri" w:cs="Calibri"/>
          <w:bCs/>
          <w:sz w:val="24"/>
          <w:szCs w:val="24"/>
        </w:rPr>
      </w:pPr>
      <w:r w:rsidRPr="00846931">
        <w:rPr>
          <w:rFonts w:ascii="Calibri" w:hAnsi="Calibri" w:cs="Calibri"/>
          <w:bCs/>
          <w:sz w:val="24"/>
          <w:szCs w:val="24"/>
        </w:rPr>
        <w:t>daje mišljenje o prijedlozima koje podnose drugi ovlašteni predlagatelji,</w:t>
      </w:r>
    </w:p>
    <w:p w14:paraId="701E2827" w14:textId="77777777" w:rsidR="00A45760" w:rsidRPr="00846931" w:rsidRDefault="00A45760" w:rsidP="008D3B63">
      <w:pPr>
        <w:numPr>
          <w:ilvl w:val="0"/>
          <w:numId w:val="7"/>
        </w:numPr>
        <w:tabs>
          <w:tab w:val="left" w:pos="7088"/>
        </w:tabs>
        <w:spacing w:after="0" w:line="276" w:lineRule="auto"/>
        <w:jc w:val="both"/>
        <w:rPr>
          <w:rFonts w:ascii="Calibri" w:hAnsi="Calibri" w:cs="Calibri"/>
          <w:bCs/>
          <w:sz w:val="24"/>
          <w:szCs w:val="24"/>
        </w:rPr>
      </w:pPr>
      <w:r w:rsidRPr="00846931">
        <w:rPr>
          <w:rFonts w:ascii="Calibri" w:hAnsi="Calibri" w:cs="Calibri"/>
          <w:bCs/>
          <w:sz w:val="24"/>
          <w:szCs w:val="24"/>
        </w:rPr>
        <w:t>obavlja nadzor nad zakonitošću rada tijela mjesnih odbora,</w:t>
      </w:r>
    </w:p>
    <w:p w14:paraId="4FF7428C" w14:textId="77777777" w:rsidR="00A45760" w:rsidRPr="00846931" w:rsidRDefault="00A45760" w:rsidP="008D3B63">
      <w:pPr>
        <w:keepNext/>
        <w:numPr>
          <w:ilvl w:val="0"/>
          <w:numId w:val="7"/>
        </w:numPr>
        <w:tabs>
          <w:tab w:val="left" w:pos="7088"/>
        </w:tabs>
        <w:spacing w:after="0" w:line="276" w:lineRule="auto"/>
        <w:jc w:val="both"/>
        <w:rPr>
          <w:rFonts w:ascii="Calibri" w:hAnsi="Calibri" w:cs="Calibri"/>
          <w:bCs/>
          <w:sz w:val="24"/>
          <w:szCs w:val="24"/>
        </w:rPr>
      </w:pPr>
      <w:r w:rsidRPr="00846931">
        <w:rPr>
          <w:rFonts w:ascii="Calibri" w:hAnsi="Calibri" w:cs="Calibri"/>
          <w:bCs/>
          <w:sz w:val="24"/>
          <w:szCs w:val="24"/>
        </w:rPr>
        <w:t>obavlja i druge poslove predviđene ovim Statutom i drugim propisima.</w:t>
      </w:r>
    </w:p>
    <w:p w14:paraId="5BC0E1BB" w14:textId="77777777" w:rsidR="00A45760" w:rsidRPr="00846931" w:rsidRDefault="00A45760" w:rsidP="008D3B63">
      <w:pPr>
        <w:spacing w:line="276" w:lineRule="auto"/>
        <w:rPr>
          <w:rFonts w:ascii="Calibri" w:hAnsi="Calibri" w:cs="Calibri"/>
          <w:bCs/>
          <w:sz w:val="24"/>
          <w:szCs w:val="24"/>
        </w:rPr>
      </w:pPr>
    </w:p>
    <w:p w14:paraId="11A099DB" w14:textId="5FE29E3D" w:rsidR="00A45760" w:rsidRPr="00846931" w:rsidRDefault="00A45760" w:rsidP="008D3B63">
      <w:pPr>
        <w:spacing w:line="276" w:lineRule="auto"/>
        <w:jc w:val="both"/>
        <w:rPr>
          <w:rFonts w:ascii="Calibri" w:hAnsi="Calibri" w:cs="Calibri"/>
          <w:bCs/>
          <w:sz w:val="24"/>
          <w:szCs w:val="24"/>
        </w:rPr>
      </w:pPr>
      <w:r w:rsidRPr="00846931">
        <w:rPr>
          <w:rFonts w:ascii="Calibri" w:hAnsi="Calibri" w:cs="Calibri"/>
          <w:bCs/>
          <w:sz w:val="24"/>
          <w:szCs w:val="24"/>
        </w:rPr>
        <w:t xml:space="preserve">Sukladno navedenom propisana je obveza podnošenja polugodišnjeg izvješća o radu. Predmet ovog izvješća o radu je razdoblje od 01. </w:t>
      </w:r>
      <w:r w:rsidR="00473206" w:rsidRPr="00846931">
        <w:rPr>
          <w:rFonts w:ascii="Calibri" w:hAnsi="Calibri" w:cs="Calibri"/>
          <w:bCs/>
          <w:sz w:val="24"/>
          <w:szCs w:val="24"/>
        </w:rPr>
        <w:t>siječnja</w:t>
      </w:r>
      <w:r w:rsidRPr="00846931">
        <w:rPr>
          <w:rFonts w:ascii="Calibri" w:hAnsi="Calibri" w:cs="Calibri"/>
          <w:bCs/>
          <w:sz w:val="24"/>
          <w:szCs w:val="24"/>
        </w:rPr>
        <w:t xml:space="preserve"> do 3</w:t>
      </w:r>
      <w:r w:rsidR="00473206" w:rsidRPr="00846931">
        <w:rPr>
          <w:rFonts w:ascii="Calibri" w:hAnsi="Calibri" w:cs="Calibri"/>
          <w:bCs/>
          <w:sz w:val="24"/>
          <w:szCs w:val="24"/>
        </w:rPr>
        <w:t>0</w:t>
      </w:r>
      <w:r w:rsidRPr="00846931">
        <w:rPr>
          <w:rFonts w:ascii="Calibri" w:hAnsi="Calibri" w:cs="Calibri"/>
          <w:bCs/>
          <w:sz w:val="24"/>
          <w:szCs w:val="24"/>
        </w:rPr>
        <w:t xml:space="preserve">. </w:t>
      </w:r>
      <w:r w:rsidR="00473206" w:rsidRPr="00846931">
        <w:rPr>
          <w:rFonts w:ascii="Calibri" w:hAnsi="Calibri" w:cs="Calibri"/>
          <w:bCs/>
          <w:sz w:val="24"/>
          <w:szCs w:val="24"/>
        </w:rPr>
        <w:t>lipnja</w:t>
      </w:r>
      <w:r w:rsidRPr="00846931">
        <w:rPr>
          <w:rFonts w:ascii="Calibri" w:hAnsi="Calibri" w:cs="Calibri"/>
          <w:bCs/>
          <w:sz w:val="24"/>
          <w:szCs w:val="24"/>
        </w:rPr>
        <w:t xml:space="preserve">  202</w:t>
      </w:r>
      <w:r w:rsidR="00197BAD" w:rsidRPr="00846931">
        <w:rPr>
          <w:rFonts w:ascii="Calibri" w:hAnsi="Calibri" w:cs="Calibri"/>
          <w:bCs/>
          <w:sz w:val="24"/>
          <w:szCs w:val="24"/>
        </w:rPr>
        <w:t>4</w:t>
      </w:r>
      <w:r w:rsidRPr="00846931">
        <w:rPr>
          <w:rFonts w:ascii="Calibri" w:hAnsi="Calibri" w:cs="Calibri"/>
          <w:bCs/>
          <w:sz w:val="24"/>
          <w:szCs w:val="24"/>
        </w:rPr>
        <w:t>. godine.</w:t>
      </w:r>
    </w:p>
    <w:p w14:paraId="0FE65073" w14:textId="77777777" w:rsidR="00B0716F" w:rsidRPr="00846931" w:rsidRDefault="00B0716F" w:rsidP="00A45760">
      <w:pPr>
        <w:jc w:val="both"/>
        <w:rPr>
          <w:rFonts w:ascii="Century Gothic" w:hAnsi="Century Gothic"/>
          <w:bCs/>
          <w:sz w:val="22"/>
          <w:szCs w:val="22"/>
        </w:rPr>
      </w:pPr>
    </w:p>
    <w:p w14:paraId="1189B51C" w14:textId="60093653" w:rsidR="00A45760" w:rsidRPr="00846931" w:rsidRDefault="00755C91" w:rsidP="00090F61">
      <w:pPr>
        <w:pStyle w:val="Heading1"/>
        <w:numPr>
          <w:ilvl w:val="0"/>
          <w:numId w:val="12"/>
        </w:numPr>
        <w:pBdr>
          <w:bottom w:val="single" w:sz="4" w:space="1" w:color="auto"/>
        </w:pBdr>
        <w:rPr>
          <w:b/>
          <w:bCs/>
          <w:color w:val="auto"/>
        </w:rPr>
      </w:pPr>
      <w:bookmarkStart w:id="1" w:name="_Toc465940642"/>
      <w:bookmarkStart w:id="2" w:name="_Toc9578261"/>
      <w:bookmarkStart w:id="3" w:name="_Toc179194135"/>
      <w:bookmarkStart w:id="4" w:name="_Toc272497379"/>
      <w:bookmarkStart w:id="5" w:name="_Toc272496337"/>
      <w:r w:rsidRPr="00846931">
        <w:rPr>
          <w:b/>
          <w:bCs/>
          <w:color w:val="auto"/>
        </w:rPr>
        <w:t>PRORAČUN, FINANCIJSKI I RAČUNOVODSTVENI POSLOVI</w:t>
      </w:r>
      <w:bookmarkEnd w:id="1"/>
      <w:bookmarkEnd w:id="2"/>
      <w:bookmarkEnd w:id="3"/>
    </w:p>
    <w:p w14:paraId="6FA61D84" w14:textId="53B7B6FE" w:rsidR="00A45760" w:rsidRPr="00846931" w:rsidRDefault="00A45760" w:rsidP="00090F61">
      <w:pPr>
        <w:pStyle w:val="Heading1"/>
        <w:numPr>
          <w:ilvl w:val="1"/>
          <w:numId w:val="13"/>
        </w:numPr>
        <w:pBdr>
          <w:bottom w:val="single" w:sz="4" w:space="1" w:color="auto"/>
        </w:pBdr>
        <w:rPr>
          <w:b/>
          <w:color w:val="auto"/>
          <w:sz w:val="28"/>
          <w:szCs w:val="28"/>
        </w:rPr>
      </w:pPr>
      <w:bookmarkStart w:id="6" w:name="_Toc179194136"/>
      <w:r w:rsidRPr="00846931">
        <w:rPr>
          <w:color w:val="auto"/>
          <w:sz w:val="28"/>
          <w:szCs w:val="28"/>
        </w:rPr>
        <w:t>Financijska izvješća  u izvještajnom razdoblju  od 01.01. - 30.06.202</w:t>
      </w:r>
      <w:r w:rsidR="009973A2" w:rsidRPr="00846931">
        <w:rPr>
          <w:color w:val="auto"/>
          <w:sz w:val="28"/>
          <w:szCs w:val="28"/>
        </w:rPr>
        <w:t>4</w:t>
      </w:r>
      <w:r w:rsidRPr="00846931">
        <w:rPr>
          <w:color w:val="auto"/>
          <w:sz w:val="28"/>
          <w:szCs w:val="28"/>
        </w:rPr>
        <w:t>.</w:t>
      </w:r>
      <w:bookmarkEnd w:id="6"/>
    </w:p>
    <w:bookmarkEnd w:id="4"/>
    <w:bookmarkEnd w:id="5"/>
    <w:p w14:paraId="3922D2CB" w14:textId="77777777" w:rsidR="00CF04E8" w:rsidRPr="00846931" w:rsidRDefault="00CF04E8" w:rsidP="00C44790">
      <w:pPr>
        <w:spacing w:after="120" w:line="276" w:lineRule="auto"/>
        <w:rPr>
          <w:rFonts w:ascii="Calibri" w:hAnsi="Calibri" w:cs="Calibri"/>
          <w:b/>
          <w:sz w:val="24"/>
          <w:szCs w:val="24"/>
        </w:rPr>
      </w:pPr>
      <w:r w:rsidRPr="00846931">
        <w:rPr>
          <w:rFonts w:ascii="Calibri" w:hAnsi="Calibri" w:cs="Calibri"/>
          <w:sz w:val="24"/>
          <w:szCs w:val="24"/>
        </w:rPr>
        <w:t>U ovom izvještajnom razdoblju izrađeni su i dostavljeni  sljedeći financijski izvještaji:</w:t>
      </w:r>
    </w:p>
    <w:p w14:paraId="07FD81A7" w14:textId="53C4C0C2" w:rsidR="00CF04E8" w:rsidRPr="00846931" w:rsidRDefault="00CF04E8" w:rsidP="00C44790">
      <w:pPr>
        <w:spacing w:line="276" w:lineRule="auto"/>
        <w:jc w:val="both"/>
        <w:rPr>
          <w:rFonts w:ascii="Calibri" w:hAnsi="Calibri" w:cs="Calibri"/>
          <w:b/>
          <w:sz w:val="24"/>
          <w:szCs w:val="24"/>
        </w:rPr>
      </w:pPr>
      <w:r w:rsidRPr="00846931">
        <w:rPr>
          <w:rFonts w:ascii="Calibri" w:hAnsi="Calibri" w:cs="Calibri"/>
          <w:sz w:val="24"/>
          <w:szCs w:val="24"/>
        </w:rPr>
        <w:t>1.  Dana 15.02.2024. godine dostavljeni su Ministarstvu financija (putem računalne aplikacije) i Državnom uredu za reviziju elektronskim putem financijski  izvještaji za razdoblje od 01.01.-31.12.2023. godine, razine 22, a koji obuhvaćaju  evidentirane poslovne događaje na razini Grada, a čine ga Izvještaj o prihodima i rashodima,  primicima i izdacima (PR-RAS), Bilanca (BIL), Izvještaj o rashodima prema funkcijskoj klasifikaciji (RAS funkcijski), Izvještaj o obvezama (Obveze), Izvještaj o promjenama u vrijednosti i obujmu imovine i obveza  ( P-VRIO) i Bilješke.</w:t>
      </w:r>
    </w:p>
    <w:p w14:paraId="23639739" w14:textId="3E069615" w:rsidR="00CF04E8" w:rsidRPr="00846931" w:rsidRDefault="00CF04E8" w:rsidP="00C44790">
      <w:pPr>
        <w:spacing w:line="276" w:lineRule="auto"/>
        <w:jc w:val="both"/>
        <w:rPr>
          <w:rFonts w:ascii="Calibri" w:hAnsi="Calibri" w:cs="Calibri"/>
          <w:b/>
          <w:sz w:val="24"/>
          <w:szCs w:val="24"/>
        </w:rPr>
      </w:pPr>
      <w:r w:rsidRPr="00846931">
        <w:rPr>
          <w:rFonts w:ascii="Calibri" w:hAnsi="Calibri" w:cs="Calibri"/>
          <w:sz w:val="24"/>
          <w:szCs w:val="24"/>
        </w:rPr>
        <w:t>2. Dana 27.02.2024. godine dostavljeni</w:t>
      </w:r>
      <w:r w:rsidR="00846931" w:rsidRPr="00846931">
        <w:rPr>
          <w:rFonts w:ascii="Calibri" w:hAnsi="Calibri" w:cs="Calibri"/>
          <w:sz w:val="24"/>
          <w:szCs w:val="24"/>
        </w:rPr>
        <w:t xml:space="preserve"> </w:t>
      </w:r>
      <w:r w:rsidRPr="00846931">
        <w:rPr>
          <w:rFonts w:ascii="Calibri" w:hAnsi="Calibri" w:cs="Calibri"/>
          <w:sz w:val="24"/>
          <w:szCs w:val="24"/>
        </w:rPr>
        <w:t xml:space="preserve">su Ministarstvu financija (putem aplikacije) konsolidirani financijski  izvještaji za razdoblje  od  01.01.-31.12.2023. godine, razine 23 , koji obuhvaćaju evidentirane poslovne događaje na razini Grada  i na razini proračunskih korisnika  DV Slavuj  Strmec i Knjižnice Mihaela </w:t>
      </w:r>
      <w:proofErr w:type="spellStart"/>
      <w:r w:rsidRPr="00846931">
        <w:rPr>
          <w:rFonts w:ascii="Calibri" w:hAnsi="Calibri" w:cs="Calibri"/>
          <w:sz w:val="24"/>
          <w:szCs w:val="24"/>
        </w:rPr>
        <w:t>Šiloboda</w:t>
      </w:r>
      <w:proofErr w:type="spellEnd"/>
      <w:r w:rsidRPr="00846931">
        <w:rPr>
          <w:rFonts w:ascii="Calibri" w:hAnsi="Calibri" w:cs="Calibri"/>
          <w:sz w:val="24"/>
          <w:szCs w:val="24"/>
        </w:rPr>
        <w:t xml:space="preserve">  Sveta Nedelja a čine ga  Izvještaj o prihodima i rashodima, primicima i izdacima (PR-RAS) , Bilanca ( BIL) ,Izvještaj o rashodima prema funkcijskoj klasifikaciji (RAS funkcijski ),  Izvještaj o obvezama ( Obveze), Izvještaj o promjenama u vrijednosti i obujmu imovine i obveza  ( P-VRIO) i Bilješke. </w:t>
      </w:r>
    </w:p>
    <w:p w14:paraId="3EAD17FC" w14:textId="77777777" w:rsidR="00CF04E8" w:rsidRPr="00846931" w:rsidRDefault="00CF04E8" w:rsidP="00C44790">
      <w:pPr>
        <w:spacing w:line="276" w:lineRule="auto"/>
        <w:rPr>
          <w:rFonts w:ascii="Calibri" w:hAnsi="Calibri" w:cs="Calibri"/>
          <w:b/>
          <w:sz w:val="24"/>
          <w:szCs w:val="24"/>
        </w:rPr>
      </w:pPr>
      <w:r w:rsidRPr="00846931">
        <w:rPr>
          <w:rFonts w:ascii="Calibri" w:hAnsi="Calibri" w:cs="Calibri"/>
          <w:sz w:val="24"/>
          <w:szCs w:val="24"/>
        </w:rPr>
        <w:t>3. Dana 10.04.2024. godine dostavljeni  su Ministarstvu financija ( putem aplikacije)  financijski  izvještaji   za razdoblje od 01.01.-31.03.2024. godine, razine 22 a čine ga  Izvještaj o prihodima i rashodima,  primicima i izdacima (PR-RAS) i Izvještaj o obvezama (Obveze).</w:t>
      </w:r>
    </w:p>
    <w:p w14:paraId="384B51E9" w14:textId="081710DA" w:rsidR="00A45760" w:rsidRPr="00846931" w:rsidRDefault="00A45760" w:rsidP="00090F61">
      <w:pPr>
        <w:pStyle w:val="Heading1"/>
        <w:numPr>
          <w:ilvl w:val="1"/>
          <w:numId w:val="13"/>
        </w:numPr>
        <w:pBdr>
          <w:bottom w:val="single" w:sz="4" w:space="1" w:color="auto"/>
        </w:pBdr>
        <w:rPr>
          <w:b/>
          <w:color w:val="auto"/>
          <w:sz w:val="28"/>
          <w:szCs w:val="28"/>
        </w:rPr>
      </w:pPr>
      <w:bookmarkStart w:id="7" w:name="_Toc179194137"/>
      <w:r w:rsidRPr="00846931">
        <w:rPr>
          <w:color w:val="auto"/>
          <w:sz w:val="28"/>
          <w:szCs w:val="28"/>
        </w:rPr>
        <w:t>godišnji izvještaj o izvršenju proračuna za 202</w:t>
      </w:r>
      <w:r w:rsidR="00CF04E8" w:rsidRPr="00846931">
        <w:rPr>
          <w:color w:val="auto"/>
          <w:sz w:val="28"/>
          <w:szCs w:val="28"/>
        </w:rPr>
        <w:t>3</w:t>
      </w:r>
      <w:r w:rsidRPr="00846931">
        <w:rPr>
          <w:color w:val="auto"/>
          <w:sz w:val="28"/>
          <w:szCs w:val="28"/>
        </w:rPr>
        <w:t>. godinu</w:t>
      </w:r>
      <w:bookmarkEnd w:id="7"/>
    </w:p>
    <w:p w14:paraId="645178F0" w14:textId="77777777" w:rsidR="00991786" w:rsidRPr="00846931" w:rsidRDefault="00991786" w:rsidP="00C44790">
      <w:pPr>
        <w:widowControl w:val="0"/>
        <w:overflowPunct w:val="0"/>
        <w:autoSpaceDE w:val="0"/>
        <w:autoSpaceDN w:val="0"/>
        <w:adjustRightInd w:val="0"/>
        <w:spacing w:line="276" w:lineRule="auto"/>
        <w:jc w:val="both"/>
        <w:rPr>
          <w:rFonts w:ascii="Calibri" w:hAnsi="Calibri" w:cs="Calibri"/>
          <w:b/>
          <w:sz w:val="24"/>
          <w:szCs w:val="24"/>
        </w:rPr>
      </w:pPr>
      <w:r w:rsidRPr="00846931">
        <w:rPr>
          <w:rFonts w:ascii="Calibri" w:hAnsi="Calibri" w:cs="Calibri"/>
          <w:sz w:val="24"/>
          <w:szCs w:val="24"/>
        </w:rPr>
        <w:t xml:space="preserve">Zakonom o proračunu (“Narodne novine” broj 144/21) i Pravilnikom o polugodišnjem i godišnjem izvještaju o izvršenju proračuna (“Narodne novine” broj 85/23), propisana je obveza sastavljanja godišnjeg izvještaja o izvršenju proračuna za prethodnu godinu te njegova podnošenja na donošenje </w:t>
      </w:r>
      <w:r w:rsidRPr="00846931">
        <w:rPr>
          <w:rFonts w:ascii="Calibri" w:hAnsi="Calibri" w:cs="Calibri"/>
          <w:sz w:val="24"/>
          <w:szCs w:val="24"/>
        </w:rPr>
        <w:lastRenderedPageBreak/>
        <w:t>predstavničkom tijelu jedinice lokalne i područne (regionalne) samouprave.</w:t>
      </w:r>
    </w:p>
    <w:p w14:paraId="24998DBE" w14:textId="77777777" w:rsidR="00991786" w:rsidRPr="00846931" w:rsidRDefault="00991786" w:rsidP="00C44790">
      <w:pPr>
        <w:widowControl w:val="0"/>
        <w:overflowPunct w:val="0"/>
        <w:autoSpaceDE w:val="0"/>
        <w:autoSpaceDN w:val="0"/>
        <w:adjustRightInd w:val="0"/>
        <w:spacing w:line="276" w:lineRule="auto"/>
        <w:jc w:val="both"/>
        <w:rPr>
          <w:rFonts w:ascii="Calibri" w:hAnsi="Calibri" w:cs="Calibri"/>
          <w:sz w:val="24"/>
          <w:szCs w:val="24"/>
        </w:rPr>
      </w:pPr>
      <w:r w:rsidRPr="00846931">
        <w:rPr>
          <w:rFonts w:ascii="Calibri" w:hAnsi="Calibri" w:cs="Calibri"/>
          <w:sz w:val="24"/>
          <w:szCs w:val="24"/>
        </w:rPr>
        <w:t>Godišnji izvještaj o izvršenju proračuna, sadrži:</w:t>
      </w:r>
    </w:p>
    <w:p w14:paraId="31DF83D9" w14:textId="77777777" w:rsidR="00991786" w:rsidRPr="00846931" w:rsidRDefault="00991786" w:rsidP="00C44790">
      <w:pPr>
        <w:pStyle w:val="ListParagraph"/>
        <w:widowControl w:val="0"/>
        <w:numPr>
          <w:ilvl w:val="0"/>
          <w:numId w:val="35"/>
        </w:numPr>
        <w:autoSpaceDE w:val="0"/>
        <w:autoSpaceDN w:val="0"/>
        <w:adjustRightInd w:val="0"/>
        <w:spacing w:after="0" w:line="276" w:lineRule="auto"/>
        <w:rPr>
          <w:rFonts w:ascii="Calibri" w:hAnsi="Calibri" w:cs="Calibri"/>
          <w:b/>
          <w:sz w:val="24"/>
          <w:szCs w:val="24"/>
        </w:rPr>
      </w:pPr>
      <w:r w:rsidRPr="00846931">
        <w:rPr>
          <w:rFonts w:ascii="Calibri" w:hAnsi="Calibri" w:cs="Calibri"/>
          <w:bCs/>
          <w:sz w:val="24"/>
          <w:szCs w:val="24"/>
        </w:rPr>
        <w:t xml:space="preserve">Opći dio koji se sastoji od </w:t>
      </w:r>
      <w:r w:rsidRPr="00846931">
        <w:rPr>
          <w:rFonts w:ascii="Calibri" w:hAnsi="Calibri" w:cs="Calibri"/>
          <w:b/>
          <w:sz w:val="24"/>
          <w:szCs w:val="24"/>
        </w:rPr>
        <w:t xml:space="preserve">:  </w:t>
      </w:r>
    </w:p>
    <w:p w14:paraId="66D1DCCB" w14:textId="77777777" w:rsidR="00991786" w:rsidRPr="00846931" w:rsidRDefault="00991786" w:rsidP="00C44790">
      <w:pPr>
        <w:pStyle w:val="ListParagraph"/>
        <w:widowControl w:val="0"/>
        <w:autoSpaceDE w:val="0"/>
        <w:autoSpaceDN w:val="0"/>
        <w:adjustRightInd w:val="0"/>
        <w:spacing w:line="276" w:lineRule="auto"/>
        <w:ind w:left="780"/>
        <w:rPr>
          <w:rFonts w:ascii="Calibri" w:hAnsi="Calibri" w:cs="Calibri"/>
          <w:sz w:val="24"/>
          <w:szCs w:val="24"/>
        </w:rPr>
      </w:pPr>
      <w:r w:rsidRPr="00846931">
        <w:rPr>
          <w:rFonts w:ascii="Calibri" w:hAnsi="Calibri" w:cs="Calibri"/>
          <w:sz w:val="24"/>
          <w:szCs w:val="24"/>
        </w:rPr>
        <w:t>-Sažetka Računa prihoda i rashoda i  Računa financiranja,</w:t>
      </w:r>
    </w:p>
    <w:p w14:paraId="1C104418" w14:textId="77777777" w:rsidR="00991786" w:rsidRPr="00846931" w:rsidRDefault="00991786" w:rsidP="00C44790">
      <w:pPr>
        <w:pStyle w:val="ListParagraph"/>
        <w:widowControl w:val="0"/>
        <w:autoSpaceDE w:val="0"/>
        <w:autoSpaceDN w:val="0"/>
        <w:adjustRightInd w:val="0"/>
        <w:spacing w:line="276" w:lineRule="auto"/>
        <w:ind w:left="780"/>
        <w:rPr>
          <w:rFonts w:ascii="Calibri" w:hAnsi="Calibri" w:cs="Calibri"/>
          <w:sz w:val="24"/>
          <w:szCs w:val="24"/>
        </w:rPr>
      </w:pPr>
      <w:r w:rsidRPr="00846931">
        <w:rPr>
          <w:rFonts w:ascii="Calibri" w:hAnsi="Calibri" w:cs="Calibri"/>
          <w:sz w:val="24"/>
          <w:szCs w:val="24"/>
        </w:rPr>
        <w:t>-Računa prihoda i rashoda</w:t>
      </w:r>
    </w:p>
    <w:p w14:paraId="37111939" w14:textId="77777777" w:rsidR="00991786" w:rsidRPr="00846931" w:rsidRDefault="00991786" w:rsidP="00C44790">
      <w:pPr>
        <w:pStyle w:val="ListParagraph"/>
        <w:widowControl w:val="0"/>
        <w:autoSpaceDE w:val="0"/>
        <w:autoSpaceDN w:val="0"/>
        <w:adjustRightInd w:val="0"/>
        <w:spacing w:line="276" w:lineRule="auto"/>
        <w:ind w:left="780"/>
        <w:rPr>
          <w:rFonts w:ascii="Calibri" w:hAnsi="Calibri" w:cs="Calibri"/>
          <w:sz w:val="24"/>
          <w:szCs w:val="24"/>
        </w:rPr>
      </w:pPr>
      <w:r w:rsidRPr="00846931">
        <w:rPr>
          <w:rFonts w:ascii="Calibri" w:hAnsi="Calibri" w:cs="Calibri"/>
          <w:sz w:val="24"/>
          <w:szCs w:val="24"/>
        </w:rPr>
        <w:t>-Računa financiranja.</w:t>
      </w:r>
    </w:p>
    <w:p w14:paraId="260164A5" w14:textId="77777777" w:rsidR="00991786" w:rsidRPr="00846931" w:rsidRDefault="00991786" w:rsidP="00C44790">
      <w:pPr>
        <w:pStyle w:val="ListParagraph"/>
        <w:widowControl w:val="0"/>
        <w:numPr>
          <w:ilvl w:val="1"/>
          <w:numId w:val="36"/>
        </w:numPr>
        <w:autoSpaceDE w:val="0"/>
        <w:autoSpaceDN w:val="0"/>
        <w:adjustRightInd w:val="0"/>
        <w:spacing w:after="0" w:line="276" w:lineRule="auto"/>
        <w:rPr>
          <w:rFonts w:ascii="Calibri" w:hAnsi="Calibri" w:cs="Calibri"/>
          <w:sz w:val="24"/>
          <w:szCs w:val="24"/>
        </w:rPr>
      </w:pPr>
      <w:r w:rsidRPr="00846931">
        <w:rPr>
          <w:rFonts w:ascii="Calibri" w:hAnsi="Calibri" w:cs="Calibri"/>
          <w:sz w:val="24"/>
          <w:szCs w:val="24"/>
        </w:rPr>
        <w:t>Sažetak Računa prihoda i rashoda i Računa financiranja</w:t>
      </w:r>
    </w:p>
    <w:p w14:paraId="1E7EC59E" w14:textId="77777777" w:rsidR="00991786" w:rsidRPr="00846931" w:rsidRDefault="00991786" w:rsidP="00C44790">
      <w:pPr>
        <w:pStyle w:val="ListParagraph"/>
        <w:widowControl w:val="0"/>
        <w:autoSpaceDE w:val="0"/>
        <w:autoSpaceDN w:val="0"/>
        <w:adjustRightInd w:val="0"/>
        <w:spacing w:line="276" w:lineRule="auto"/>
        <w:ind w:left="840"/>
        <w:rPr>
          <w:rFonts w:ascii="Calibri" w:hAnsi="Calibri" w:cs="Calibri"/>
          <w:sz w:val="24"/>
          <w:szCs w:val="24"/>
        </w:rPr>
      </w:pPr>
      <w:r w:rsidRPr="00846931">
        <w:rPr>
          <w:rFonts w:ascii="Calibri" w:hAnsi="Calibri" w:cs="Calibri"/>
          <w:sz w:val="24"/>
          <w:szCs w:val="24"/>
        </w:rPr>
        <w:t>Sažetak Računa prihoda i rashoda i Računa financiranja sadrži prikaz ukupno ostvarenih prihoda i primitaka te izvršenih rashoda i izdataka na razini razreda ekonomske klasifikacije te razliku između ukupno ostvarenih prihoda i rashoda te primitaka i izdataka.</w:t>
      </w:r>
    </w:p>
    <w:p w14:paraId="006FF04E" w14:textId="77777777" w:rsidR="00991786" w:rsidRPr="00846931" w:rsidRDefault="00991786" w:rsidP="00C44790">
      <w:pPr>
        <w:pStyle w:val="ListParagraph"/>
        <w:widowControl w:val="0"/>
        <w:autoSpaceDE w:val="0"/>
        <w:autoSpaceDN w:val="0"/>
        <w:adjustRightInd w:val="0"/>
        <w:spacing w:line="276" w:lineRule="auto"/>
        <w:ind w:left="840"/>
        <w:rPr>
          <w:rFonts w:ascii="Calibri" w:hAnsi="Calibri" w:cs="Calibri"/>
          <w:sz w:val="24"/>
          <w:szCs w:val="24"/>
        </w:rPr>
      </w:pPr>
      <w:r w:rsidRPr="00846931">
        <w:rPr>
          <w:rFonts w:ascii="Calibri" w:hAnsi="Calibri" w:cs="Calibri"/>
          <w:sz w:val="24"/>
          <w:szCs w:val="24"/>
        </w:rPr>
        <w:t>Sadrži i prikaz podataka o prijenosu sredstava iz prethodne godine i prijenosu sredstava u slijedeće razdoblje.</w:t>
      </w:r>
    </w:p>
    <w:p w14:paraId="616292C3" w14:textId="77777777" w:rsidR="00991786" w:rsidRPr="00846931" w:rsidRDefault="00991786" w:rsidP="00C44790">
      <w:pPr>
        <w:pStyle w:val="ListParagraph"/>
        <w:widowControl w:val="0"/>
        <w:autoSpaceDE w:val="0"/>
        <w:autoSpaceDN w:val="0"/>
        <w:adjustRightInd w:val="0"/>
        <w:spacing w:line="276" w:lineRule="auto"/>
        <w:ind w:left="840"/>
        <w:rPr>
          <w:rFonts w:ascii="Calibri" w:hAnsi="Calibri" w:cs="Calibri"/>
          <w:sz w:val="24"/>
          <w:szCs w:val="24"/>
        </w:rPr>
      </w:pPr>
    </w:p>
    <w:p w14:paraId="1DA5260C" w14:textId="77777777" w:rsidR="00991786" w:rsidRPr="00846931" w:rsidRDefault="00991786" w:rsidP="00C44790">
      <w:pPr>
        <w:widowControl w:val="0"/>
        <w:autoSpaceDE w:val="0"/>
        <w:autoSpaceDN w:val="0"/>
        <w:adjustRightInd w:val="0"/>
        <w:spacing w:after="0" w:line="276" w:lineRule="auto"/>
        <w:ind w:left="142"/>
        <w:rPr>
          <w:rFonts w:ascii="Calibri" w:hAnsi="Calibri" w:cs="Calibri"/>
          <w:sz w:val="24"/>
          <w:szCs w:val="24"/>
        </w:rPr>
      </w:pPr>
      <w:r w:rsidRPr="00846931">
        <w:rPr>
          <w:rFonts w:ascii="Calibri" w:hAnsi="Calibri" w:cs="Calibri"/>
          <w:sz w:val="24"/>
          <w:szCs w:val="24"/>
        </w:rPr>
        <w:t xml:space="preserve"> 1.2.</w:t>
      </w:r>
      <w:r w:rsidRPr="00846931">
        <w:rPr>
          <w:rFonts w:ascii="Calibri" w:hAnsi="Calibri" w:cs="Calibri"/>
          <w:b/>
          <w:bCs/>
          <w:sz w:val="24"/>
          <w:szCs w:val="24"/>
        </w:rPr>
        <w:t xml:space="preserve"> </w:t>
      </w:r>
      <w:r w:rsidRPr="00846931">
        <w:rPr>
          <w:rFonts w:ascii="Calibri" w:hAnsi="Calibri" w:cs="Calibri"/>
          <w:sz w:val="24"/>
          <w:szCs w:val="24"/>
        </w:rPr>
        <w:t>Račun prihoda i rashoda</w:t>
      </w:r>
    </w:p>
    <w:p w14:paraId="63B16C2E" w14:textId="77777777" w:rsidR="00991786" w:rsidRPr="00846931" w:rsidRDefault="00991786" w:rsidP="00C44790">
      <w:pPr>
        <w:widowControl w:val="0"/>
        <w:autoSpaceDE w:val="0"/>
        <w:autoSpaceDN w:val="0"/>
        <w:adjustRightInd w:val="0"/>
        <w:spacing w:after="0" w:line="276" w:lineRule="auto"/>
        <w:ind w:left="142"/>
        <w:rPr>
          <w:rFonts w:ascii="Calibri" w:hAnsi="Calibri" w:cs="Calibri"/>
          <w:sz w:val="24"/>
          <w:szCs w:val="24"/>
        </w:rPr>
      </w:pPr>
      <w:r w:rsidRPr="00846931">
        <w:rPr>
          <w:rFonts w:ascii="Calibri" w:hAnsi="Calibri" w:cs="Calibri"/>
          <w:sz w:val="24"/>
          <w:szCs w:val="24"/>
        </w:rPr>
        <w:t xml:space="preserve">        Račun prihoda i rashoda sadrži prikaz prihoda i rashoda i iskazuje se prema                           </w:t>
      </w:r>
    </w:p>
    <w:p w14:paraId="2890080A" w14:textId="77777777" w:rsidR="00991786" w:rsidRPr="00846931" w:rsidRDefault="00991786" w:rsidP="00C44790">
      <w:pPr>
        <w:widowControl w:val="0"/>
        <w:autoSpaceDE w:val="0"/>
        <w:autoSpaceDN w:val="0"/>
        <w:adjustRightInd w:val="0"/>
        <w:spacing w:after="0" w:line="276" w:lineRule="auto"/>
        <w:ind w:left="142"/>
        <w:rPr>
          <w:rFonts w:ascii="Calibri" w:hAnsi="Calibri" w:cs="Calibri"/>
          <w:sz w:val="24"/>
          <w:szCs w:val="24"/>
        </w:rPr>
      </w:pPr>
      <w:r w:rsidRPr="00846931">
        <w:rPr>
          <w:rFonts w:ascii="Calibri" w:hAnsi="Calibri" w:cs="Calibri"/>
          <w:sz w:val="24"/>
          <w:szCs w:val="24"/>
        </w:rPr>
        <w:t xml:space="preserve">        proračunskim klasifikacijama u izvještajima:</w:t>
      </w:r>
    </w:p>
    <w:p w14:paraId="38912D9E" w14:textId="77777777" w:rsidR="00991786" w:rsidRPr="00846931" w:rsidRDefault="00991786" w:rsidP="00C44790">
      <w:pPr>
        <w:pStyle w:val="ListParagraph"/>
        <w:widowControl w:val="0"/>
        <w:numPr>
          <w:ilvl w:val="0"/>
          <w:numId w:val="34"/>
        </w:numPr>
        <w:autoSpaceDE w:val="0"/>
        <w:autoSpaceDN w:val="0"/>
        <w:adjustRightInd w:val="0"/>
        <w:spacing w:after="0" w:line="276" w:lineRule="auto"/>
        <w:rPr>
          <w:rFonts w:ascii="Calibri" w:hAnsi="Calibri" w:cs="Calibri"/>
          <w:sz w:val="24"/>
          <w:szCs w:val="24"/>
        </w:rPr>
      </w:pPr>
      <w:r w:rsidRPr="00846931">
        <w:rPr>
          <w:rFonts w:ascii="Calibri" w:hAnsi="Calibri" w:cs="Calibri"/>
          <w:sz w:val="24"/>
          <w:szCs w:val="24"/>
        </w:rPr>
        <w:t>izvještaj o prihodima i rashodima prema ekonomskoj klasifikaciji,</w:t>
      </w:r>
    </w:p>
    <w:p w14:paraId="348FD2E7" w14:textId="77777777" w:rsidR="00991786" w:rsidRPr="00846931" w:rsidRDefault="00991786" w:rsidP="00C44790">
      <w:pPr>
        <w:pStyle w:val="ListParagraph"/>
        <w:widowControl w:val="0"/>
        <w:numPr>
          <w:ilvl w:val="0"/>
          <w:numId w:val="34"/>
        </w:numPr>
        <w:autoSpaceDE w:val="0"/>
        <w:autoSpaceDN w:val="0"/>
        <w:adjustRightInd w:val="0"/>
        <w:spacing w:after="0" w:line="276" w:lineRule="auto"/>
        <w:rPr>
          <w:rFonts w:ascii="Calibri" w:hAnsi="Calibri" w:cs="Calibri"/>
          <w:sz w:val="24"/>
          <w:szCs w:val="24"/>
        </w:rPr>
      </w:pPr>
      <w:r w:rsidRPr="00846931">
        <w:rPr>
          <w:rFonts w:ascii="Calibri" w:hAnsi="Calibri" w:cs="Calibri"/>
          <w:sz w:val="24"/>
          <w:szCs w:val="24"/>
        </w:rPr>
        <w:t>izvještaj o prihodima  i rashodima  prema izvorima financiranja,</w:t>
      </w:r>
    </w:p>
    <w:p w14:paraId="0C9AACDB" w14:textId="77777777" w:rsidR="00991786" w:rsidRPr="00846931" w:rsidRDefault="00991786" w:rsidP="00C44790">
      <w:pPr>
        <w:pStyle w:val="ListParagraph"/>
        <w:widowControl w:val="0"/>
        <w:numPr>
          <w:ilvl w:val="0"/>
          <w:numId w:val="34"/>
        </w:numPr>
        <w:autoSpaceDE w:val="0"/>
        <w:autoSpaceDN w:val="0"/>
        <w:adjustRightInd w:val="0"/>
        <w:spacing w:after="0" w:line="276" w:lineRule="auto"/>
        <w:rPr>
          <w:rFonts w:ascii="Calibri" w:hAnsi="Calibri" w:cs="Calibri"/>
          <w:sz w:val="24"/>
          <w:szCs w:val="24"/>
        </w:rPr>
      </w:pPr>
      <w:r w:rsidRPr="00846931">
        <w:rPr>
          <w:rFonts w:ascii="Calibri" w:hAnsi="Calibri" w:cs="Calibri"/>
          <w:sz w:val="24"/>
          <w:szCs w:val="24"/>
        </w:rPr>
        <w:t>izvještaj o rashodima prema funkcijskoj klasifikaciji.</w:t>
      </w:r>
    </w:p>
    <w:p w14:paraId="24E6053B" w14:textId="77777777" w:rsidR="00991786" w:rsidRPr="00846931" w:rsidRDefault="00991786" w:rsidP="00C44790">
      <w:pPr>
        <w:pStyle w:val="ListParagraph"/>
        <w:widowControl w:val="0"/>
        <w:autoSpaceDE w:val="0"/>
        <w:autoSpaceDN w:val="0"/>
        <w:adjustRightInd w:val="0"/>
        <w:spacing w:line="276" w:lineRule="auto"/>
        <w:ind w:left="1080"/>
        <w:rPr>
          <w:rFonts w:ascii="Calibri" w:hAnsi="Calibri" w:cs="Calibri"/>
          <w:sz w:val="24"/>
          <w:szCs w:val="24"/>
        </w:rPr>
      </w:pPr>
    </w:p>
    <w:p w14:paraId="276380B3" w14:textId="77777777" w:rsidR="00991786" w:rsidRPr="00846931" w:rsidRDefault="00991786" w:rsidP="00C44790">
      <w:pPr>
        <w:pStyle w:val="ListParagraph"/>
        <w:widowControl w:val="0"/>
        <w:numPr>
          <w:ilvl w:val="1"/>
          <w:numId w:val="35"/>
        </w:numPr>
        <w:autoSpaceDE w:val="0"/>
        <w:autoSpaceDN w:val="0"/>
        <w:adjustRightInd w:val="0"/>
        <w:spacing w:after="0" w:line="276" w:lineRule="auto"/>
        <w:ind w:left="720" w:hanging="436"/>
        <w:rPr>
          <w:rFonts w:ascii="Calibri" w:hAnsi="Calibri" w:cs="Calibri"/>
          <w:sz w:val="24"/>
          <w:szCs w:val="24"/>
        </w:rPr>
      </w:pPr>
      <w:r w:rsidRPr="00846931">
        <w:rPr>
          <w:rFonts w:ascii="Calibri" w:hAnsi="Calibri" w:cs="Calibri"/>
          <w:sz w:val="24"/>
          <w:szCs w:val="24"/>
        </w:rPr>
        <w:t>Račun financiranja</w:t>
      </w:r>
    </w:p>
    <w:p w14:paraId="2F4D2BD2" w14:textId="77777777" w:rsidR="00991786" w:rsidRPr="00846931" w:rsidRDefault="00991786" w:rsidP="00C44790">
      <w:pPr>
        <w:pStyle w:val="ListParagraph"/>
        <w:widowControl w:val="0"/>
        <w:autoSpaceDE w:val="0"/>
        <w:autoSpaceDN w:val="0"/>
        <w:adjustRightInd w:val="0"/>
        <w:spacing w:line="276" w:lineRule="auto"/>
        <w:rPr>
          <w:rFonts w:ascii="Calibri" w:hAnsi="Calibri" w:cs="Calibri"/>
          <w:sz w:val="24"/>
          <w:szCs w:val="24"/>
        </w:rPr>
      </w:pPr>
      <w:r w:rsidRPr="00846931">
        <w:rPr>
          <w:rFonts w:ascii="Calibri" w:hAnsi="Calibri" w:cs="Calibri"/>
          <w:sz w:val="24"/>
          <w:szCs w:val="24"/>
        </w:rPr>
        <w:t>Račun financiranja sadrži prikaz primitaka i izdataka i iskazuje se prema proračunskim klasifikacijama u izvještajima:</w:t>
      </w:r>
    </w:p>
    <w:p w14:paraId="3E96D422" w14:textId="77777777" w:rsidR="00991786" w:rsidRPr="00846931" w:rsidRDefault="00991786" w:rsidP="00C44790">
      <w:pPr>
        <w:pStyle w:val="ListParagraph"/>
        <w:widowControl w:val="0"/>
        <w:numPr>
          <w:ilvl w:val="0"/>
          <w:numId w:val="34"/>
        </w:numPr>
        <w:autoSpaceDE w:val="0"/>
        <w:autoSpaceDN w:val="0"/>
        <w:adjustRightInd w:val="0"/>
        <w:spacing w:after="0" w:line="276" w:lineRule="auto"/>
        <w:rPr>
          <w:rFonts w:ascii="Calibri" w:hAnsi="Calibri" w:cs="Calibri"/>
          <w:sz w:val="24"/>
          <w:szCs w:val="24"/>
        </w:rPr>
      </w:pPr>
      <w:r w:rsidRPr="00846931">
        <w:rPr>
          <w:rFonts w:ascii="Calibri" w:hAnsi="Calibri" w:cs="Calibri"/>
          <w:sz w:val="24"/>
          <w:szCs w:val="24"/>
        </w:rPr>
        <w:t>izvještaj računa financiranja prema ekonomskoj klasifikaciji,</w:t>
      </w:r>
    </w:p>
    <w:p w14:paraId="3B54E2B6" w14:textId="77777777" w:rsidR="00991786" w:rsidRPr="00846931" w:rsidRDefault="00991786" w:rsidP="00C44790">
      <w:pPr>
        <w:pStyle w:val="ListParagraph"/>
        <w:widowControl w:val="0"/>
        <w:numPr>
          <w:ilvl w:val="0"/>
          <w:numId w:val="34"/>
        </w:numPr>
        <w:autoSpaceDE w:val="0"/>
        <w:autoSpaceDN w:val="0"/>
        <w:adjustRightInd w:val="0"/>
        <w:spacing w:after="0" w:line="276" w:lineRule="auto"/>
        <w:rPr>
          <w:rFonts w:ascii="Calibri" w:hAnsi="Calibri" w:cs="Calibri"/>
          <w:sz w:val="24"/>
          <w:szCs w:val="24"/>
        </w:rPr>
      </w:pPr>
      <w:r w:rsidRPr="00846931">
        <w:rPr>
          <w:rFonts w:ascii="Calibri" w:hAnsi="Calibri" w:cs="Calibri"/>
          <w:sz w:val="24"/>
          <w:szCs w:val="24"/>
        </w:rPr>
        <w:t>izvještaj računa financiranja prema izvorima financiranja.</w:t>
      </w:r>
    </w:p>
    <w:p w14:paraId="428A2919" w14:textId="77777777" w:rsidR="00991786" w:rsidRPr="00846931" w:rsidRDefault="00991786" w:rsidP="00C44790">
      <w:pPr>
        <w:pStyle w:val="ListParagraph"/>
        <w:widowControl w:val="0"/>
        <w:numPr>
          <w:ilvl w:val="0"/>
          <w:numId w:val="35"/>
        </w:numPr>
        <w:autoSpaceDE w:val="0"/>
        <w:autoSpaceDN w:val="0"/>
        <w:adjustRightInd w:val="0"/>
        <w:spacing w:after="0" w:line="276" w:lineRule="auto"/>
        <w:rPr>
          <w:rFonts w:ascii="Calibri" w:hAnsi="Calibri" w:cs="Calibri"/>
          <w:bCs/>
          <w:sz w:val="24"/>
          <w:szCs w:val="24"/>
        </w:rPr>
      </w:pPr>
      <w:r w:rsidRPr="00846931">
        <w:rPr>
          <w:rFonts w:ascii="Calibri" w:hAnsi="Calibri" w:cs="Calibri"/>
          <w:b/>
          <w:color w:val="000000" w:themeColor="text1"/>
          <w:sz w:val="24"/>
          <w:szCs w:val="24"/>
        </w:rPr>
        <w:t xml:space="preserve">  </w:t>
      </w:r>
      <w:r w:rsidRPr="00846931">
        <w:rPr>
          <w:rFonts w:ascii="Calibri" w:hAnsi="Calibri" w:cs="Calibri"/>
          <w:bCs/>
          <w:color w:val="000000" w:themeColor="text1"/>
          <w:sz w:val="24"/>
          <w:szCs w:val="24"/>
        </w:rPr>
        <w:t>Posebni dio sadrži</w:t>
      </w:r>
      <w:r w:rsidRPr="00846931">
        <w:rPr>
          <w:rFonts w:ascii="Calibri" w:hAnsi="Calibri" w:cs="Calibri"/>
          <w:bCs/>
          <w:sz w:val="24"/>
          <w:szCs w:val="24"/>
        </w:rPr>
        <w:t>:</w:t>
      </w:r>
    </w:p>
    <w:p w14:paraId="49577AC6" w14:textId="77777777" w:rsidR="00991786" w:rsidRPr="00846931" w:rsidRDefault="00991786" w:rsidP="00C44790">
      <w:pPr>
        <w:pStyle w:val="ListParagraph"/>
        <w:widowControl w:val="0"/>
        <w:numPr>
          <w:ilvl w:val="0"/>
          <w:numId w:val="34"/>
        </w:numPr>
        <w:autoSpaceDE w:val="0"/>
        <w:autoSpaceDN w:val="0"/>
        <w:adjustRightInd w:val="0"/>
        <w:spacing w:after="0" w:line="276" w:lineRule="auto"/>
        <w:rPr>
          <w:rFonts w:ascii="Calibri" w:hAnsi="Calibri" w:cs="Calibri"/>
          <w:sz w:val="24"/>
          <w:szCs w:val="24"/>
        </w:rPr>
      </w:pPr>
      <w:r w:rsidRPr="00846931">
        <w:rPr>
          <w:rFonts w:ascii="Calibri" w:hAnsi="Calibri" w:cs="Calibri"/>
          <w:sz w:val="24"/>
          <w:szCs w:val="24"/>
        </w:rPr>
        <w:t>izvještaj  po organizacijskoj klasifikaciji,</w:t>
      </w:r>
    </w:p>
    <w:p w14:paraId="3C0DDDD7" w14:textId="77777777" w:rsidR="00991786" w:rsidRPr="00846931" w:rsidRDefault="00991786" w:rsidP="00C44790">
      <w:pPr>
        <w:pStyle w:val="ListParagraph"/>
        <w:widowControl w:val="0"/>
        <w:numPr>
          <w:ilvl w:val="0"/>
          <w:numId w:val="34"/>
        </w:numPr>
        <w:autoSpaceDE w:val="0"/>
        <w:autoSpaceDN w:val="0"/>
        <w:adjustRightInd w:val="0"/>
        <w:spacing w:after="0" w:line="276" w:lineRule="auto"/>
        <w:rPr>
          <w:rFonts w:ascii="Calibri" w:hAnsi="Calibri" w:cs="Calibri"/>
          <w:sz w:val="24"/>
          <w:szCs w:val="24"/>
        </w:rPr>
      </w:pPr>
      <w:r w:rsidRPr="00846931">
        <w:rPr>
          <w:rFonts w:ascii="Calibri" w:hAnsi="Calibri" w:cs="Calibri"/>
          <w:sz w:val="24"/>
          <w:szCs w:val="24"/>
        </w:rPr>
        <w:t>izvještaj  po programskoj klasifikaciji.</w:t>
      </w:r>
    </w:p>
    <w:p w14:paraId="7B0447C2" w14:textId="77777777" w:rsidR="00991786" w:rsidRPr="00846931" w:rsidRDefault="00991786" w:rsidP="00C44790">
      <w:pPr>
        <w:pStyle w:val="ListParagraph"/>
        <w:widowControl w:val="0"/>
        <w:numPr>
          <w:ilvl w:val="0"/>
          <w:numId w:val="35"/>
        </w:numPr>
        <w:autoSpaceDE w:val="0"/>
        <w:autoSpaceDN w:val="0"/>
        <w:adjustRightInd w:val="0"/>
        <w:spacing w:after="0" w:line="276" w:lineRule="auto"/>
        <w:rPr>
          <w:rFonts w:ascii="Calibri" w:hAnsi="Calibri" w:cs="Calibri"/>
          <w:b/>
          <w:bCs/>
          <w:sz w:val="24"/>
          <w:szCs w:val="24"/>
        </w:rPr>
      </w:pPr>
      <w:r w:rsidRPr="00846931">
        <w:rPr>
          <w:rFonts w:ascii="Calibri" w:hAnsi="Calibri" w:cs="Calibri"/>
          <w:sz w:val="24"/>
          <w:szCs w:val="24"/>
        </w:rPr>
        <w:t>Obrazloženje godišnjeg izvještaja o izvršenju proračuna jedinica lokalne i područne ( regionalne) samouprave sadrži</w:t>
      </w:r>
      <w:r w:rsidRPr="00846931">
        <w:rPr>
          <w:rFonts w:ascii="Calibri" w:hAnsi="Calibri" w:cs="Calibri"/>
          <w:b/>
          <w:bCs/>
          <w:sz w:val="24"/>
          <w:szCs w:val="24"/>
        </w:rPr>
        <w:t>:</w:t>
      </w:r>
    </w:p>
    <w:p w14:paraId="6E41E8B1" w14:textId="77777777" w:rsidR="00991786" w:rsidRPr="00846931" w:rsidRDefault="00991786" w:rsidP="00C44790">
      <w:pPr>
        <w:pStyle w:val="ListParagraph"/>
        <w:widowControl w:val="0"/>
        <w:numPr>
          <w:ilvl w:val="0"/>
          <w:numId w:val="34"/>
        </w:numPr>
        <w:autoSpaceDE w:val="0"/>
        <w:autoSpaceDN w:val="0"/>
        <w:adjustRightInd w:val="0"/>
        <w:spacing w:after="0" w:line="276" w:lineRule="auto"/>
        <w:rPr>
          <w:rFonts w:ascii="Calibri" w:hAnsi="Calibri" w:cs="Calibri"/>
          <w:sz w:val="24"/>
          <w:szCs w:val="24"/>
        </w:rPr>
      </w:pPr>
      <w:r w:rsidRPr="00846931">
        <w:rPr>
          <w:rFonts w:ascii="Calibri" w:hAnsi="Calibri" w:cs="Calibri"/>
          <w:sz w:val="24"/>
          <w:szCs w:val="24"/>
        </w:rPr>
        <w:t>obrazloženje općeg dijela izvještaja o izvršenju proračuna</w:t>
      </w:r>
    </w:p>
    <w:p w14:paraId="7188BB05" w14:textId="77777777" w:rsidR="00991786" w:rsidRPr="00846931" w:rsidRDefault="00991786" w:rsidP="00C44790">
      <w:pPr>
        <w:pStyle w:val="ListParagraph"/>
        <w:widowControl w:val="0"/>
        <w:numPr>
          <w:ilvl w:val="0"/>
          <w:numId w:val="34"/>
        </w:numPr>
        <w:autoSpaceDE w:val="0"/>
        <w:autoSpaceDN w:val="0"/>
        <w:adjustRightInd w:val="0"/>
        <w:spacing w:after="0" w:line="276" w:lineRule="auto"/>
        <w:rPr>
          <w:rFonts w:ascii="Calibri" w:hAnsi="Calibri" w:cs="Calibri"/>
          <w:sz w:val="24"/>
          <w:szCs w:val="24"/>
        </w:rPr>
      </w:pPr>
      <w:r w:rsidRPr="00846931">
        <w:rPr>
          <w:rFonts w:ascii="Calibri" w:hAnsi="Calibri" w:cs="Calibri"/>
          <w:sz w:val="24"/>
          <w:szCs w:val="24"/>
        </w:rPr>
        <w:t>prikaz ostvarenog viška proračuna  jedinice lokalne samouprave</w:t>
      </w:r>
    </w:p>
    <w:p w14:paraId="257B9E3D" w14:textId="77777777" w:rsidR="00991786" w:rsidRPr="00846931" w:rsidRDefault="00991786" w:rsidP="00C44790">
      <w:pPr>
        <w:pStyle w:val="ListParagraph"/>
        <w:widowControl w:val="0"/>
        <w:numPr>
          <w:ilvl w:val="0"/>
          <w:numId w:val="34"/>
        </w:numPr>
        <w:autoSpaceDE w:val="0"/>
        <w:autoSpaceDN w:val="0"/>
        <w:adjustRightInd w:val="0"/>
        <w:spacing w:after="0" w:line="276" w:lineRule="auto"/>
        <w:rPr>
          <w:rFonts w:ascii="Calibri" w:hAnsi="Calibri" w:cs="Calibri"/>
          <w:sz w:val="24"/>
          <w:szCs w:val="24"/>
        </w:rPr>
      </w:pPr>
      <w:r w:rsidRPr="00846931">
        <w:rPr>
          <w:rFonts w:ascii="Calibri" w:hAnsi="Calibri" w:cs="Calibri"/>
          <w:sz w:val="24"/>
          <w:szCs w:val="24"/>
        </w:rPr>
        <w:t>obrazloženje posebnog dijela izvještaja o izvršenju proračuna</w:t>
      </w:r>
    </w:p>
    <w:p w14:paraId="12724189" w14:textId="77777777" w:rsidR="00991786" w:rsidRPr="00846931" w:rsidRDefault="00991786" w:rsidP="00C44790">
      <w:pPr>
        <w:pStyle w:val="ListParagraph"/>
        <w:widowControl w:val="0"/>
        <w:numPr>
          <w:ilvl w:val="0"/>
          <w:numId w:val="35"/>
        </w:numPr>
        <w:autoSpaceDE w:val="0"/>
        <w:autoSpaceDN w:val="0"/>
        <w:adjustRightInd w:val="0"/>
        <w:spacing w:after="0" w:line="276" w:lineRule="auto"/>
        <w:rPr>
          <w:rFonts w:ascii="Calibri" w:hAnsi="Calibri" w:cs="Calibri"/>
          <w:b/>
          <w:sz w:val="24"/>
          <w:szCs w:val="24"/>
        </w:rPr>
      </w:pPr>
      <w:r w:rsidRPr="00846931">
        <w:rPr>
          <w:rFonts w:ascii="Calibri" w:hAnsi="Calibri" w:cs="Calibri"/>
          <w:bCs/>
          <w:sz w:val="24"/>
          <w:szCs w:val="24"/>
        </w:rPr>
        <w:t>Posebni izvještaji</w:t>
      </w:r>
      <w:r w:rsidRPr="00846931">
        <w:rPr>
          <w:rFonts w:ascii="Calibri" w:hAnsi="Calibri" w:cs="Calibri"/>
          <w:b/>
          <w:sz w:val="24"/>
          <w:szCs w:val="24"/>
        </w:rPr>
        <w:t xml:space="preserve">: </w:t>
      </w:r>
    </w:p>
    <w:p w14:paraId="4448E129" w14:textId="77777777" w:rsidR="00991786" w:rsidRPr="00846931" w:rsidRDefault="00991786" w:rsidP="00C44790">
      <w:pPr>
        <w:pStyle w:val="ListParagraph"/>
        <w:widowControl w:val="0"/>
        <w:autoSpaceDE w:val="0"/>
        <w:autoSpaceDN w:val="0"/>
        <w:adjustRightInd w:val="0"/>
        <w:spacing w:after="0" w:line="276" w:lineRule="auto"/>
        <w:rPr>
          <w:rFonts w:ascii="Calibri" w:hAnsi="Calibri" w:cs="Calibri"/>
          <w:bCs/>
          <w:sz w:val="24"/>
          <w:szCs w:val="24"/>
        </w:rPr>
      </w:pPr>
      <w:r w:rsidRPr="00846931">
        <w:rPr>
          <w:rFonts w:ascii="Calibri" w:hAnsi="Calibri" w:cs="Calibri"/>
          <w:bCs/>
          <w:sz w:val="24"/>
          <w:szCs w:val="24"/>
        </w:rPr>
        <w:t>-Izvještaj o korištenju proračunske zalihe,</w:t>
      </w:r>
    </w:p>
    <w:p w14:paraId="3AF2CB2B" w14:textId="77777777" w:rsidR="00991786" w:rsidRPr="00846931" w:rsidRDefault="00991786" w:rsidP="00C44790">
      <w:pPr>
        <w:pStyle w:val="ListParagraph"/>
        <w:widowControl w:val="0"/>
        <w:autoSpaceDE w:val="0"/>
        <w:autoSpaceDN w:val="0"/>
        <w:adjustRightInd w:val="0"/>
        <w:spacing w:after="0" w:line="276" w:lineRule="auto"/>
        <w:rPr>
          <w:rFonts w:ascii="Calibri" w:hAnsi="Calibri" w:cs="Calibri"/>
          <w:bCs/>
          <w:sz w:val="24"/>
          <w:szCs w:val="24"/>
        </w:rPr>
      </w:pPr>
      <w:r w:rsidRPr="00846931">
        <w:rPr>
          <w:rFonts w:ascii="Calibri" w:hAnsi="Calibri" w:cs="Calibri"/>
          <w:bCs/>
          <w:sz w:val="24"/>
          <w:szCs w:val="24"/>
        </w:rPr>
        <w:t>-Izvještaj o zaduživanju na domaćem i stranom tržištu novca i kapitala,</w:t>
      </w:r>
    </w:p>
    <w:p w14:paraId="0F691255" w14:textId="77777777" w:rsidR="00991786" w:rsidRPr="00846931" w:rsidRDefault="00991786" w:rsidP="00C44790">
      <w:pPr>
        <w:widowControl w:val="0"/>
        <w:autoSpaceDE w:val="0"/>
        <w:autoSpaceDN w:val="0"/>
        <w:adjustRightInd w:val="0"/>
        <w:spacing w:after="0" w:line="276" w:lineRule="auto"/>
        <w:ind w:left="720"/>
        <w:rPr>
          <w:rFonts w:ascii="Calibri" w:hAnsi="Calibri" w:cs="Calibri"/>
          <w:bCs/>
          <w:sz w:val="24"/>
          <w:szCs w:val="24"/>
        </w:rPr>
      </w:pPr>
      <w:r w:rsidRPr="00846931">
        <w:rPr>
          <w:rFonts w:ascii="Calibri" w:hAnsi="Calibri" w:cs="Calibri"/>
          <w:bCs/>
          <w:sz w:val="24"/>
          <w:szCs w:val="24"/>
        </w:rPr>
        <w:t>-Izvještaj o danim jamstvima i plaćanjima po protestiranim jamstvima,</w:t>
      </w:r>
    </w:p>
    <w:p w14:paraId="4CF0F4F6" w14:textId="77777777" w:rsidR="00991786" w:rsidRPr="00846931" w:rsidRDefault="00991786" w:rsidP="00C44790">
      <w:pPr>
        <w:widowControl w:val="0"/>
        <w:autoSpaceDE w:val="0"/>
        <w:autoSpaceDN w:val="0"/>
        <w:adjustRightInd w:val="0"/>
        <w:spacing w:after="0" w:line="276" w:lineRule="auto"/>
        <w:ind w:left="720"/>
        <w:rPr>
          <w:rFonts w:ascii="Calibri" w:hAnsi="Calibri" w:cs="Calibri"/>
          <w:bCs/>
          <w:sz w:val="24"/>
          <w:szCs w:val="24"/>
        </w:rPr>
      </w:pPr>
      <w:r w:rsidRPr="00846931">
        <w:rPr>
          <w:rFonts w:ascii="Calibri" w:hAnsi="Calibri" w:cs="Calibri"/>
          <w:bCs/>
          <w:sz w:val="24"/>
          <w:szCs w:val="24"/>
        </w:rPr>
        <w:lastRenderedPageBreak/>
        <w:t>-Izvještaj o korištenju sredstava fondova Europske unije,</w:t>
      </w:r>
    </w:p>
    <w:p w14:paraId="52F2500B" w14:textId="77777777" w:rsidR="00991786" w:rsidRPr="00846931" w:rsidRDefault="00991786" w:rsidP="00C44790">
      <w:pPr>
        <w:widowControl w:val="0"/>
        <w:autoSpaceDE w:val="0"/>
        <w:autoSpaceDN w:val="0"/>
        <w:adjustRightInd w:val="0"/>
        <w:spacing w:after="0" w:line="276" w:lineRule="auto"/>
        <w:ind w:left="720"/>
        <w:rPr>
          <w:rFonts w:ascii="Calibri" w:hAnsi="Calibri" w:cs="Calibri"/>
          <w:bCs/>
          <w:sz w:val="24"/>
          <w:szCs w:val="24"/>
        </w:rPr>
      </w:pPr>
      <w:r w:rsidRPr="00846931">
        <w:rPr>
          <w:rFonts w:ascii="Calibri" w:hAnsi="Calibri" w:cs="Calibri"/>
          <w:bCs/>
          <w:sz w:val="24"/>
          <w:szCs w:val="24"/>
        </w:rPr>
        <w:t>-Izvještaj o danim zajmovima i potraživanjima po danim zajmovima,</w:t>
      </w:r>
    </w:p>
    <w:p w14:paraId="34F58532" w14:textId="77777777" w:rsidR="00991786" w:rsidRPr="00846931" w:rsidRDefault="00991786" w:rsidP="00C44790">
      <w:pPr>
        <w:widowControl w:val="0"/>
        <w:autoSpaceDE w:val="0"/>
        <w:autoSpaceDN w:val="0"/>
        <w:adjustRightInd w:val="0"/>
        <w:spacing w:after="0" w:line="276" w:lineRule="auto"/>
        <w:ind w:left="720"/>
        <w:rPr>
          <w:rFonts w:ascii="Calibri" w:hAnsi="Calibri" w:cs="Calibri"/>
          <w:bCs/>
          <w:sz w:val="24"/>
          <w:szCs w:val="24"/>
        </w:rPr>
      </w:pPr>
      <w:r w:rsidRPr="00846931">
        <w:rPr>
          <w:rFonts w:ascii="Calibri" w:hAnsi="Calibri" w:cs="Calibri"/>
          <w:bCs/>
          <w:sz w:val="24"/>
          <w:szCs w:val="24"/>
        </w:rPr>
        <w:t xml:space="preserve">-Izvještaj o stanju potraživanja i dospjelih obveza te o stanju potencijalnih    </w:t>
      </w:r>
    </w:p>
    <w:p w14:paraId="4A03A8C7" w14:textId="77777777" w:rsidR="00991786" w:rsidRPr="00846931" w:rsidRDefault="00991786" w:rsidP="00C44790">
      <w:pPr>
        <w:widowControl w:val="0"/>
        <w:autoSpaceDE w:val="0"/>
        <w:autoSpaceDN w:val="0"/>
        <w:adjustRightInd w:val="0"/>
        <w:spacing w:after="0" w:line="276" w:lineRule="auto"/>
        <w:ind w:left="720"/>
        <w:rPr>
          <w:rFonts w:ascii="Calibri" w:hAnsi="Calibri" w:cs="Calibri"/>
          <w:bCs/>
          <w:sz w:val="24"/>
          <w:szCs w:val="24"/>
        </w:rPr>
      </w:pPr>
      <w:r w:rsidRPr="00846931">
        <w:rPr>
          <w:rFonts w:ascii="Calibri" w:hAnsi="Calibri" w:cs="Calibri"/>
          <w:bCs/>
          <w:sz w:val="24"/>
          <w:szCs w:val="24"/>
        </w:rPr>
        <w:t xml:space="preserve"> obveza po  osnovi sudskih sporova</w:t>
      </w:r>
    </w:p>
    <w:p w14:paraId="096EBD6D" w14:textId="77777777" w:rsidR="00991786" w:rsidRPr="00846931" w:rsidRDefault="00991786" w:rsidP="00C44790">
      <w:pPr>
        <w:pStyle w:val="Default"/>
        <w:spacing w:line="276" w:lineRule="auto"/>
        <w:jc w:val="both"/>
        <w:rPr>
          <w:rFonts w:ascii="Calibri" w:hAnsi="Calibri" w:cs="Calibri"/>
          <w:color w:val="auto"/>
        </w:rPr>
      </w:pPr>
    </w:p>
    <w:p w14:paraId="7865BDFC" w14:textId="77777777" w:rsidR="00991786" w:rsidRPr="00846931" w:rsidRDefault="00991786" w:rsidP="00C44790">
      <w:pPr>
        <w:widowControl w:val="0"/>
        <w:overflowPunct w:val="0"/>
        <w:autoSpaceDE w:val="0"/>
        <w:autoSpaceDN w:val="0"/>
        <w:adjustRightInd w:val="0"/>
        <w:spacing w:line="276" w:lineRule="auto"/>
        <w:jc w:val="both"/>
        <w:rPr>
          <w:rFonts w:ascii="Calibri" w:hAnsi="Calibri" w:cs="Calibri"/>
          <w:b/>
          <w:sz w:val="24"/>
          <w:szCs w:val="24"/>
        </w:rPr>
      </w:pPr>
      <w:r w:rsidRPr="00846931">
        <w:rPr>
          <w:rFonts w:ascii="Calibri" w:hAnsi="Calibri" w:cs="Calibri"/>
          <w:sz w:val="24"/>
          <w:szCs w:val="24"/>
        </w:rPr>
        <w:t>U skladu sa zakonskom obvezom, sastavljen je Godišnji izvještaj o izvršenju Proračuna Grada Svete Nedelje za 2023. godinu.</w:t>
      </w:r>
    </w:p>
    <w:p w14:paraId="72366002" w14:textId="77777777" w:rsidR="00991786" w:rsidRPr="00846931" w:rsidRDefault="00991786" w:rsidP="00C44790">
      <w:pPr>
        <w:spacing w:line="276" w:lineRule="auto"/>
        <w:rPr>
          <w:rFonts w:ascii="Calibri" w:hAnsi="Calibri" w:cs="Calibri"/>
          <w:sz w:val="24"/>
          <w:szCs w:val="24"/>
        </w:rPr>
      </w:pPr>
      <w:r w:rsidRPr="00846931">
        <w:rPr>
          <w:rFonts w:ascii="Calibri" w:hAnsi="Calibri" w:cs="Calibri"/>
          <w:sz w:val="24"/>
          <w:szCs w:val="24"/>
        </w:rPr>
        <w:t>Izvještaj  je  donesen na 25. sjednici Gradskog vijeća dana 21.06.2024. godine i objavljen</w:t>
      </w:r>
      <w:r w:rsidRPr="00846931">
        <w:rPr>
          <w:rFonts w:ascii="Century Gothic" w:hAnsi="Century Gothic"/>
          <w:sz w:val="22"/>
        </w:rPr>
        <w:t xml:space="preserve"> </w:t>
      </w:r>
      <w:r w:rsidRPr="00846931">
        <w:rPr>
          <w:rFonts w:ascii="Calibri" w:hAnsi="Calibri" w:cs="Calibri"/>
          <w:sz w:val="24"/>
          <w:szCs w:val="24"/>
        </w:rPr>
        <w:t>u Glasniku Grada Svete Nedelje ( 5/24)  i  internetskim stanicama  Grada.</w:t>
      </w:r>
    </w:p>
    <w:p w14:paraId="2BD92C3A" w14:textId="77777777" w:rsidR="003C103A" w:rsidRPr="00846931" w:rsidRDefault="003C103A" w:rsidP="004F714D">
      <w:pPr>
        <w:rPr>
          <w:rFonts w:ascii="Century Gothic" w:hAnsi="Century Gothic"/>
          <w:sz w:val="22"/>
        </w:rPr>
      </w:pPr>
    </w:p>
    <w:p w14:paraId="6E1A63C4" w14:textId="37004C76" w:rsidR="00A45760" w:rsidRPr="00846931" w:rsidRDefault="00A45760" w:rsidP="00090F61">
      <w:pPr>
        <w:pStyle w:val="Heading1"/>
        <w:numPr>
          <w:ilvl w:val="1"/>
          <w:numId w:val="13"/>
        </w:numPr>
        <w:pBdr>
          <w:bottom w:val="single" w:sz="4" w:space="1" w:color="auto"/>
        </w:pBdr>
        <w:rPr>
          <w:color w:val="auto"/>
          <w:sz w:val="28"/>
          <w:szCs w:val="28"/>
        </w:rPr>
      </w:pPr>
      <w:bookmarkStart w:id="8" w:name="_Toc179194138"/>
      <w:r w:rsidRPr="00846931">
        <w:rPr>
          <w:color w:val="auto"/>
          <w:sz w:val="28"/>
          <w:szCs w:val="28"/>
        </w:rPr>
        <w:t>Izmjene i dopune  Proračuna u izvještajnom razdoblju 01.01.-30.06.202</w:t>
      </w:r>
      <w:r w:rsidR="00B83B76" w:rsidRPr="00846931">
        <w:rPr>
          <w:color w:val="auto"/>
          <w:sz w:val="28"/>
          <w:szCs w:val="28"/>
        </w:rPr>
        <w:t>4</w:t>
      </w:r>
      <w:r w:rsidRPr="00846931">
        <w:rPr>
          <w:color w:val="auto"/>
          <w:sz w:val="28"/>
          <w:szCs w:val="28"/>
        </w:rPr>
        <w:t>. godine</w:t>
      </w:r>
      <w:bookmarkEnd w:id="8"/>
      <w:r w:rsidRPr="00846931">
        <w:rPr>
          <w:color w:val="auto"/>
          <w:sz w:val="28"/>
          <w:szCs w:val="28"/>
        </w:rPr>
        <w:t xml:space="preserve"> </w:t>
      </w:r>
    </w:p>
    <w:p w14:paraId="6D9383E2" w14:textId="5B3813A0" w:rsidR="006C414D" w:rsidRPr="00846931" w:rsidRDefault="006C414D" w:rsidP="00C44790">
      <w:pPr>
        <w:widowControl w:val="0"/>
        <w:overflowPunct w:val="0"/>
        <w:autoSpaceDE w:val="0"/>
        <w:autoSpaceDN w:val="0"/>
        <w:adjustRightInd w:val="0"/>
        <w:spacing w:line="276" w:lineRule="auto"/>
        <w:jc w:val="both"/>
        <w:rPr>
          <w:rFonts w:ascii="Calibri" w:hAnsi="Calibri" w:cs="Calibri"/>
          <w:b/>
          <w:sz w:val="24"/>
          <w:szCs w:val="24"/>
        </w:rPr>
      </w:pPr>
      <w:r w:rsidRPr="00846931">
        <w:rPr>
          <w:rFonts w:ascii="Calibri" w:hAnsi="Calibri" w:cs="Calibri"/>
          <w:sz w:val="24"/>
          <w:szCs w:val="24"/>
        </w:rPr>
        <w:t xml:space="preserve">U izvještajnom razdoblju donesena je </w:t>
      </w:r>
      <w:r w:rsidRPr="00846931">
        <w:rPr>
          <w:rFonts w:ascii="Calibri" w:hAnsi="Calibri" w:cs="Calibri"/>
          <w:sz w:val="24"/>
          <w:szCs w:val="24"/>
          <w14:ligatures w14:val="none"/>
        </w:rPr>
        <w:t>Odluka o  1. izmjeni i dopuni odluke o proračunu Grada Svete Nedelje za 202</w:t>
      </w:r>
      <w:r w:rsidRPr="00846931">
        <w:rPr>
          <w:rFonts w:ascii="Calibri" w:hAnsi="Calibri" w:cs="Calibri"/>
          <w:caps/>
          <w:sz w:val="24"/>
          <w:szCs w:val="24"/>
          <w14:ligatures w14:val="none"/>
        </w:rPr>
        <w:t>4</w:t>
      </w:r>
      <w:r w:rsidRPr="00846931">
        <w:rPr>
          <w:rFonts w:ascii="Calibri" w:hAnsi="Calibri" w:cs="Calibri"/>
          <w:sz w:val="24"/>
          <w:szCs w:val="24"/>
          <w14:ligatures w14:val="none"/>
        </w:rPr>
        <w:t>. godinu i projekcije proračuna za 202</w:t>
      </w:r>
      <w:r w:rsidRPr="00846931">
        <w:rPr>
          <w:rFonts w:ascii="Calibri" w:hAnsi="Calibri" w:cs="Calibri"/>
          <w:caps/>
          <w:sz w:val="24"/>
          <w:szCs w:val="24"/>
          <w14:ligatures w14:val="none"/>
        </w:rPr>
        <w:t>5</w:t>
      </w:r>
      <w:r w:rsidRPr="00846931">
        <w:rPr>
          <w:rFonts w:ascii="Calibri" w:hAnsi="Calibri" w:cs="Calibri"/>
          <w:sz w:val="24"/>
          <w:szCs w:val="24"/>
          <w14:ligatures w14:val="none"/>
        </w:rPr>
        <w:t>. i 202</w:t>
      </w:r>
      <w:r w:rsidRPr="00846931">
        <w:rPr>
          <w:rFonts w:ascii="Calibri" w:hAnsi="Calibri" w:cs="Calibri"/>
          <w:caps/>
          <w:sz w:val="24"/>
          <w:szCs w:val="24"/>
          <w14:ligatures w14:val="none"/>
        </w:rPr>
        <w:t>6</w:t>
      </w:r>
      <w:r w:rsidRPr="00846931">
        <w:rPr>
          <w:rFonts w:ascii="Calibri" w:hAnsi="Calibri" w:cs="Calibri"/>
          <w:sz w:val="24"/>
          <w:szCs w:val="24"/>
          <w14:ligatures w14:val="none"/>
        </w:rPr>
        <w:t>. godinu koju je donijelo  Gradsko vijeće na 2</w:t>
      </w:r>
      <w:r w:rsidRPr="00846931">
        <w:rPr>
          <w:rFonts w:ascii="Calibri" w:hAnsi="Calibri" w:cs="Calibri"/>
          <w:caps/>
          <w:sz w:val="24"/>
          <w:szCs w:val="24"/>
          <w14:ligatures w14:val="none"/>
        </w:rPr>
        <w:t>5</w:t>
      </w:r>
      <w:r w:rsidRPr="00846931">
        <w:rPr>
          <w:rFonts w:ascii="Calibri" w:hAnsi="Calibri" w:cs="Calibri"/>
          <w:sz w:val="24"/>
          <w:szCs w:val="24"/>
          <w14:ligatures w14:val="none"/>
        </w:rPr>
        <w:t xml:space="preserve">. sjednici  održanoj </w:t>
      </w:r>
      <w:r w:rsidRPr="00846931">
        <w:rPr>
          <w:rFonts w:ascii="Calibri" w:hAnsi="Calibri" w:cs="Calibri"/>
          <w:caps/>
          <w:sz w:val="24"/>
          <w:szCs w:val="24"/>
          <w14:ligatures w14:val="none"/>
        </w:rPr>
        <w:t>21</w:t>
      </w:r>
      <w:r w:rsidRPr="00846931">
        <w:rPr>
          <w:rFonts w:ascii="Calibri" w:hAnsi="Calibri" w:cs="Calibri"/>
          <w:sz w:val="24"/>
          <w:szCs w:val="24"/>
          <w14:ligatures w14:val="none"/>
        </w:rPr>
        <w:t>.</w:t>
      </w:r>
      <w:r w:rsidRPr="00846931">
        <w:rPr>
          <w:rFonts w:ascii="Calibri" w:hAnsi="Calibri" w:cs="Calibri"/>
          <w:caps/>
          <w:sz w:val="24"/>
          <w:szCs w:val="24"/>
          <w14:ligatures w14:val="none"/>
        </w:rPr>
        <w:t>06</w:t>
      </w:r>
      <w:r w:rsidRPr="00846931">
        <w:rPr>
          <w:rFonts w:ascii="Calibri" w:hAnsi="Calibri" w:cs="Calibri"/>
          <w:sz w:val="24"/>
          <w:szCs w:val="24"/>
          <w14:ligatures w14:val="none"/>
        </w:rPr>
        <w:t>.202</w:t>
      </w:r>
      <w:r w:rsidRPr="00846931">
        <w:rPr>
          <w:rFonts w:ascii="Calibri" w:hAnsi="Calibri" w:cs="Calibri"/>
          <w:caps/>
          <w:sz w:val="24"/>
          <w:szCs w:val="24"/>
          <w14:ligatures w14:val="none"/>
        </w:rPr>
        <w:t>4</w:t>
      </w:r>
      <w:r w:rsidRPr="00846931">
        <w:rPr>
          <w:rFonts w:ascii="Calibri" w:hAnsi="Calibri" w:cs="Calibri"/>
          <w:sz w:val="24"/>
          <w:szCs w:val="24"/>
          <w14:ligatures w14:val="none"/>
        </w:rPr>
        <w:t xml:space="preserve">. godine, a  koja je objavljena  u Glasniku Grada Svete Nedelje  broj </w:t>
      </w:r>
      <w:r w:rsidRPr="00846931">
        <w:rPr>
          <w:rFonts w:ascii="Calibri" w:hAnsi="Calibri" w:cs="Calibri"/>
          <w:caps/>
          <w:sz w:val="24"/>
          <w:szCs w:val="24"/>
          <w14:ligatures w14:val="none"/>
        </w:rPr>
        <w:t>5</w:t>
      </w:r>
      <w:r w:rsidRPr="00846931">
        <w:rPr>
          <w:rFonts w:ascii="Calibri" w:hAnsi="Calibri" w:cs="Calibri"/>
          <w:sz w:val="24"/>
          <w:szCs w:val="24"/>
          <w14:ligatures w14:val="none"/>
        </w:rPr>
        <w:t>/2</w:t>
      </w:r>
      <w:r w:rsidRPr="00846931">
        <w:rPr>
          <w:rFonts w:ascii="Calibri" w:hAnsi="Calibri" w:cs="Calibri"/>
          <w:caps/>
          <w:sz w:val="24"/>
          <w:szCs w:val="24"/>
          <w14:ligatures w14:val="none"/>
        </w:rPr>
        <w:t>4</w:t>
      </w:r>
      <w:r w:rsidR="00C44790" w:rsidRPr="00846931">
        <w:rPr>
          <w:rFonts w:ascii="Calibri" w:hAnsi="Calibri" w:cs="Calibri"/>
          <w:sz w:val="24"/>
          <w:szCs w:val="24"/>
          <w14:ligatures w14:val="none"/>
        </w:rPr>
        <w:t>.</w:t>
      </w:r>
    </w:p>
    <w:p w14:paraId="3B410D3D" w14:textId="77777777" w:rsidR="00FA4551" w:rsidRPr="00846931" w:rsidRDefault="00FA4551" w:rsidP="009C6D07">
      <w:pPr>
        <w:widowControl w:val="0"/>
        <w:overflowPunct w:val="0"/>
        <w:autoSpaceDE w:val="0"/>
        <w:autoSpaceDN w:val="0"/>
        <w:adjustRightInd w:val="0"/>
        <w:spacing w:after="0" w:line="246" w:lineRule="auto"/>
        <w:jc w:val="both"/>
        <w:rPr>
          <w:rFonts w:ascii="Century Gothic" w:hAnsi="Century Gothic" w:cs="Arial"/>
          <w:b/>
          <w:sz w:val="22"/>
          <w:szCs w:val="22"/>
        </w:rPr>
      </w:pPr>
    </w:p>
    <w:p w14:paraId="49A5A9BD" w14:textId="412EDA80" w:rsidR="00FA4551" w:rsidRPr="00846931" w:rsidRDefault="00FA4551" w:rsidP="00090F61">
      <w:pPr>
        <w:pStyle w:val="Heading1"/>
        <w:numPr>
          <w:ilvl w:val="1"/>
          <w:numId w:val="13"/>
        </w:numPr>
        <w:pBdr>
          <w:bottom w:val="single" w:sz="4" w:space="1" w:color="auto"/>
        </w:pBdr>
        <w:rPr>
          <w:rFonts w:ascii="Century Gothic" w:hAnsi="Century Gothic"/>
          <w:color w:val="auto"/>
          <w:sz w:val="28"/>
          <w:szCs w:val="28"/>
        </w:rPr>
      </w:pPr>
      <w:r w:rsidRPr="00846931">
        <w:rPr>
          <w:rFonts w:ascii="Century Gothic" w:hAnsi="Century Gothic"/>
          <w:color w:val="auto"/>
          <w:sz w:val="28"/>
          <w:szCs w:val="28"/>
        </w:rPr>
        <w:t xml:space="preserve"> </w:t>
      </w:r>
      <w:bookmarkStart w:id="9" w:name="_Toc179194139"/>
      <w:r w:rsidR="006118F5" w:rsidRPr="00846931">
        <w:rPr>
          <w:rFonts w:cstheme="majorHAnsi"/>
          <w:color w:val="auto"/>
          <w:sz w:val="28"/>
          <w:szCs w:val="28"/>
        </w:rPr>
        <w:t>fiskalna odgovornost</w:t>
      </w:r>
      <w:bookmarkEnd w:id="9"/>
    </w:p>
    <w:p w14:paraId="62E2E88A" w14:textId="77777777" w:rsidR="00AD1059" w:rsidRPr="00846931" w:rsidRDefault="00AD1059" w:rsidP="00C44790">
      <w:pPr>
        <w:spacing w:line="276" w:lineRule="auto"/>
        <w:ind w:right="-57"/>
        <w:jc w:val="both"/>
        <w:rPr>
          <w:rFonts w:ascii="Calibri" w:hAnsi="Calibri" w:cs="Calibri"/>
          <w:sz w:val="24"/>
          <w:szCs w:val="24"/>
        </w:rPr>
      </w:pPr>
      <w:r w:rsidRPr="00846931">
        <w:rPr>
          <w:rFonts w:ascii="Calibri" w:hAnsi="Calibri" w:cs="Calibri"/>
          <w:sz w:val="24"/>
          <w:szCs w:val="24"/>
        </w:rPr>
        <w:t>Izjava o fiskalnoj odgovornosti za prethodnu proračunsku godinu 2023. sastavljena je  i dostavljena sa svim popratnim prilozima Ministarstvu financija u zakonskom roku a putem web aplikacije MF.</w:t>
      </w:r>
    </w:p>
    <w:p w14:paraId="35FFE075" w14:textId="77777777" w:rsidR="00AD1059" w:rsidRPr="00846931" w:rsidRDefault="00AD1059" w:rsidP="00C44790">
      <w:pPr>
        <w:spacing w:line="276" w:lineRule="auto"/>
        <w:ind w:right="-57"/>
        <w:jc w:val="both"/>
        <w:rPr>
          <w:rFonts w:ascii="Calibri" w:hAnsi="Calibri" w:cs="Calibri"/>
          <w:sz w:val="24"/>
          <w:szCs w:val="24"/>
        </w:rPr>
      </w:pPr>
      <w:r w:rsidRPr="00846931">
        <w:rPr>
          <w:rFonts w:ascii="Calibri" w:hAnsi="Calibri" w:cs="Calibri"/>
          <w:sz w:val="24"/>
          <w:szCs w:val="24"/>
        </w:rPr>
        <w:t>Izjava o fiskalnoj odgovornosti za 2023. godinu –  prilog 1b   u pravilu znači da još uvijek postoje određene nepravilnosti u poslovanju, ali te nepravilnosti ne utječu na zakonito, namjensko i svrhovito trošenje proračunskih sredstava, te na učinkovito i djelotvorno funkcioniranje sustava financijskog upravljanja i kontrola u okviru sredstava utvrđenih u proračunu za godinu za koju se ista daje.</w:t>
      </w:r>
    </w:p>
    <w:p w14:paraId="4DD60136" w14:textId="77777777" w:rsidR="00462DF0" w:rsidRPr="00846931" w:rsidRDefault="00462DF0" w:rsidP="00462DF0">
      <w:pPr>
        <w:pStyle w:val="ListParagraph"/>
        <w:widowControl w:val="0"/>
        <w:overflowPunct w:val="0"/>
        <w:autoSpaceDE w:val="0"/>
        <w:autoSpaceDN w:val="0"/>
        <w:adjustRightInd w:val="0"/>
        <w:spacing w:after="0" w:line="246" w:lineRule="auto"/>
        <w:jc w:val="both"/>
        <w:rPr>
          <w:rFonts w:ascii="Century Gothic" w:hAnsi="Century Gothic" w:cs="Arial"/>
          <w:b/>
          <w:sz w:val="22"/>
          <w:szCs w:val="22"/>
        </w:rPr>
      </w:pPr>
    </w:p>
    <w:p w14:paraId="53D4691D" w14:textId="3727FA97" w:rsidR="008E1FF6" w:rsidRPr="00846931" w:rsidRDefault="008E1FF6" w:rsidP="00090F61">
      <w:pPr>
        <w:pStyle w:val="Heading1"/>
        <w:numPr>
          <w:ilvl w:val="1"/>
          <w:numId w:val="13"/>
        </w:numPr>
        <w:pBdr>
          <w:bottom w:val="single" w:sz="4" w:space="1" w:color="auto"/>
        </w:pBdr>
        <w:rPr>
          <w:color w:val="auto"/>
          <w:sz w:val="28"/>
          <w:szCs w:val="28"/>
        </w:rPr>
      </w:pPr>
      <w:bookmarkStart w:id="10" w:name="_Toc179194140"/>
      <w:r w:rsidRPr="00846931">
        <w:rPr>
          <w:color w:val="auto"/>
          <w:sz w:val="28"/>
          <w:szCs w:val="28"/>
        </w:rPr>
        <w:t>Poslovi naplate prihoda i kontrola rashoda</w:t>
      </w:r>
      <w:bookmarkEnd w:id="10"/>
    </w:p>
    <w:p w14:paraId="54D31D3B" w14:textId="77777777" w:rsidR="00CB46E1" w:rsidRPr="00846931" w:rsidRDefault="00CB46E1" w:rsidP="00C44790">
      <w:pPr>
        <w:spacing w:line="276" w:lineRule="auto"/>
        <w:jc w:val="both"/>
        <w:rPr>
          <w:rFonts w:ascii="Calibri" w:hAnsi="Calibri" w:cs="Calibri"/>
          <w:b/>
          <w:sz w:val="24"/>
          <w:szCs w:val="24"/>
        </w:rPr>
      </w:pPr>
      <w:bookmarkStart w:id="11" w:name="_Toc511052095"/>
      <w:bookmarkStart w:id="12" w:name="_Toc9578268"/>
      <w:r w:rsidRPr="00846931">
        <w:rPr>
          <w:rFonts w:ascii="Calibri" w:hAnsi="Calibri" w:cs="Calibri"/>
          <w:sz w:val="24"/>
          <w:szCs w:val="24"/>
        </w:rPr>
        <w:t xml:space="preserve">Poduzimaju se sve radnje razreza, fakturiranja/izdavanja rješenja i naplate proračunskih  prihoda (komunalna naknada, komunalni doprinos, naknada za nezakonito zadržavanje zgrada u prostoru i druge prihode) u smislu da se redovito šalju opomene, ovrhe, prijave u stečajnu odnosno predstečajnu masu  i  obavljaju druge radnje. </w:t>
      </w:r>
    </w:p>
    <w:p w14:paraId="4215425D" w14:textId="77777777" w:rsidR="00CB46E1" w:rsidRPr="00846931" w:rsidRDefault="00CB46E1" w:rsidP="00C44790">
      <w:pPr>
        <w:spacing w:line="276" w:lineRule="auto"/>
        <w:jc w:val="both"/>
        <w:rPr>
          <w:rFonts w:ascii="Calibri" w:hAnsi="Calibri" w:cs="Calibri"/>
          <w:sz w:val="24"/>
          <w:szCs w:val="24"/>
        </w:rPr>
      </w:pPr>
      <w:r w:rsidRPr="00846931">
        <w:rPr>
          <w:rFonts w:ascii="Calibri" w:hAnsi="Calibri" w:cs="Calibri"/>
          <w:sz w:val="24"/>
          <w:szCs w:val="24"/>
        </w:rPr>
        <w:t>Svi pristigli računi i situacije dobavljača kontroliraju se formalno, suštinski i sadržajno, te se plaćanja prema dobavljačima izvršavaju u što kraćem mogućem roku  s obzirom na činjenicu da je Grad Sveta Nedelja u svakom momentu likvidan.</w:t>
      </w:r>
    </w:p>
    <w:p w14:paraId="449FD322" w14:textId="77777777" w:rsidR="00CB46E1" w:rsidRPr="00846931" w:rsidRDefault="00CB46E1" w:rsidP="00C44790">
      <w:pPr>
        <w:spacing w:line="276" w:lineRule="auto"/>
        <w:jc w:val="both"/>
        <w:rPr>
          <w:rFonts w:ascii="Calibri" w:hAnsi="Calibri" w:cs="Calibri"/>
          <w:sz w:val="24"/>
          <w:szCs w:val="24"/>
        </w:rPr>
      </w:pPr>
      <w:r w:rsidRPr="00846931">
        <w:rPr>
          <w:rFonts w:ascii="Calibri" w:hAnsi="Calibri" w:cs="Calibri"/>
          <w:sz w:val="24"/>
          <w:szCs w:val="24"/>
        </w:rPr>
        <w:lastRenderedPageBreak/>
        <w:t xml:space="preserve">U prvom polugodištu 2024. godine, tj. u  izvještajnom razdoblju od 01.01. do 30.06. 2024. godine zaprimljeno je, obrađeno i evidentirano u analitičkih i sintetičkim evidencijama  1653 ulazna  računa, danih donacija i pomoći, a izdano je 43.870  izlaznih računa (za komunalnu naknadu i naknadu za uređenje voda koja je prihod  Hrvatskih voda, računi za refundaciju grijanja, za zakup poslovnih prostora, zakup javnih površina, zakup društvenih domova, rješenja za komunalni doprinos, rješenje za legalizaciju, računi Hrvatskim vodama za naknadu i drugi.       </w:t>
      </w:r>
    </w:p>
    <w:p w14:paraId="4273A807" w14:textId="77777777" w:rsidR="00CB46E1" w:rsidRPr="00846931" w:rsidRDefault="00CB46E1" w:rsidP="00C44790">
      <w:pPr>
        <w:spacing w:line="276" w:lineRule="auto"/>
        <w:jc w:val="both"/>
        <w:rPr>
          <w:rFonts w:ascii="Calibri" w:hAnsi="Calibri" w:cs="Calibri"/>
          <w:sz w:val="24"/>
          <w:szCs w:val="24"/>
        </w:rPr>
      </w:pPr>
      <w:r w:rsidRPr="00846931">
        <w:rPr>
          <w:rFonts w:ascii="Calibri" w:hAnsi="Calibri" w:cs="Calibri"/>
          <w:sz w:val="24"/>
          <w:szCs w:val="24"/>
        </w:rPr>
        <w:t>Za tekuće i kapitalne donacije traže se i kontroliraju izvješća o namjenskom trošenju sredstava.</w:t>
      </w:r>
    </w:p>
    <w:p w14:paraId="224BF850" w14:textId="51E18DCF" w:rsidR="008E1FF6" w:rsidRPr="00846931" w:rsidRDefault="008E1FF6" w:rsidP="00090F61">
      <w:pPr>
        <w:pStyle w:val="Heading1"/>
        <w:numPr>
          <w:ilvl w:val="1"/>
          <w:numId w:val="13"/>
        </w:numPr>
        <w:pBdr>
          <w:bottom w:val="single" w:sz="4" w:space="1" w:color="auto"/>
        </w:pBdr>
        <w:rPr>
          <w:color w:val="auto"/>
          <w:sz w:val="28"/>
          <w:szCs w:val="28"/>
        </w:rPr>
      </w:pPr>
      <w:bookmarkStart w:id="13" w:name="_Toc179194141"/>
      <w:r w:rsidRPr="00846931">
        <w:rPr>
          <w:color w:val="auto"/>
          <w:sz w:val="28"/>
          <w:szCs w:val="28"/>
        </w:rPr>
        <w:t>Ostali poslovi</w:t>
      </w:r>
      <w:bookmarkEnd w:id="11"/>
      <w:bookmarkEnd w:id="12"/>
      <w:bookmarkEnd w:id="13"/>
    </w:p>
    <w:p w14:paraId="69742971" w14:textId="77777777" w:rsidR="00235313" w:rsidRPr="00846931" w:rsidRDefault="00235313" w:rsidP="00235313">
      <w:pPr>
        <w:ind w:right="-57"/>
        <w:jc w:val="both"/>
        <w:rPr>
          <w:rFonts w:ascii="Calibri" w:hAnsi="Calibri" w:cs="Calibri"/>
          <w:b/>
          <w:sz w:val="24"/>
          <w:szCs w:val="24"/>
        </w:rPr>
      </w:pPr>
      <w:r w:rsidRPr="00846931">
        <w:rPr>
          <w:rFonts w:ascii="Calibri" w:hAnsi="Calibri" w:cs="Calibri"/>
          <w:sz w:val="24"/>
          <w:szCs w:val="24"/>
        </w:rPr>
        <w:t xml:space="preserve">Sukladno zakonu o pravu na pristup informacijama sastavljeno je izvješće dodijeljenim donacijama i sponzorstvima za razdoblje od 01.01.-31.12.2023 koje je ujedno i objavljeno na našoj web stranici. </w:t>
      </w:r>
    </w:p>
    <w:p w14:paraId="2866BCE1" w14:textId="77777777" w:rsidR="00235313" w:rsidRPr="00846931" w:rsidRDefault="00235313" w:rsidP="00235313">
      <w:pPr>
        <w:ind w:right="-57"/>
        <w:jc w:val="both"/>
        <w:rPr>
          <w:rFonts w:ascii="Calibri" w:hAnsi="Calibri" w:cs="Calibri"/>
          <w:b/>
          <w:sz w:val="24"/>
          <w:szCs w:val="24"/>
        </w:rPr>
      </w:pPr>
      <w:r w:rsidRPr="00846931">
        <w:rPr>
          <w:rFonts w:ascii="Calibri" w:hAnsi="Calibri" w:cs="Calibri"/>
          <w:sz w:val="24"/>
          <w:szCs w:val="24"/>
        </w:rPr>
        <w:t>Ministarstvu financija dostavljena su 2 izvještaja o stanju zaduženja i danim     jamstvima na određene datume (obrazac IZJS), sa stanjem na dan 31.12. 2023. i sa stanjem na dan 31.03.2024.godine</w:t>
      </w:r>
    </w:p>
    <w:p w14:paraId="0868BBA3" w14:textId="77777777" w:rsidR="00235313" w:rsidRPr="00846931" w:rsidRDefault="00235313" w:rsidP="00235313">
      <w:pPr>
        <w:ind w:right="-57"/>
        <w:jc w:val="both"/>
        <w:rPr>
          <w:rFonts w:ascii="Calibri" w:hAnsi="Calibri" w:cs="Calibri"/>
          <w:sz w:val="24"/>
          <w:szCs w:val="24"/>
        </w:rPr>
      </w:pPr>
      <w:r w:rsidRPr="00846931">
        <w:rPr>
          <w:rFonts w:ascii="Calibri" w:hAnsi="Calibri" w:cs="Calibri"/>
          <w:sz w:val="24"/>
          <w:szCs w:val="24"/>
        </w:rPr>
        <w:t>Izrađen je i dostavljen Državnom zavodu za statistiku Godišnji  izvještaj o    investicijama za 2023. godinu.</w:t>
      </w:r>
    </w:p>
    <w:p w14:paraId="34F32306" w14:textId="77777777" w:rsidR="00235313" w:rsidRPr="00846931" w:rsidRDefault="00235313" w:rsidP="00235313">
      <w:pPr>
        <w:ind w:right="-57"/>
        <w:jc w:val="both"/>
        <w:rPr>
          <w:rFonts w:ascii="Calibri" w:hAnsi="Calibri" w:cs="Calibri"/>
          <w:b/>
          <w:sz w:val="24"/>
          <w:szCs w:val="24"/>
        </w:rPr>
      </w:pPr>
      <w:r w:rsidRPr="00846931">
        <w:rPr>
          <w:rFonts w:ascii="Calibri" w:hAnsi="Calibri" w:cs="Calibri"/>
          <w:sz w:val="24"/>
          <w:szCs w:val="24"/>
        </w:rPr>
        <w:t xml:space="preserve">Redovito se  obavljaju  poslovi obračuna plaća, naknada članovima Gradskog vijeća,  predsjednicima mjesnih odbora, naknada mrtvozornicima,  naknade članovima raznih povjerenstava, obračuni po potpisanim ugovorima o djelu   i autorskim honorarima, obračuni stipendija  te temeljem toga, izrađuju se i dostavljaju  razna izviješća o obavljenim isplatama Poreznoj upravi i drugim nadležnim institucijama. </w:t>
      </w:r>
    </w:p>
    <w:p w14:paraId="6E93699B" w14:textId="77777777" w:rsidR="00235313" w:rsidRPr="00846931" w:rsidRDefault="00235313" w:rsidP="00235313">
      <w:pPr>
        <w:jc w:val="both"/>
        <w:rPr>
          <w:rFonts w:ascii="Calibri" w:hAnsi="Calibri" w:cs="Calibri"/>
          <w:sz w:val="24"/>
          <w:szCs w:val="24"/>
        </w:rPr>
      </w:pPr>
      <w:r w:rsidRPr="00846931">
        <w:rPr>
          <w:rFonts w:ascii="Calibri" w:hAnsi="Calibri" w:cs="Calibri"/>
          <w:sz w:val="24"/>
          <w:szCs w:val="24"/>
        </w:rPr>
        <w:t xml:space="preserve">Sastavljaju se pojedinačne odluke i rješenja o raznim pravima i obvezama korisnika  proračunskih sredstava, te se sastavljanju sporazumi i ugovori, a  koji su u Posebnom dijelu određeni za nositelje sredstava (vezano uz upis djece u vrtiće, korištenje javnog prijevoza, sufinanciranje programa izvan-učioničke nastave, korištenje  produženog boravka  kao  i (su)financiranju drugih javnih potreba, prije svega potreba civilnog društva (vatrogastvo, civilna zaštita, zdravstvo, crveni križ, religija i druge javne potrebe) a sukladno Zakonima te pojedinačnim zahtjevima nabrojanih korisnika.   </w:t>
      </w:r>
    </w:p>
    <w:p w14:paraId="284743A4" w14:textId="77777777" w:rsidR="00235313" w:rsidRPr="00846931" w:rsidRDefault="00235313" w:rsidP="00235313">
      <w:pPr>
        <w:jc w:val="both"/>
        <w:rPr>
          <w:rFonts w:ascii="Calibri" w:hAnsi="Calibri" w:cs="Calibri"/>
          <w:sz w:val="24"/>
          <w:szCs w:val="24"/>
        </w:rPr>
      </w:pPr>
      <w:r w:rsidRPr="00846931">
        <w:rPr>
          <w:rFonts w:ascii="Calibri" w:hAnsi="Calibri" w:cs="Calibri"/>
          <w:sz w:val="24"/>
          <w:szCs w:val="24"/>
        </w:rPr>
        <w:t>Vezano uz zaprimanje i obradu svih pristiglih ponuda u Upravnom odjelu za financije provjerava se dostatnost planiranih sredstava u proračunu,  provjerava se predviđeni rashod u planu nabave, sudjeluje se u izradi i izmjenama i dopunama plana nabave  i odobrava se terećenje određene pozicije proračuna.</w:t>
      </w:r>
    </w:p>
    <w:p w14:paraId="50FAA672" w14:textId="77777777" w:rsidR="00235313" w:rsidRPr="00846931" w:rsidRDefault="00235313" w:rsidP="00235313">
      <w:pPr>
        <w:jc w:val="both"/>
        <w:rPr>
          <w:rFonts w:ascii="Calibri" w:hAnsi="Calibri" w:cs="Calibri"/>
          <w:sz w:val="24"/>
          <w:szCs w:val="24"/>
        </w:rPr>
      </w:pPr>
      <w:r w:rsidRPr="00846931">
        <w:rPr>
          <w:rFonts w:ascii="Calibri" w:hAnsi="Calibri" w:cs="Calibri"/>
          <w:sz w:val="24"/>
          <w:szCs w:val="24"/>
        </w:rPr>
        <w:t xml:space="preserve">Vezano uz postupak za primanja računa, obavlja se matematička, suštinska  i formalna kontrola računa, uz naglasak na kontroli pravne osnove nastalog rashoda (ponuda, narudžbenica/ugovor). </w:t>
      </w:r>
    </w:p>
    <w:p w14:paraId="628B4F9E" w14:textId="1D0C06DE" w:rsidR="00235313" w:rsidRPr="00846931" w:rsidRDefault="00235313" w:rsidP="00235313">
      <w:pPr>
        <w:jc w:val="both"/>
        <w:rPr>
          <w:rFonts w:ascii="Calibri" w:hAnsi="Calibri" w:cs="Calibri"/>
          <w:sz w:val="24"/>
          <w:szCs w:val="24"/>
        </w:rPr>
      </w:pPr>
      <w:r w:rsidRPr="00846931">
        <w:rPr>
          <w:rFonts w:ascii="Calibri" w:hAnsi="Calibri" w:cs="Calibri"/>
          <w:sz w:val="24"/>
          <w:szCs w:val="24"/>
        </w:rPr>
        <w:t xml:space="preserve">Sudjeluje se u nabavi roba, usluga i radova jednostavne nabave, te se ovjeravaju svi zahtjevi za potrebe nabave robe, usluga i radova neovisno o tome radi li se o postupcima jednostavne nabave ili nabave male i velike vrijednosti.  </w:t>
      </w:r>
    </w:p>
    <w:p w14:paraId="4F72CE2A" w14:textId="77777777" w:rsidR="00C44790" w:rsidRPr="00846931" w:rsidRDefault="00C44790" w:rsidP="00235313">
      <w:pPr>
        <w:jc w:val="both"/>
        <w:rPr>
          <w:rFonts w:ascii="Calibri" w:hAnsi="Calibri" w:cs="Calibri"/>
          <w:sz w:val="24"/>
          <w:szCs w:val="24"/>
        </w:rPr>
      </w:pPr>
    </w:p>
    <w:p w14:paraId="05E5F5A5" w14:textId="77777777" w:rsidR="00D72402" w:rsidRPr="00846931" w:rsidRDefault="00D72402" w:rsidP="00D72402">
      <w:pPr>
        <w:rPr>
          <w:rFonts w:ascii="Century Gothic" w:hAnsi="Century Gothic" w:cs="Arial"/>
          <w:b/>
          <w:bCs/>
          <w:sz w:val="22"/>
        </w:rPr>
      </w:pPr>
      <w:r w:rsidRPr="00846931">
        <w:rPr>
          <w:rFonts w:ascii="Century Gothic" w:hAnsi="Century Gothic" w:cs="Arial"/>
          <w:color w:val="FF0000"/>
          <w:sz w:val="22"/>
        </w:rPr>
        <w:t xml:space="preserve">  </w:t>
      </w:r>
    </w:p>
    <w:p w14:paraId="6556C07A" w14:textId="4A871BE8" w:rsidR="00DC184C" w:rsidRPr="00846931" w:rsidRDefault="00DC184C" w:rsidP="00090F61">
      <w:pPr>
        <w:pStyle w:val="Heading1"/>
        <w:numPr>
          <w:ilvl w:val="0"/>
          <w:numId w:val="13"/>
        </w:numPr>
        <w:pBdr>
          <w:bottom w:val="single" w:sz="4" w:space="1" w:color="auto"/>
        </w:pBdr>
        <w:rPr>
          <w:b/>
          <w:bCs/>
          <w:color w:val="auto"/>
        </w:rPr>
      </w:pPr>
      <w:bookmarkStart w:id="14" w:name="_Toc179194142"/>
      <w:r w:rsidRPr="00846931">
        <w:rPr>
          <w:b/>
          <w:bCs/>
          <w:color w:val="auto"/>
        </w:rPr>
        <w:lastRenderedPageBreak/>
        <w:t>OPĆI I PRAVNI POSLOVI</w:t>
      </w:r>
      <w:bookmarkEnd w:id="14"/>
    </w:p>
    <w:p w14:paraId="5439C2A4" w14:textId="77777777" w:rsidR="002D0C4E" w:rsidRPr="00846931" w:rsidRDefault="002D0C4E" w:rsidP="002D0C4E">
      <w:pPr>
        <w:rPr>
          <w:b/>
          <w:bCs/>
        </w:rPr>
      </w:pPr>
    </w:p>
    <w:p w14:paraId="18A18ACA" w14:textId="266EA191" w:rsidR="0019043C" w:rsidRPr="00846931" w:rsidRDefault="00DC184C" w:rsidP="00090F61">
      <w:pPr>
        <w:pStyle w:val="Heading1"/>
        <w:numPr>
          <w:ilvl w:val="1"/>
          <w:numId w:val="13"/>
        </w:numPr>
        <w:pBdr>
          <w:bottom w:val="single" w:sz="4" w:space="1" w:color="auto"/>
        </w:pBdr>
        <w:rPr>
          <w:b/>
          <w:bCs/>
          <w:color w:val="auto"/>
          <w:sz w:val="28"/>
          <w:szCs w:val="28"/>
        </w:rPr>
      </w:pPr>
      <w:bookmarkStart w:id="15" w:name="_Toc179194143"/>
      <w:r w:rsidRPr="00846931">
        <w:rPr>
          <w:b/>
          <w:bCs/>
          <w:color w:val="auto"/>
          <w:sz w:val="28"/>
          <w:szCs w:val="28"/>
        </w:rPr>
        <w:t>Uredsko poslovanje</w:t>
      </w:r>
      <w:bookmarkEnd w:id="15"/>
    </w:p>
    <w:p w14:paraId="5C6EDF5D" w14:textId="77777777" w:rsidR="00F641AA" w:rsidRPr="00846931" w:rsidRDefault="00F641AA" w:rsidP="00C44790">
      <w:pPr>
        <w:pStyle w:val="Bezproreda1"/>
        <w:spacing w:line="276" w:lineRule="auto"/>
        <w:jc w:val="both"/>
        <w:rPr>
          <w:rFonts w:cs="Calibri"/>
          <w:sz w:val="24"/>
          <w:szCs w:val="24"/>
        </w:rPr>
      </w:pPr>
      <w:bookmarkStart w:id="16" w:name="_Toc146097071"/>
      <w:r w:rsidRPr="00846931">
        <w:rPr>
          <w:rFonts w:cs="Calibri"/>
          <w:sz w:val="24"/>
          <w:szCs w:val="24"/>
        </w:rPr>
        <w:t>Odlukom o ustrojstvu i djelokrugu upravnih tijela Grada Svete Nedelje, koju je donijelo Gradsko vijeće Grada Svete Nedelje 18.04.2018. godine, uredsko poslovanje je ustrojeno unutar Upravnog odjela za opće poslove, lokalnu i mjesnu samoupravu, društvene djelatnosti i nabavu.</w:t>
      </w:r>
      <w:bookmarkEnd w:id="16"/>
      <w:r w:rsidRPr="00846931">
        <w:rPr>
          <w:rFonts w:cs="Calibri"/>
          <w:sz w:val="24"/>
          <w:szCs w:val="24"/>
        </w:rPr>
        <w:t xml:space="preserve"> </w:t>
      </w:r>
    </w:p>
    <w:p w14:paraId="247BE5A7" w14:textId="77777777" w:rsidR="00F641AA" w:rsidRPr="00846931" w:rsidRDefault="00F641AA" w:rsidP="00C44790">
      <w:pPr>
        <w:pStyle w:val="Bezproreda1"/>
        <w:spacing w:line="276" w:lineRule="auto"/>
        <w:jc w:val="both"/>
        <w:rPr>
          <w:rFonts w:cs="Calibri"/>
          <w:sz w:val="24"/>
          <w:szCs w:val="24"/>
        </w:rPr>
      </w:pPr>
      <w:bookmarkStart w:id="17" w:name="_Toc146097072"/>
    </w:p>
    <w:p w14:paraId="4025FC9A" w14:textId="77777777" w:rsidR="00F641AA" w:rsidRPr="00846931" w:rsidRDefault="00F641AA" w:rsidP="00C44790">
      <w:pPr>
        <w:pStyle w:val="Bezproreda1"/>
        <w:spacing w:line="276" w:lineRule="auto"/>
        <w:jc w:val="both"/>
        <w:rPr>
          <w:rFonts w:cs="Calibri"/>
          <w:sz w:val="24"/>
          <w:szCs w:val="24"/>
        </w:rPr>
      </w:pPr>
      <w:r w:rsidRPr="00846931">
        <w:rPr>
          <w:rFonts w:cs="Calibri"/>
          <w:sz w:val="24"/>
          <w:szCs w:val="24"/>
        </w:rPr>
        <w:t>Uredsko poslovanje se provodilo sukladno Uredbi o uredskom poslovanju (Narodne novine 75/2021) i Naputku o brojčanim oznakama pismena te sadržaju evidencija uredskog poslovanja (Narodne novine 132/2021).</w:t>
      </w:r>
      <w:bookmarkEnd w:id="17"/>
      <w:r w:rsidRPr="00846931">
        <w:rPr>
          <w:rFonts w:cs="Calibri"/>
          <w:sz w:val="24"/>
          <w:szCs w:val="24"/>
        </w:rPr>
        <w:t xml:space="preserve"> </w:t>
      </w:r>
    </w:p>
    <w:p w14:paraId="0C587DFC" w14:textId="77777777" w:rsidR="00F641AA" w:rsidRPr="00846931" w:rsidRDefault="00F641AA" w:rsidP="00C44790">
      <w:pPr>
        <w:pStyle w:val="Bezproreda1"/>
        <w:spacing w:line="276" w:lineRule="auto"/>
        <w:jc w:val="both"/>
        <w:rPr>
          <w:rFonts w:cs="Calibri"/>
          <w:sz w:val="24"/>
          <w:szCs w:val="24"/>
        </w:rPr>
      </w:pPr>
    </w:p>
    <w:p w14:paraId="39E5DE73" w14:textId="77777777" w:rsidR="00F641AA" w:rsidRPr="00846931" w:rsidRDefault="00F641AA" w:rsidP="00C44790">
      <w:pPr>
        <w:pStyle w:val="Bezproreda1"/>
        <w:spacing w:line="276" w:lineRule="auto"/>
        <w:jc w:val="both"/>
        <w:rPr>
          <w:rFonts w:cs="Calibri"/>
          <w:sz w:val="24"/>
          <w:szCs w:val="24"/>
        </w:rPr>
      </w:pPr>
      <w:r w:rsidRPr="00846931">
        <w:rPr>
          <w:rFonts w:cs="Calibri"/>
          <w:sz w:val="24"/>
          <w:szCs w:val="24"/>
        </w:rPr>
        <w:t xml:space="preserve">Tijekom izvještajnog razdoblja, a u svrhu cjelovitog prijelaza na digitalno uredsko poslovanje s kojim se djelomično započelo tijekom 2023. godine,  provedena je obuka službenika za rad u aplikaciji Uredsko poslovanje. Također se putem aplikacije djelomično počelo koristiti  digitalno potpisivanje akata od strane gradonačelnika, pročelnica i ovlaštenih službenika. </w:t>
      </w:r>
    </w:p>
    <w:p w14:paraId="4293BA91" w14:textId="77777777" w:rsidR="00F641AA" w:rsidRPr="00846931" w:rsidRDefault="00F641AA" w:rsidP="00C44790">
      <w:pPr>
        <w:pStyle w:val="Bezproreda1"/>
        <w:spacing w:line="276" w:lineRule="auto"/>
        <w:jc w:val="both"/>
        <w:rPr>
          <w:rFonts w:cs="Calibri"/>
          <w:sz w:val="24"/>
          <w:szCs w:val="24"/>
        </w:rPr>
      </w:pPr>
      <w:bookmarkStart w:id="18" w:name="_Toc146097073"/>
    </w:p>
    <w:p w14:paraId="38692FE2" w14:textId="77777777" w:rsidR="00F641AA" w:rsidRPr="00846931" w:rsidRDefault="00F641AA" w:rsidP="00C44790">
      <w:pPr>
        <w:pStyle w:val="Bezproreda1"/>
        <w:spacing w:line="276" w:lineRule="auto"/>
        <w:jc w:val="both"/>
        <w:rPr>
          <w:rFonts w:cs="Calibri"/>
          <w:sz w:val="24"/>
          <w:szCs w:val="24"/>
        </w:rPr>
      </w:pPr>
      <w:r w:rsidRPr="00846931">
        <w:rPr>
          <w:rFonts w:cs="Calibri"/>
          <w:sz w:val="24"/>
          <w:szCs w:val="24"/>
        </w:rPr>
        <w:t>Sukladno Uredbi vode se sve propisane evidencije i knjige vezane uz uredsko poslovanje: urudžbeni zapisnik, upisnik predmeta upravnog postupka, interna dostavna knjiga i knjiga pismohrane. Sve ove uredske knjige vode se u digitalnom obliku. Poštanske pošiljke dostavljaju se na otpremu putem računalne aplikacije društva Hrvatske pošte „e-pošta“, a dostavna knjiga za poštu se također vodi u digitalnom obliku.</w:t>
      </w:r>
      <w:bookmarkEnd w:id="18"/>
    </w:p>
    <w:p w14:paraId="365EB776" w14:textId="77777777" w:rsidR="00F641AA" w:rsidRPr="00846931" w:rsidRDefault="00F641AA" w:rsidP="00C44790">
      <w:pPr>
        <w:pStyle w:val="Bezproreda1"/>
        <w:spacing w:line="276" w:lineRule="auto"/>
        <w:jc w:val="both"/>
        <w:rPr>
          <w:rFonts w:cs="Calibri"/>
          <w:sz w:val="24"/>
          <w:szCs w:val="24"/>
        </w:rPr>
      </w:pPr>
      <w:bookmarkStart w:id="19" w:name="_Toc146097074"/>
    </w:p>
    <w:p w14:paraId="6AB0F2D8" w14:textId="77777777" w:rsidR="00F641AA" w:rsidRPr="00846931" w:rsidRDefault="00F641AA" w:rsidP="00C44790">
      <w:pPr>
        <w:pStyle w:val="Bezproreda1"/>
        <w:spacing w:line="276" w:lineRule="auto"/>
        <w:jc w:val="both"/>
        <w:rPr>
          <w:rFonts w:cs="Calibri"/>
          <w:sz w:val="24"/>
          <w:szCs w:val="24"/>
        </w:rPr>
      </w:pPr>
      <w:r w:rsidRPr="00846931">
        <w:rPr>
          <w:rFonts w:cs="Calibri"/>
          <w:sz w:val="24"/>
          <w:szCs w:val="24"/>
        </w:rPr>
        <w:t>U razdoblju od 01.01. do 30.06.2024. godine ukupno je zaprimljeno 5492 pismena, a otpremljeno 25754 pošiljki.</w:t>
      </w:r>
      <w:bookmarkEnd w:id="19"/>
      <w:r w:rsidRPr="00846931">
        <w:rPr>
          <w:rFonts w:cs="Calibri"/>
          <w:sz w:val="24"/>
          <w:szCs w:val="24"/>
        </w:rPr>
        <w:t xml:space="preserve">  </w:t>
      </w:r>
    </w:p>
    <w:p w14:paraId="21614587" w14:textId="77777777" w:rsidR="00F641AA" w:rsidRPr="00846931" w:rsidRDefault="00F641AA" w:rsidP="00C44790">
      <w:pPr>
        <w:pStyle w:val="Bezproreda1"/>
        <w:spacing w:line="276" w:lineRule="auto"/>
        <w:jc w:val="both"/>
        <w:rPr>
          <w:rFonts w:cs="Calibri"/>
          <w:sz w:val="24"/>
          <w:szCs w:val="24"/>
        </w:rPr>
      </w:pPr>
      <w:bookmarkStart w:id="20" w:name="_Toc146097075"/>
    </w:p>
    <w:p w14:paraId="2BB50597" w14:textId="77777777" w:rsidR="00F641AA" w:rsidRPr="00846931" w:rsidRDefault="00F641AA" w:rsidP="00C44790">
      <w:pPr>
        <w:pStyle w:val="Bezproreda1"/>
        <w:spacing w:line="276" w:lineRule="auto"/>
        <w:jc w:val="both"/>
        <w:rPr>
          <w:rFonts w:cs="Calibri"/>
          <w:sz w:val="24"/>
          <w:szCs w:val="24"/>
        </w:rPr>
      </w:pPr>
      <w:r w:rsidRPr="00846931">
        <w:rPr>
          <w:rFonts w:cs="Calibri"/>
          <w:sz w:val="24"/>
          <w:szCs w:val="24"/>
        </w:rPr>
        <w:t>U Urudžbeni zapisnik za razdoblje od 01.01. do 30.06.2024. godine upisano je 727 predmeta koji sadrže ukupno 7983 dokumenta, od toga 4352 zaprimljenih, 3199 izdanih i 432 internih dokumenata.</w:t>
      </w:r>
      <w:bookmarkEnd w:id="20"/>
    </w:p>
    <w:p w14:paraId="5AA43883" w14:textId="77777777" w:rsidR="00F641AA" w:rsidRPr="00846931" w:rsidRDefault="00F641AA" w:rsidP="00C44790">
      <w:pPr>
        <w:pStyle w:val="Bezproreda1"/>
        <w:spacing w:line="276" w:lineRule="auto"/>
        <w:jc w:val="both"/>
        <w:rPr>
          <w:rFonts w:cs="Calibri"/>
          <w:sz w:val="24"/>
          <w:szCs w:val="24"/>
        </w:rPr>
      </w:pPr>
      <w:bookmarkStart w:id="21" w:name="_Toc146097076"/>
    </w:p>
    <w:p w14:paraId="6918DE71" w14:textId="77777777" w:rsidR="00F641AA" w:rsidRPr="00846931" w:rsidRDefault="00F641AA" w:rsidP="00C44790">
      <w:pPr>
        <w:pStyle w:val="Bezproreda1"/>
        <w:spacing w:line="276" w:lineRule="auto"/>
        <w:jc w:val="both"/>
        <w:rPr>
          <w:rFonts w:cs="Calibri"/>
          <w:sz w:val="24"/>
          <w:szCs w:val="24"/>
        </w:rPr>
      </w:pPr>
      <w:r w:rsidRPr="00846931">
        <w:rPr>
          <w:rFonts w:cs="Calibri"/>
          <w:sz w:val="24"/>
          <w:szCs w:val="24"/>
        </w:rPr>
        <w:t>U Upisnik predmeta upravnog postupka za razdoblje od 01.01. do 30.06.2024. godine upisano je 1438 predmeta koji sadrže ukupno 3073 dokumenata, od toga 1140 zaprimljenih, 1755 izdanih i 177 internih dokumenata.</w:t>
      </w:r>
      <w:bookmarkEnd w:id="21"/>
    </w:p>
    <w:p w14:paraId="7A1A819E" w14:textId="77777777" w:rsidR="00F641AA" w:rsidRPr="00846931" w:rsidRDefault="00F641AA" w:rsidP="00C44790">
      <w:pPr>
        <w:pStyle w:val="Bezproreda1"/>
        <w:spacing w:line="276" w:lineRule="auto"/>
        <w:jc w:val="both"/>
        <w:rPr>
          <w:rFonts w:cs="Calibri"/>
          <w:sz w:val="24"/>
          <w:szCs w:val="24"/>
        </w:rPr>
      </w:pPr>
      <w:r w:rsidRPr="00846931">
        <w:rPr>
          <w:rFonts w:cs="Calibri"/>
          <w:sz w:val="24"/>
          <w:szCs w:val="24"/>
        </w:rPr>
        <w:t xml:space="preserve"> </w:t>
      </w:r>
    </w:p>
    <w:p w14:paraId="65EB922B" w14:textId="77777777" w:rsidR="00F641AA" w:rsidRPr="00846931" w:rsidRDefault="00F641AA" w:rsidP="00C44790">
      <w:pPr>
        <w:pStyle w:val="Bezproreda1"/>
        <w:spacing w:line="276" w:lineRule="auto"/>
        <w:jc w:val="both"/>
        <w:rPr>
          <w:rFonts w:cs="Calibri"/>
          <w:sz w:val="24"/>
          <w:szCs w:val="24"/>
        </w:rPr>
      </w:pPr>
      <w:bookmarkStart w:id="22" w:name="_Toc146097077"/>
      <w:r w:rsidRPr="00846931">
        <w:rPr>
          <w:rFonts w:cs="Calibri"/>
          <w:sz w:val="24"/>
          <w:szCs w:val="24"/>
        </w:rPr>
        <w:t xml:space="preserve">Sva zaprimljena pismena razvrstavana su po klasifikacijskim oznakama sukladno Planu klasifikacijskih oznaka i brojčanih oznaka ustrojstvenih jedinica i službenih osoba Grada Svete Nedelje, raspoređena i proslijeđena na rješavanje službenicima i namještenicima zaduženim za odgovarajući djelokrug rada. Nakon obrade zaprimljenih pismena donijete su razne odluke, zaključci, rješenja, mišljenja, suglasnosti, odobrenja, dozvole, potvrde, očitovanja i slično, a pisani odgovori pravovremeno su dostavljeni </w:t>
      </w:r>
      <w:r w:rsidRPr="00846931">
        <w:rPr>
          <w:rFonts w:cs="Calibri"/>
          <w:sz w:val="24"/>
          <w:szCs w:val="24"/>
        </w:rPr>
        <w:lastRenderedPageBreak/>
        <w:t>podnositeljima putem Hrvatske pošte ili elektroničkom poštom. U izvještajnom razdoblju gradonačelnik je donio niz odluka i zaključaka te 42 prijedloga akata i izvješća koja se podnose Gradskom vijeću.</w:t>
      </w:r>
      <w:bookmarkEnd w:id="22"/>
      <w:r w:rsidRPr="00846931">
        <w:rPr>
          <w:rFonts w:cs="Calibri"/>
          <w:sz w:val="24"/>
          <w:szCs w:val="24"/>
        </w:rPr>
        <w:t xml:space="preserve"> </w:t>
      </w:r>
    </w:p>
    <w:p w14:paraId="19535A8F" w14:textId="77777777" w:rsidR="00F641AA" w:rsidRPr="00846931" w:rsidRDefault="00F641AA" w:rsidP="00C44790">
      <w:pPr>
        <w:pStyle w:val="Bezproreda1"/>
        <w:spacing w:line="276" w:lineRule="auto"/>
        <w:jc w:val="both"/>
        <w:rPr>
          <w:rFonts w:cs="Calibri"/>
          <w:sz w:val="24"/>
          <w:szCs w:val="24"/>
        </w:rPr>
      </w:pPr>
      <w:bookmarkStart w:id="23" w:name="_Toc146097078"/>
    </w:p>
    <w:p w14:paraId="2DC5D8BF" w14:textId="77777777" w:rsidR="00F641AA" w:rsidRPr="00846931" w:rsidRDefault="00F641AA" w:rsidP="00C44790">
      <w:pPr>
        <w:pStyle w:val="Bezproreda1"/>
        <w:spacing w:line="276" w:lineRule="auto"/>
        <w:jc w:val="both"/>
        <w:rPr>
          <w:rFonts w:cs="Calibri"/>
          <w:sz w:val="24"/>
          <w:szCs w:val="24"/>
        </w:rPr>
      </w:pPr>
      <w:r w:rsidRPr="00846931">
        <w:rPr>
          <w:rFonts w:cs="Calibri"/>
          <w:sz w:val="24"/>
          <w:szCs w:val="24"/>
        </w:rPr>
        <w:t>Od 01.01. do 30.06.2024. godine izdano je 5 brojeva Glasnika Grada Svete Nedelje koji su dostavljeni članovima Gradskog vijeća, predsjednicima mjesnih odbora, Nacionalnoj i sveučilišnoj knjižnici i Državnom arhivu u Zagrebu.</w:t>
      </w:r>
      <w:bookmarkEnd w:id="23"/>
    </w:p>
    <w:p w14:paraId="1A18E517" w14:textId="77777777" w:rsidR="00F641AA" w:rsidRPr="00846931" w:rsidRDefault="00F641AA" w:rsidP="00C44790">
      <w:pPr>
        <w:pStyle w:val="Bezproreda1"/>
        <w:spacing w:line="276" w:lineRule="auto"/>
        <w:jc w:val="both"/>
        <w:rPr>
          <w:rFonts w:cs="Calibri"/>
          <w:sz w:val="24"/>
          <w:szCs w:val="24"/>
        </w:rPr>
      </w:pPr>
      <w:bookmarkStart w:id="24" w:name="_Toc146097079"/>
    </w:p>
    <w:p w14:paraId="481964B1" w14:textId="77777777" w:rsidR="00F641AA" w:rsidRPr="00846931" w:rsidRDefault="00F641AA" w:rsidP="00C44790">
      <w:pPr>
        <w:pStyle w:val="Bezproreda1"/>
        <w:spacing w:line="276" w:lineRule="auto"/>
        <w:jc w:val="both"/>
        <w:rPr>
          <w:rFonts w:cs="Calibri"/>
          <w:sz w:val="24"/>
          <w:szCs w:val="24"/>
        </w:rPr>
      </w:pPr>
      <w:r w:rsidRPr="00846931">
        <w:rPr>
          <w:rFonts w:cs="Calibri"/>
          <w:sz w:val="24"/>
          <w:szCs w:val="24"/>
        </w:rPr>
        <w:t xml:space="preserve">U potkrovlju zgrade gradske uprave u potpunosti je preuređen prostor pismohrane te je cjelokupno arhivsko i dokumentarnog gradivo koje je bilo privremeno premješteno izvan pismohrane, ponovo presloženo, razvrstano po upravnim odjelima, sređeno i odloženo na odgovarajuće police i ormare. </w:t>
      </w:r>
    </w:p>
    <w:bookmarkEnd w:id="24"/>
    <w:p w14:paraId="1138C321" w14:textId="77777777" w:rsidR="00F641AA" w:rsidRPr="00846931" w:rsidRDefault="00F641AA" w:rsidP="00C44790">
      <w:pPr>
        <w:pStyle w:val="Bezproreda1"/>
        <w:spacing w:line="276" w:lineRule="auto"/>
        <w:jc w:val="both"/>
        <w:rPr>
          <w:rFonts w:cs="Calibri"/>
          <w:sz w:val="24"/>
          <w:szCs w:val="24"/>
        </w:rPr>
      </w:pPr>
    </w:p>
    <w:p w14:paraId="49A280E2" w14:textId="77777777" w:rsidR="00F641AA" w:rsidRPr="00846931" w:rsidRDefault="00F641AA" w:rsidP="00C44790">
      <w:pPr>
        <w:spacing w:line="276" w:lineRule="auto"/>
        <w:jc w:val="both"/>
        <w:rPr>
          <w:rFonts w:ascii="Calibri" w:hAnsi="Calibri" w:cs="Calibri"/>
          <w:sz w:val="24"/>
          <w:szCs w:val="24"/>
        </w:rPr>
      </w:pPr>
      <w:r w:rsidRPr="00846931">
        <w:rPr>
          <w:rFonts w:ascii="Calibri" w:hAnsi="Calibri" w:cs="Calibri"/>
          <w:sz w:val="24"/>
          <w:szCs w:val="24"/>
        </w:rPr>
        <w:t>Temeljem Rješenja Državnog arhiva u Zagrebu, KLASA UP/I-611-02/24-08/173, URBROJ: 251-23-02-24-2 od 12.06.2024.,</w:t>
      </w:r>
      <w:r w:rsidRPr="00846931">
        <w:rPr>
          <w:rFonts w:ascii="Calibri" w:hAnsi="Calibri" w:cs="Calibri"/>
          <w:color w:val="C00000"/>
          <w:sz w:val="24"/>
          <w:szCs w:val="24"/>
        </w:rPr>
        <w:t xml:space="preserve"> </w:t>
      </w:r>
      <w:r w:rsidRPr="00846931">
        <w:rPr>
          <w:rFonts w:ascii="Calibri" w:hAnsi="Calibri" w:cs="Calibri"/>
          <w:sz w:val="24"/>
          <w:szCs w:val="24"/>
        </w:rPr>
        <w:t xml:space="preserve">u prostorijama pismohrane obavljeno je izlučivanje dokumentarnog gradiva kojem je istekao zakonski rok čuvanja. Izlučeno gradivo u količini od 47 dužnih metara  je dana 25.06.2024. godine preuzeto na uništavanje od strane društva </w:t>
      </w:r>
      <w:proofErr w:type="spellStart"/>
      <w:r w:rsidRPr="00846931">
        <w:rPr>
          <w:rFonts w:ascii="Calibri" w:hAnsi="Calibri" w:cs="Calibri"/>
          <w:sz w:val="24"/>
          <w:szCs w:val="24"/>
        </w:rPr>
        <w:t>Scan</w:t>
      </w:r>
      <w:proofErr w:type="spellEnd"/>
      <w:r w:rsidRPr="00846931">
        <w:rPr>
          <w:rFonts w:ascii="Calibri" w:hAnsi="Calibri" w:cs="Calibri"/>
          <w:sz w:val="24"/>
          <w:szCs w:val="24"/>
        </w:rPr>
        <w:t xml:space="preserve"> d.o.o., s kojim Grad Sveta Nedelja ima zaključen ugovor o odabiranju, izlučivanju i uništavanju gradiva, a tehnički uništena dokumentacija je predana na zbrinjavanje tvrtki ovlaštenoj za zbrinjavanje neopasnog otpada. </w:t>
      </w:r>
    </w:p>
    <w:p w14:paraId="7A374B45" w14:textId="77777777" w:rsidR="00F641AA" w:rsidRPr="00846931" w:rsidRDefault="00F641AA" w:rsidP="00F641AA">
      <w:pPr>
        <w:pStyle w:val="Bezproreda1"/>
        <w:jc w:val="both"/>
      </w:pPr>
    </w:p>
    <w:p w14:paraId="41981D4D" w14:textId="33A71A06" w:rsidR="00307FFB" w:rsidRPr="00846931" w:rsidRDefault="00307FFB" w:rsidP="00090F61">
      <w:pPr>
        <w:pStyle w:val="Heading1"/>
        <w:numPr>
          <w:ilvl w:val="1"/>
          <w:numId w:val="13"/>
        </w:numPr>
        <w:pBdr>
          <w:bottom w:val="single" w:sz="4" w:space="1" w:color="auto"/>
        </w:pBdr>
        <w:rPr>
          <w:b/>
          <w:bCs/>
          <w:color w:val="auto"/>
          <w:sz w:val="28"/>
          <w:szCs w:val="28"/>
        </w:rPr>
      </w:pPr>
      <w:bookmarkStart w:id="25" w:name="_Toc179194144"/>
      <w:r w:rsidRPr="00846931">
        <w:rPr>
          <w:b/>
          <w:bCs/>
          <w:color w:val="auto"/>
          <w:sz w:val="28"/>
          <w:szCs w:val="28"/>
        </w:rPr>
        <w:t>Provedeni postupci javne nabave u razdoblju s</w:t>
      </w:r>
      <w:r w:rsidR="007851E6" w:rsidRPr="00846931">
        <w:rPr>
          <w:b/>
          <w:bCs/>
          <w:color w:val="auto"/>
          <w:sz w:val="28"/>
          <w:szCs w:val="28"/>
        </w:rPr>
        <w:t>IJEČANJ</w:t>
      </w:r>
      <w:r w:rsidRPr="00846931">
        <w:rPr>
          <w:b/>
          <w:bCs/>
          <w:color w:val="auto"/>
          <w:sz w:val="28"/>
          <w:szCs w:val="28"/>
        </w:rPr>
        <w:t xml:space="preserve"> – </w:t>
      </w:r>
      <w:r w:rsidR="007851E6" w:rsidRPr="00846931">
        <w:rPr>
          <w:b/>
          <w:bCs/>
          <w:color w:val="auto"/>
          <w:sz w:val="28"/>
          <w:szCs w:val="28"/>
        </w:rPr>
        <w:t>LIPANJ</w:t>
      </w:r>
      <w:r w:rsidRPr="00846931">
        <w:rPr>
          <w:b/>
          <w:bCs/>
          <w:color w:val="auto"/>
          <w:sz w:val="28"/>
          <w:szCs w:val="28"/>
        </w:rPr>
        <w:t xml:space="preserve"> 20</w:t>
      </w:r>
      <w:r w:rsidR="007B79F6" w:rsidRPr="00846931">
        <w:rPr>
          <w:b/>
          <w:bCs/>
          <w:color w:val="auto"/>
          <w:sz w:val="28"/>
          <w:szCs w:val="28"/>
        </w:rPr>
        <w:t>2</w:t>
      </w:r>
      <w:r w:rsidR="00197BAD" w:rsidRPr="00846931">
        <w:rPr>
          <w:b/>
          <w:bCs/>
          <w:color w:val="auto"/>
          <w:sz w:val="28"/>
          <w:szCs w:val="28"/>
        </w:rPr>
        <w:t>4</w:t>
      </w:r>
      <w:r w:rsidRPr="00846931">
        <w:rPr>
          <w:b/>
          <w:bCs/>
          <w:color w:val="auto"/>
          <w:sz w:val="28"/>
          <w:szCs w:val="28"/>
        </w:rPr>
        <w:t>. godine</w:t>
      </w:r>
      <w:bookmarkEnd w:id="25"/>
    </w:p>
    <w:p w14:paraId="6E1CBF94" w14:textId="77777777" w:rsidR="00E0766E" w:rsidRPr="00846931" w:rsidRDefault="00E0766E" w:rsidP="00DC3C1D">
      <w:pPr>
        <w:spacing w:line="276" w:lineRule="auto"/>
        <w:jc w:val="both"/>
        <w:rPr>
          <w:rFonts w:ascii="Calibri" w:hAnsi="Calibri" w:cs="Calibri"/>
          <w:b/>
          <w:sz w:val="24"/>
          <w:szCs w:val="24"/>
        </w:rPr>
      </w:pPr>
      <w:r w:rsidRPr="00846931">
        <w:rPr>
          <w:rFonts w:ascii="Calibri" w:hAnsi="Calibri" w:cs="Calibri"/>
          <w:sz w:val="24"/>
          <w:szCs w:val="24"/>
        </w:rPr>
        <w:t xml:space="preserve">U prethodnom izvještajnom razdoblju je pokrenut postupak javne nabave male vrijednosti za nabavu usluge izrade projektno-tehničke dokumentacije s CBA analizom vezana uz infrastrukturna rješenja i ekonomsku isplativost iskorištavanja geotermalne vode „Sveta Nedelja 2“ u </w:t>
      </w:r>
      <w:proofErr w:type="spellStart"/>
      <w:r w:rsidRPr="00846931">
        <w:rPr>
          <w:rFonts w:ascii="Calibri" w:hAnsi="Calibri" w:cs="Calibri"/>
          <w:sz w:val="24"/>
          <w:szCs w:val="24"/>
        </w:rPr>
        <w:t>toplinarske</w:t>
      </w:r>
      <w:proofErr w:type="spellEnd"/>
      <w:r w:rsidRPr="00846931">
        <w:rPr>
          <w:rFonts w:ascii="Calibri" w:hAnsi="Calibri" w:cs="Calibri"/>
          <w:sz w:val="24"/>
          <w:szCs w:val="24"/>
        </w:rPr>
        <w:t xml:space="preserve"> svrhe lokacije Grada s naglaskom na infrastrukturu grijanja sportsko rekreacijskog centra, za koji je u ovom izvještajnom razdoblju sklopljen ugovor o nabavi na iznos od 25.500,00 eura bez pripadajućeg </w:t>
      </w:r>
      <w:proofErr w:type="spellStart"/>
      <w:r w:rsidRPr="00846931">
        <w:rPr>
          <w:rFonts w:ascii="Calibri" w:hAnsi="Calibri" w:cs="Calibri"/>
          <w:sz w:val="24"/>
          <w:szCs w:val="24"/>
        </w:rPr>
        <w:t>pdv-a</w:t>
      </w:r>
      <w:proofErr w:type="spellEnd"/>
      <w:r w:rsidRPr="00846931">
        <w:rPr>
          <w:rFonts w:ascii="Calibri" w:hAnsi="Calibri" w:cs="Calibri"/>
          <w:sz w:val="24"/>
          <w:szCs w:val="24"/>
        </w:rPr>
        <w:t xml:space="preserve">, odnosno 31.875,00 eura sa pripadajućim </w:t>
      </w:r>
      <w:proofErr w:type="spellStart"/>
      <w:r w:rsidRPr="00846931">
        <w:rPr>
          <w:rFonts w:ascii="Calibri" w:hAnsi="Calibri" w:cs="Calibri"/>
          <w:sz w:val="24"/>
          <w:szCs w:val="24"/>
        </w:rPr>
        <w:t>pdv-om</w:t>
      </w:r>
      <w:proofErr w:type="spellEnd"/>
      <w:r w:rsidRPr="00846931">
        <w:rPr>
          <w:rFonts w:ascii="Calibri" w:hAnsi="Calibri" w:cs="Calibri"/>
          <w:sz w:val="24"/>
          <w:szCs w:val="24"/>
        </w:rPr>
        <w:t>.</w:t>
      </w:r>
    </w:p>
    <w:p w14:paraId="75FFC293" w14:textId="505CA9C7" w:rsidR="00E0766E" w:rsidRPr="00846931" w:rsidRDefault="00E0766E" w:rsidP="00DC3C1D">
      <w:pPr>
        <w:spacing w:line="276" w:lineRule="auto"/>
        <w:jc w:val="both"/>
        <w:rPr>
          <w:rFonts w:ascii="Calibri" w:hAnsi="Calibri" w:cs="Calibri"/>
          <w:b/>
          <w:sz w:val="24"/>
          <w:szCs w:val="24"/>
        </w:rPr>
      </w:pPr>
      <w:r w:rsidRPr="00846931">
        <w:rPr>
          <w:rFonts w:ascii="Calibri" w:hAnsi="Calibri" w:cs="Calibri"/>
          <w:sz w:val="24"/>
          <w:szCs w:val="24"/>
        </w:rPr>
        <w:t xml:space="preserve">Proveden je postupak javne nabave male vrijednosti za predmet nabave dogradnje dječjeg vrtića Slavuj - II faza u naselju Novaki te je sklopljen ugovor u iznosu od 1.846.305,00 eura bez </w:t>
      </w:r>
      <w:proofErr w:type="spellStart"/>
      <w:r w:rsidRPr="00846931">
        <w:rPr>
          <w:rFonts w:ascii="Calibri" w:hAnsi="Calibri" w:cs="Calibri"/>
          <w:sz w:val="24"/>
          <w:szCs w:val="24"/>
        </w:rPr>
        <w:t>pdv-a</w:t>
      </w:r>
      <w:proofErr w:type="spellEnd"/>
      <w:r w:rsidRPr="00846931">
        <w:rPr>
          <w:rFonts w:ascii="Calibri" w:hAnsi="Calibri" w:cs="Calibri"/>
          <w:sz w:val="24"/>
          <w:szCs w:val="24"/>
        </w:rPr>
        <w:t xml:space="preserve">, odnosno 2.307.881,25 eura sa pripadajućim </w:t>
      </w:r>
      <w:proofErr w:type="spellStart"/>
      <w:r w:rsidRPr="00846931">
        <w:rPr>
          <w:rFonts w:ascii="Calibri" w:hAnsi="Calibri" w:cs="Calibri"/>
          <w:sz w:val="24"/>
          <w:szCs w:val="24"/>
        </w:rPr>
        <w:t>pdv-om</w:t>
      </w:r>
      <w:proofErr w:type="spellEnd"/>
      <w:r w:rsidRPr="00846931">
        <w:rPr>
          <w:rFonts w:ascii="Calibri" w:hAnsi="Calibri" w:cs="Calibri"/>
          <w:sz w:val="24"/>
          <w:szCs w:val="24"/>
        </w:rPr>
        <w:t>.</w:t>
      </w:r>
    </w:p>
    <w:p w14:paraId="6FD8880C" w14:textId="77777777" w:rsidR="00E0766E" w:rsidRPr="00846931" w:rsidRDefault="00E0766E" w:rsidP="00DC3C1D">
      <w:pPr>
        <w:spacing w:line="276" w:lineRule="auto"/>
        <w:jc w:val="both"/>
        <w:rPr>
          <w:rFonts w:ascii="Calibri" w:hAnsi="Calibri" w:cs="Calibri"/>
          <w:b/>
          <w:sz w:val="24"/>
          <w:szCs w:val="24"/>
        </w:rPr>
      </w:pPr>
      <w:r w:rsidRPr="00846931">
        <w:rPr>
          <w:rFonts w:ascii="Calibri" w:hAnsi="Calibri" w:cs="Calibri"/>
          <w:sz w:val="24"/>
          <w:szCs w:val="24"/>
        </w:rPr>
        <w:t xml:space="preserve">U izvještajnom razdoblju proveden je pregovarački postupak za održavanje integralnog informacijskog sustava SPI te je sklopljen ugovor o održavanju u iznosu od 43.872,84 eura bez </w:t>
      </w:r>
      <w:proofErr w:type="spellStart"/>
      <w:r w:rsidRPr="00846931">
        <w:rPr>
          <w:rFonts w:ascii="Calibri" w:hAnsi="Calibri" w:cs="Calibri"/>
          <w:sz w:val="24"/>
          <w:szCs w:val="24"/>
        </w:rPr>
        <w:t>pdv-a</w:t>
      </w:r>
      <w:proofErr w:type="spellEnd"/>
      <w:r w:rsidRPr="00846931">
        <w:rPr>
          <w:rFonts w:ascii="Calibri" w:hAnsi="Calibri" w:cs="Calibri"/>
          <w:sz w:val="24"/>
          <w:szCs w:val="24"/>
        </w:rPr>
        <w:t xml:space="preserve">, odnosno 54.841,05 eura sa pripadajućim </w:t>
      </w:r>
      <w:proofErr w:type="spellStart"/>
      <w:r w:rsidRPr="00846931">
        <w:rPr>
          <w:rFonts w:ascii="Calibri" w:hAnsi="Calibri" w:cs="Calibri"/>
          <w:sz w:val="24"/>
          <w:szCs w:val="24"/>
        </w:rPr>
        <w:t>pdv-om</w:t>
      </w:r>
      <w:proofErr w:type="spellEnd"/>
      <w:r w:rsidRPr="00846931">
        <w:rPr>
          <w:rFonts w:ascii="Calibri" w:hAnsi="Calibri" w:cs="Calibri"/>
          <w:sz w:val="24"/>
          <w:szCs w:val="24"/>
        </w:rPr>
        <w:t>.</w:t>
      </w:r>
    </w:p>
    <w:p w14:paraId="43D1311E" w14:textId="7D06952A" w:rsidR="00E0766E" w:rsidRPr="00846931" w:rsidRDefault="00E0766E" w:rsidP="00DC3C1D">
      <w:pPr>
        <w:spacing w:line="276" w:lineRule="auto"/>
        <w:jc w:val="both"/>
        <w:rPr>
          <w:rFonts w:ascii="Calibri" w:hAnsi="Calibri" w:cs="Calibri"/>
          <w:b/>
          <w:sz w:val="24"/>
          <w:szCs w:val="24"/>
        </w:rPr>
      </w:pPr>
      <w:r w:rsidRPr="00846931">
        <w:rPr>
          <w:rFonts w:ascii="Calibri" w:hAnsi="Calibri" w:cs="Calibri"/>
          <w:sz w:val="24"/>
          <w:szCs w:val="24"/>
        </w:rPr>
        <w:t xml:space="preserve">Započet je postupak javne nabave male vrijednosti za dogradnju dječjeg vrtića Slavuj – matični objekt u naselju Strmec (NPOO.C3.1.R1-I1.01.0086) te su u izvještajnom razdoblju otvorene ponude i najpovoljnija ponuda iznosi 1.890.881,18 eura bez </w:t>
      </w:r>
      <w:proofErr w:type="spellStart"/>
      <w:r w:rsidRPr="00846931">
        <w:rPr>
          <w:rFonts w:ascii="Calibri" w:hAnsi="Calibri" w:cs="Calibri"/>
          <w:sz w:val="24"/>
          <w:szCs w:val="24"/>
        </w:rPr>
        <w:t>pdv-a</w:t>
      </w:r>
      <w:proofErr w:type="spellEnd"/>
      <w:r w:rsidRPr="00846931">
        <w:rPr>
          <w:rFonts w:ascii="Calibri" w:hAnsi="Calibri" w:cs="Calibri"/>
          <w:sz w:val="24"/>
          <w:szCs w:val="24"/>
        </w:rPr>
        <w:t xml:space="preserve">, odnosno 2.363.601,48 eura s pripadajućim </w:t>
      </w:r>
      <w:proofErr w:type="spellStart"/>
      <w:r w:rsidRPr="00846931">
        <w:rPr>
          <w:rFonts w:ascii="Calibri" w:hAnsi="Calibri" w:cs="Calibri"/>
          <w:sz w:val="24"/>
          <w:szCs w:val="24"/>
        </w:rPr>
        <w:t>pdv-om</w:t>
      </w:r>
      <w:proofErr w:type="spellEnd"/>
      <w:r w:rsidRPr="00846931">
        <w:rPr>
          <w:rFonts w:ascii="Calibri" w:hAnsi="Calibri" w:cs="Calibri"/>
          <w:sz w:val="24"/>
          <w:szCs w:val="24"/>
        </w:rPr>
        <w:t xml:space="preserve">. </w:t>
      </w:r>
    </w:p>
    <w:p w14:paraId="40B68F11" w14:textId="77777777" w:rsidR="00E0766E" w:rsidRPr="00846931" w:rsidRDefault="00E0766E" w:rsidP="00DC3C1D">
      <w:pPr>
        <w:spacing w:line="276" w:lineRule="auto"/>
        <w:jc w:val="both"/>
        <w:rPr>
          <w:rFonts w:ascii="Calibri" w:hAnsi="Calibri" w:cs="Calibri"/>
          <w:b/>
          <w:sz w:val="24"/>
          <w:szCs w:val="24"/>
        </w:rPr>
      </w:pPr>
      <w:r w:rsidRPr="00846931">
        <w:rPr>
          <w:rFonts w:ascii="Calibri" w:hAnsi="Calibri" w:cs="Calibri"/>
          <w:sz w:val="24"/>
          <w:szCs w:val="24"/>
        </w:rPr>
        <w:lastRenderedPageBreak/>
        <w:t xml:space="preserve">U ovom izvještajnom razdoblju započet je postupak nabave za nabavu radova na cjelovitoj obnovi dvorca Kerestinec na k.č.br.964 k.o. Kerestinec, te su otvorene ponude i najpovoljnija ponuda iznosi 3.697.013,11 eura bez </w:t>
      </w:r>
      <w:proofErr w:type="spellStart"/>
      <w:r w:rsidRPr="00846931">
        <w:rPr>
          <w:rFonts w:ascii="Calibri" w:hAnsi="Calibri" w:cs="Calibri"/>
          <w:sz w:val="24"/>
          <w:szCs w:val="24"/>
        </w:rPr>
        <w:t>pdv-a</w:t>
      </w:r>
      <w:proofErr w:type="spellEnd"/>
      <w:r w:rsidRPr="00846931">
        <w:rPr>
          <w:rFonts w:ascii="Calibri" w:hAnsi="Calibri" w:cs="Calibri"/>
          <w:sz w:val="24"/>
          <w:szCs w:val="24"/>
        </w:rPr>
        <w:t xml:space="preserve"> odnosno 4.621.266,39 eura sa pripadajućim </w:t>
      </w:r>
      <w:proofErr w:type="spellStart"/>
      <w:r w:rsidRPr="00846931">
        <w:rPr>
          <w:rFonts w:ascii="Calibri" w:hAnsi="Calibri" w:cs="Calibri"/>
          <w:sz w:val="24"/>
          <w:szCs w:val="24"/>
        </w:rPr>
        <w:t>pdv-om</w:t>
      </w:r>
      <w:proofErr w:type="spellEnd"/>
      <w:r w:rsidRPr="00846931">
        <w:rPr>
          <w:rFonts w:ascii="Calibri" w:hAnsi="Calibri" w:cs="Calibri"/>
          <w:sz w:val="24"/>
          <w:szCs w:val="24"/>
        </w:rPr>
        <w:t>.</w:t>
      </w:r>
    </w:p>
    <w:p w14:paraId="02CC47F2" w14:textId="77777777" w:rsidR="00E0766E" w:rsidRPr="00846931" w:rsidRDefault="00E0766E" w:rsidP="00DC3C1D">
      <w:pPr>
        <w:spacing w:line="276" w:lineRule="auto"/>
        <w:jc w:val="both"/>
        <w:rPr>
          <w:rFonts w:ascii="Calibri" w:hAnsi="Calibri" w:cs="Calibri"/>
          <w:b/>
          <w:sz w:val="24"/>
          <w:szCs w:val="24"/>
        </w:rPr>
      </w:pPr>
      <w:r w:rsidRPr="00846931">
        <w:rPr>
          <w:rFonts w:ascii="Calibri" w:hAnsi="Calibri" w:cs="Calibri"/>
          <w:sz w:val="24"/>
          <w:szCs w:val="24"/>
        </w:rPr>
        <w:t xml:space="preserve">Započet je postupak javne nabave za nabavu usluge voditelja projekta građenja na projektu cjelovite obnove dvorca Kerestinec na k.č.br. 964 k.o. Kerestinec te je u izvještajnom razdoblju donesena odluka o odabiru najpovoljnije ponude u iznosu od 178.420,00 eura bez </w:t>
      </w:r>
      <w:proofErr w:type="spellStart"/>
      <w:r w:rsidRPr="00846931">
        <w:rPr>
          <w:rFonts w:ascii="Calibri" w:hAnsi="Calibri" w:cs="Calibri"/>
          <w:sz w:val="24"/>
          <w:szCs w:val="24"/>
        </w:rPr>
        <w:t>pdv-a</w:t>
      </w:r>
      <w:proofErr w:type="spellEnd"/>
      <w:r w:rsidRPr="00846931">
        <w:rPr>
          <w:rFonts w:ascii="Calibri" w:hAnsi="Calibri" w:cs="Calibri"/>
          <w:sz w:val="24"/>
          <w:szCs w:val="24"/>
        </w:rPr>
        <w:t xml:space="preserve">, odnosno 223.025,00 eura sa pripadajućim </w:t>
      </w:r>
      <w:proofErr w:type="spellStart"/>
      <w:r w:rsidRPr="00846931">
        <w:rPr>
          <w:rFonts w:ascii="Calibri" w:hAnsi="Calibri" w:cs="Calibri"/>
          <w:sz w:val="24"/>
          <w:szCs w:val="24"/>
        </w:rPr>
        <w:t>pdv-om</w:t>
      </w:r>
      <w:proofErr w:type="spellEnd"/>
      <w:r w:rsidRPr="00846931">
        <w:rPr>
          <w:rFonts w:ascii="Calibri" w:hAnsi="Calibri" w:cs="Calibri"/>
          <w:sz w:val="24"/>
          <w:szCs w:val="24"/>
        </w:rPr>
        <w:t>.</w:t>
      </w:r>
    </w:p>
    <w:p w14:paraId="3BCBAE99" w14:textId="77777777" w:rsidR="00E0766E" w:rsidRPr="00846931" w:rsidRDefault="00E0766E" w:rsidP="00DC3C1D">
      <w:pPr>
        <w:spacing w:line="276" w:lineRule="auto"/>
        <w:jc w:val="both"/>
        <w:rPr>
          <w:rFonts w:ascii="Calibri" w:hAnsi="Calibri" w:cs="Calibri"/>
          <w:b/>
          <w:sz w:val="24"/>
          <w:szCs w:val="24"/>
        </w:rPr>
      </w:pPr>
      <w:r w:rsidRPr="00846931">
        <w:rPr>
          <w:rFonts w:ascii="Calibri" w:hAnsi="Calibri" w:cs="Calibri"/>
          <w:sz w:val="24"/>
          <w:szCs w:val="24"/>
        </w:rPr>
        <w:t xml:space="preserve">Započet je postupak javne nabave za izgradnju oborinske kanalizacije i obnovu Ulice Vladimira Nazora u Bestovju te su u ovom izvještajnom razdoblju otvorene ponude i najpovoljnija ponuda iznosi 378.947,07 eura bez </w:t>
      </w:r>
      <w:proofErr w:type="spellStart"/>
      <w:r w:rsidRPr="00846931">
        <w:rPr>
          <w:rFonts w:ascii="Calibri" w:hAnsi="Calibri" w:cs="Calibri"/>
          <w:sz w:val="24"/>
          <w:szCs w:val="24"/>
        </w:rPr>
        <w:t>pdv-a</w:t>
      </w:r>
      <w:proofErr w:type="spellEnd"/>
      <w:r w:rsidRPr="00846931">
        <w:rPr>
          <w:rFonts w:ascii="Calibri" w:hAnsi="Calibri" w:cs="Calibri"/>
          <w:sz w:val="24"/>
          <w:szCs w:val="24"/>
        </w:rPr>
        <w:t xml:space="preserve">, odnosno 473.683,84 eura sa pripadajućim </w:t>
      </w:r>
      <w:proofErr w:type="spellStart"/>
      <w:r w:rsidRPr="00846931">
        <w:rPr>
          <w:rFonts w:ascii="Calibri" w:hAnsi="Calibri" w:cs="Calibri"/>
          <w:sz w:val="24"/>
          <w:szCs w:val="24"/>
        </w:rPr>
        <w:t>pdv-om</w:t>
      </w:r>
      <w:proofErr w:type="spellEnd"/>
      <w:r w:rsidRPr="00846931">
        <w:rPr>
          <w:rFonts w:ascii="Calibri" w:hAnsi="Calibri" w:cs="Calibri"/>
          <w:sz w:val="24"/>
          <w:szCs w:val="24"/>
        </w:rPr>
        <w:t>.</w:t>
      </w:r>
    </w:p>
    <w:p w14:paraId="70BFEF0E" w14:textId="77777777" w:rsidR="007851E6" w:rsidRPr="00846931" w:rsidRDefault="007851E6" w:rsidP="007851E6">
      <w:pPr>
        <w:jc w:val="both"/>
        <w:rPr>
          <w:rFonts w:asciiTheme="majorHAnsi" w:hAnsiTheme="majorHAnsi"/>
          <w:b/>
          <w:color w:val="FF0000"/>
          <w:sz w:val="28"/>
          <w:szCs w:val="28"/>
        </w:rPr>
      </w:pPr>
    </w:p>
    <w:p w14:paraId="04861EFE" w14:textId="4A5F4D98" w:rsidR="00307FFB" w:rsidRPr="00846931" w:rsidRDefault="00307FFB" w:rsidP="00090F61">
      <w:pPr>
        <w:pStyle w:val="Heading1"/>
        <w:numPr>
          <w:ilvl w:val="1"/>
          <w:numId w:val="13"/>
        </w:numPr>
        <w:pBdr>
          <w:bottom w:val="single" w:sz="4" w:space="1" w:color="auto"/>
        </w:pBdr>
        <w:rPr>
          <w:b/>
          <w:bCs/>
          <w:color w:val="auto"/>
          <w:sz w:val="28"/>
          <w:szCs w:val="28"/>
        </w:rPr>
      </w:pPr>
      <w:bookmarkStart w:id="26" w:name="_Toc179194145"/>
      <w:r w:rsidRPr="00846931">
        <w:rPr>
          <w:b/>
          <w:bCs/>
          <w:color w:val="auto"/>
          <w:sz w:val="28"/>
          <w:szCs w:val="28"/>
        </w:rPr>
        <w:t>Provedeni postupci jednostavne nabave</w:t>
      </w:r>
      <w:r w:rsidR="0019043C" w:rsidRPr="00846931">
        <w:rPr>
          <w:b/>
          <w:bCs/>
          <w:color w:val="auto"/>
          <w:sz w:val="28"/>
          <w:szCs w:val="28"/>
        </w:rPr>
        <w:t xml:space="preserve"> (iznosi od </w:t>
      </w:r>
      <w:r w:rsidR="00CB6567" w:rsidRPr="00846931">
        <w:rPr>
          <w:b/>
          <w:bCs/>
          <w:color w:val="auto"/>
          <w:sz w:val="28"/>
          <w:szCs w:val="28"/>
        </w:rPr>
        <w:t>9.290,60</w:t>
      </w:r>
      <w:r w:rsidR="00671C31" w:rsidRPr="00846931">
        <w:rPr>
          <w:b/>
          <w:bCs/>
          <w:color w:val="auto"/>
          <w:sz w:val="28"/>
          <w:szCs w:val="28"/>
        </w:rPr>
        <w:t xml:space="preserve"> EURA</w:t>
      </w:r>
      <w:r w:rsidR="0019043C" w:rsidRPr="00846931">
        <w:rPr>
          <w:b/>
          <w:bCs/>
          <w:color w:val="auto"/>
          <w:sz w:val="28"/>
          <w:szCs w:val="28"/>
        </w:rPr>
        <w:t xml:space="preserve"> do </w:t>
      </w:r>
      <w:r w:rsidR="00671C31" w:rsidRPr="00846931">
        <w:rPr>
          <w:b/>
          <w:bCs/>
          <w:color w:val="auto"/>
          <w:sz w:val="28"/>
          <w:szCs w:val="28"/>
        </w:rPr>
        <w:t>26.540,00</w:t>
      </w:r>
      <w:r w:rsidR="0019043C" w:rsidRPr="00846931">
        <w:rPr>
          <w:b/>
          <w:bCs/>
          <w:color w:val="auto"/>
          <w:sz w:val="28"/>
          <w:szCs w:val="28"/>
        </w:rPr>
        <w:t xml:space="preserve"> </w:t>
      </w:r>
      <w:r w:rsidR="00671C31" w:rsidRPr="00846931">
        <w:rPr>
          <w:b/>
          <w:bCs/>
          <w:color w:val="auto"/>
          <w:sz w:val="28"/>
          <w:szCs w:val="28"/>
        </w:rPr>
        <w:t>EURA</w:t>
      </w:r>
      <w:r w:rsidR="0019043C" w:rsidRPr="00846931">
        <w:rPr>
          <w:b/>
          <w:bCs/>
          <w:color w:val="auto"/>
          <w:sz w:val="28"/>
          <w:szCs w:val="28"/>
        </w:rPr>
        <w:t xml:space="preserve"> odnosno do </w:t>
      </w:r>
      <w:r w:rsidR="00E72961" w:rsidRPr="00846931">
        <w:rPr>
          <w:b/>
          <w:bCs/>
          <w:color w:val="auto"/>
          <w:sz w:val="28"/>
          <w:szCs w:val="28"/>
        </w:rPr>
        <w:t>66.360,00 EURA)</w:t>
      </w:r>
      <w:r w:rsidRPr="00846931">
        <w:rPr>
          <w:b/>
          <w:bCs/>
          <w:color w:val="auto"/>
          <w:sz w:val="28"/>
          <w:szCs w:val="28"/>
        </w:rPr>
        <w:t xml:space="preserve"> u razdoblju s</w:t>
      </w:r>
      <w:r w:rsidR="006A4EBB" w:rsidRPr="00846931">
        <w:rPr>
          <w:b/>
          <w:bCs/>
          <w:color w:val="auto"/>
          <w:sz w:val="28"/>
          <w:szCs w:val="28"/>
        </w:rPr>
        <w:t>IJEČANJ</w:t>
      </w:r>
      <w:r w:rsidRPr="00846931">
        <w:rPr>
          <w:b/>
          <w:bCs/>
          <w:color w:val="auto"/>
          <w:sz w:val="28"/>
          <w:szCs w:val="28"/>
        </w:rPr>
        <w:t xml:space="preserve"> – </w:t>
      </w:r>
      <w:r w:rsidR="006A4EBB" w:rsidRPr="00846931">
        <w:rPr>
          <w:b/>
          <w:bCs/>
          <w:color w:val="auto"/>
          <w:sz w:val="28"/>
          <w:szCs w:val="28"/>
        </w:rPr>
        <w:t>LIPANJ</w:t>
      </w:r>
      <w:r w:rsidRPr="00846931">
        <w:rPr>
          <w:b/>
          <w:bCs/>
          <w:color w:val="auto"/>
          <w:sz w:val="28"/>
          <w:szCs w:val="28"/>
        </w:rPr>
        <w:t xml:space="preserve"> 20</w:t>
      </w:r>
      <w:r w:rsidR="00E02AB1" w:rsidRPr="00846931">
        <w:rPr>
          <w:b/>
          <w:bCs/>
          <w:color w:val="auto"/>
          <w:sz w:val="28"/>
          <w:szCs w:val="28"/>
        </w:rPr>
        <w:t>2</w:t>
      </w:r>
      <w:r w:rsidR="00197BAD" w:rsidRPr="00846931">
        <w:rPr>
          <w:b/>
          <w:bCs/>
          <w:color w:val="auto"/>
          <w:sz w:val="28"/>
          <w:szCs w:val="28"/>
        </w:rPr>
        <w:t>4</w:t>
      </w:r>
      <w:r w:rsidRPr="00846931">
        <w:rPr>
          <w:b/>
          <w:bCs/>
          <w:color w:val="auto"/>
          <w:sz w:val="28"/>
          <w:szCs w:val="28"/>
        </w:rPr>
        <w:t>. godine</w:t>
      </w:r>
      <w:bookmarkEnd w:id="26"/>
    </w:p>
    <w:p w14:paraId="1CAE3170" w14:textId="77777777" w:rsidR="00F31EE8" w:rsidRPr="00846931" w:rsidRDefault="00F31EE8" w:rsidP="00F37D4E">
      <w:pPr>
        <w:spacing w:line="276" w:lineRule="auto"/>
        <w:jc w:val="both"/>
        <w:rPr>
          <w:rFonts w:ascii="Calibri" w:hAnsi="Calibri" w:cs="Calibri"/>
          <w:b/>
          <w:bCs/>
          <w:color w:val="000000"/>
          <w:sz w:val="24"/>
          <w:szCs w:val="24"/>
        </w:rPr>
      </w:pPr>
      <w:bookmarkStart w:id="27" w:name="_Hlk145341329"/>
      <w:r w:rsidRPr="00846931">
        <w:rPr>
          <w:rFonts w:ascii="Calibri" w:hAnsi="Calibri" w:cs="Calibri"/>
          <w:bCs/>
          <w:color w:val="000000"/>
          <w:sz w:val="24"/>
          <w:szCs w:val="24"/>
        </w:rPr>
        <w:t xml:space="preserve">U prethodnom izvještajnom razdoblju je pokrenut postupak jednostavne nabave za nabavu uređenja </w:t>
      </w:r>
      <w:proofErr w:type="spellStart"/>
      <w:r w:rsidRPr="00846931">
        <w:rPr>
          <w:rFonts w:ascii="Calibri" w:hAnsi="Calibri" w:cs="Calibri"/>
          <w:bCs/>
          <w:color w:val="000000"/>
          <w:sz w:val="24"/>
          <w:szCs w:val="24"/>
        </w:rPr>
        <w:t>Kuburaškog</w:t>
      </w:r>
      <w:proofErr w:type="spellEnd"/>
      <w:r w:rsidRPr="00846931">
        <w:rPr>
          <w:rFonts w:ascii="Calibri" w:hAnsi="Calibri" w:cs="Calibri"/>
          <w:bCs/>
          <w:color w:val="000000"/>
          <w:sz w:val="24"/>
          <w:szCs w:val="24"/>
        </w:rPr>
        <w:t xml:space="preserve"> doma u Bestovju, za koji je u ovom izvještajnom razdoblju sklopljen ugovor na iznos od 14.996,40 eura bez </w:t>
      </w:r>
      <w:proofErr w:type="spellStart"/>
      <w:r w:rsidRPr="00846931">
        <w:rPr>
          <w:rFonts w:ascii="Calibri" w:hAnsi="Calibri" w:cs="Calibri"/>
          <w:bCs/>
          <w:color w:val="000000"/>
          <w:sz w:val="24"/>
          <w:szCs w:val="24"/>
        </w:rPr>
        <w:t>pdv-a</w:t>
      </w:r>
      <w:proofErr w:type="spellEnd"/>
      <w:r w:rsidRPr="00846931">
        <w:rPr>
          <w:rFonts w:ascii="Calibri" w:hAnsi="Calibri" w:cs="Calibri"/>
          <w:bCs/>
          <w:color w:val="000000"/>
          <w:sz w:val="24"/>
          <w:szCs w:val="24"/>
        </w:rPr>
        <w:t xml:space="preserve">, odnosno 18.745,50 eura sa pripadajućim </w:t>
      </w:r>
      <w:proofErr w:type="spellStart"/>
      <w:r w:rsidRPr="00846931">
        <w:rPr>
          <w:rFonts w:ascii="Calibri" w:hAnsi="Calibri" w:cs="Calibri"/>
          <w:bCs/>
          <w:color w:val="000000"/>
          <w:sz w:val="24"/>
          <w:szCs w:val="24"/>
        </w:rPr>
        <w:t>pdv-om</w:t>
      </w:r>
      <w:proofErr w:type="spellEnd"/>
      <w:r w:rsidRPr="00846931">
        <w:rPr>
          <w:rFonts w:ascii="Calibri" w:hAnsi="Calibri" w:cs="Calibri"/>
          <w:bCs/>
          <w:color w:val="000000"/>
          <w:sz w:val="24"/>
          <w:szCs w:val="24"/>
        </w:rPr>
        <w:t>.</w:t>
      </w:r>
    </w:p>
    <w:p w14:paraId="07613C8D" w14:textId="77777777" w:rsidR="00F31EE8" w:rsidRPr="00846931" w:rsidRDefault="00F31EE8" w:rsidP="00F37D4E">
      <w:pPr>
        <w:spacing w:line="276" w:lineRule="auto"/>
        <w:jc w:val="both"/>
        <w:rPr>
          <w:rFonts w:ascii="Calibri" w:hAnsi="Calibri" w:cs="Calibri"/>
          <w:b/>
          <w:bCs/>
          <w:color w:val="000000"/>
          <w:sz w:val="24"/>
          <w:szCs w:val="24"/>
        </w:rPr>
      </w:pPr>
      <w:r w:rsidRPr="00846931">
        <w:rPr>
          <w:rFonts w:ascii="Calibri" w:hAnsi="Calibri" w:cs="Calibri"/>
          <w:bCs/>
          <w:color w:val="000000"/>
          <w:sz w:val="24"/>
          <w:szCs w:val="24"/>
        </w:rPr>
        <w:t xml:space="preserve">U prethodnom izvještajnom razdoblju je započet postupak jednostavne nabave za nabavu usluge izrade projektne dokumentacije za izgradnju fekalne kanalizacije u ulici Mate Lovraka i ulici Augusta Šenoe na spoju naselja Kerestinec i Mala Gorica, za koji je u ovom izvještajnom razdoblju sklopljen ugovor na iznos od 18.850,00 eura bez </w:t>
      </w:r>
      <w:proofErr w:type="spellStart"/>
      <w:r w:rsidRPr="00846931">
        <w:rPr>
          <w:rFonts w:ascii="Calibri" w:hAnsi="Calibri" w:cs="Calibri"/>
          <w:bCs/>
          <w:color w:val="000000"/>
          <w:sz w:val="24"/>
          <w:szCs w:val="24"/>
        </w:rPr>
        <w:t>pdv-a</w:t>
      </w:r>
      <w:proofErr w:type="spellEnd"/>
      <w:r w:rsidRPr="00846931">
        <w:rPr>
          <w:rFonts w:ascii="Calibri" w:hAnsi="Calibri" w:cs="Calibri"/>
          <w:bCs/>
          <w:color w:val="000000"/>
          <w:sz w:val="24"/>
          <w:szCs w:val="24"/>
        </w:rPr>
        <w:t xml:space="preserve">, odnosno 23.562,50 eura s pripadajućim </w:t>
      </w:r>
      <w:proofErr w:type="spellStart"/>
      <w:r w:rsidRPr="00846931">
        <w:rPr>
          <w:rFonts w:ascii="Calibri" w:hAnsi="Calibri" w:cs="Calibri"/>
          <w:bCs/>
          <w:color w:val="000000"/>
          <w:sz w:val="24"/>
          <w:szCs w:val="24"/>
        </w:rPr>
        <w:t>pdv-om</w:t>
      </w:r>
      <w:proofErr w:type="spellEnd"/>
      <w:r w:rsidRPr="00846931">
        <w:rPr>
          <w:rFonts w:ascii="Calibri" w:hAnsi="Calibri" w:cs="Calibri"/>
          <w:bCs/>
          <w:color w:val="000000"/>
          <w:sz w:val="24"/>
          <w:szCs w:val="24"/>
        </w:rPr>
        <w:t>.</w:t>
      </w:r>
    </w:p>
    <w:p w14:paraId="5331F459" w14:textId="77777777" w:rsidR="00F31EE8" w:rsidRPr="00846931" w:rsidRDefault="00F31EE8" w:rsidP="00F37D4E">
      <w:pPr>
        <w:spacing w:line="276" w:lineRule="auto"/>
        <w:jc w:val="both"/>
        <w:rPr>
          <w:rFonts w:ascii="Calibri" w:hAnsi="Calibri" w:cs="Calibri"/>
          <w:b/>
          <w:bCs/>
          <w:color w:val="000000"/>
          <w:sz w:val="24"/>
          <w:szCs w:val="24"/>
        </w:rPr>
      </w:pPr>
      <w:r w:rsidRPr="00846931">
        <w:rPr>
          <w:rFonts w:ascii="Calibri" w:hAnsi="Calibri" w:cs="Calibri"/>
          <w:bCs/>
          <w:color w:val="000000"/>
          <w:sz w:val="24"/>
          <w:szCs w:val="24"/>
        </w:rPr>
        <w:t xml:space="preserve">U prethodnom izvještajnom razdoblju započet je postupak jednostavne nabave za nabavu usluge izrade projektne dokumentacije za rekonstrukciju ulice Dr. Franje Tuđmana IV etapa (izgradnja biciklističko pješačke staze i oborinske odvodnje), za koje je u ovom izvještajnom razdoblju izdana narudžbenica za izradu projektne dokumentacije u iznosu od 10.400,00 eura bez </w:t>
      </w:r>
      <w:proofErr w:type="spellStart"/>
      <w:r w:rsidRPr="00846931">
        <w:rPr>
          <w:rFonts w:ascii="Calibri" w:hAnsi="Calibri" w:cs="Calibri"/>
          <w:bCs/>
          <w:color w:val="000000"/>
          <w:sz w:val="24"/>
          <w:szCs w:val="24"/>
        </w:rPr>
        <w:t>pdv-a</w:t>
      </w:r>
      <w:proofErr w:type="spellEnd"/>
      <w:r w:rsidRPr="00846931">
        <w:rPr>
          <w:rFonts w:ascii="Calibri" w:hAnsi="Calibri" w:cs="Calibri"/>
          <w:bCs/>
          <w:color w:val="000000"/>
          <w:sz w:val="24"/>
          <w:szCs w:val="24"/>
        </w:rPr>
        <w:t xml:space="preserve"> odnosno 13.000,00 eura sa pripadajućim </w:t>
      </w:r>
      <w:proofErr w:type="spellStart"/>
      <w:r w:rsidRPr="00846931">
        <w:rPr>
          <w:rFonts w:ascii="Calibri" w:hAnsi="Calibri" w:cs="Calibri"/>
          <w:bCs/>
          <w:color w:val="000000"/>
          <w:sz w:val="24"/>
          <w:szCs w:val="24"/>
        </w:rPr>
        <w:t>pdv-om</w:t>
      </w:r>
      <w:proofErr w:type="spellEnd"/>
      <w:r w:rsidRPr="00846931">
        <w:rPr>
          <w:rFonts w:ascii="Calibri" w:hAnsi="Calibri" w:cs="Calibri"/>
          <w:bCs/>
          <w:color w:val="000000"/>
          <w:sz w:val="24"/>
          <w:szCs w:val="24"/>
        </w:rPr>
        <w:t>.</w:t>
      </w:r>
    </w:p>
    <w:p w14:paraId="15FF4E90" w14:textId="77777777" w:rsidR="00F31EE8" w:rsidRPr="00846931" w:rsidRDefault="00F31EE8" w:rsidP="00F37D4E">
      <w:pPr>
        <w:spacing w:line="276" w:lineRule="auto"/>
        <w:jc w:val="both"/>
        <w:rPr>
          <w:rFonts w:ascii="Calibri" w:hAnsi="Calibri" w:cs="Calibri"/>
          <w:b/>
          <w:bCs/>
          <w:color w:val="000000"/>
          <w:sz w:val="24"/>
          <w:szCs w:val="24"/>
        </w:rPr>
      </w:pPr>
      <w:r w:rsidRPr="00846931">
        <w:rPr>
          <w:rFonts w:ascii="Calibri" w:hAnsi="Calibri" w:cs="Calibri"/>
          <w:bCs/>
          <w:color w:val="000000"/>
          <w:sz w:val="24"/>
          <w:szCs w:val="24"/>
        </w:rPr>
        <w:t xml:space="preserve">U prethodnom izvještajnom razdoblju započet je postupak jednostavne nabave za nabavu usluge izrade elaborata zaštite okoliša za provedbu postupka ocjene o potrebi procjene utjecaja na okoliš  za zahvat „Izvedbe istražne geotermalne bušotine Sveta Nedelja – GT-2“, za koji je u ovom izvještajnom razdoblju sklopljen ugovor u iznosu od 5.700,00 eura bez </w:t>
      </w:r>
      <w:proofErr w:type="spellStart"/>
      <w:r w:rsidRPr="00846931">
        <w:rPr>
          <w:rFonts w:ascii="Calibri" w:hAnsi="Calibri" w:cs="Calibri"/>
          <w:bCs/>
          <w:color w:val="000000"/>
          <w:sz w:val="24"/>
          <w:szCs w:val="24"/>
        </w:rPr>
        <w:t>pdv-a</w:t>
      </w:r>
      <w:proofErr w:type="spellEnd"/>
      <w:r w:rsidRPr="00846931">
        <w:rPr>
          <w:rFonts w:ascii="Calibri" w:hAnsi="Calibri" w:cs="Calibri"/>
          <w:bCs/>
          <w:color w:val="000000"/>
          <w:sz w:val="24"/>
          <w:szCs w:val="24"/>
        </w:rPr>
        <w:t xml:space="preserve">, odnosno 7.125,00 eura sa pripadajućim </w:t>
      </w:r>
      <w:proofErr w:type="spellStart"/>
      <w:r w:rsidRPr="00846931">
        <w:rPr>
          <w:rFonts w:ascii="Calibri" w:hAnsi="Calibri" w:cs="Calibri"/>
          <w:bCs/>
          <w:color w:val="000000"/>
          <w:sz w:val="24"/>
          <w:szCs w:val="24"/>
        </w:rPr>
        <w:t>pdv-om</w:t>
      </w:r>
      <w:proofErr w:type="spellEnd"/>
      <w:r w:rsidRPr="00846931">
        <w:rPr>
          <w:rFonts w:ascii="Calibri" w:hAnsi="Calibri" w:cs="Calibri"/>
          <w:bCs/>
          <w:color w:val="000000"/>
          <w:sz w:val="24"/>
          <w:szCs w:val="24"/>
        </w:rPr>
        <w:t>.</w:t>
      </w:r>
    </w:p>
    <w:p w14:paraId="05748F0B" w14:textId="77777777" w:rsidR="00F31EE8" w:rsidRPr="00846931" w:rsidRDefault="00F31EE8" w:rsidP="00F37D4E">
      <w:pPr>
        <w:spacing w:line="276" w:lineRule="auto"/>
        <w:jc w:val="both"/>
        <w:rPr>
          <w:rFonts w:ascii="Calibri" w:hAnsi="Calibri" w:cs="Calibri"/>
          <w:b/>
          <w:bCs/>
          <w:color w:val="000000"/>
          <w:sz w:val="24"/>
          <w:szCs w:val="24"/>
        </w:rPr>
      </w:pPr>
      <w:r w:rsidRPr="00846931">
        <w:rPr>
          <w:rFonts w:ascii="Calibri" w:hAnsi="Calibri" w:cs="Calibri"/>
          <w:bCs/>
          <w:color w:val="000000"/>
          <w:sz w:val="24"/>
          <w:szCs w:val="24"/>
        </w:rPr>
        <w:t xml:space="preserve">U izvještajnom razdoblju proveden je postupak jednostavne nabave za nabavu usluge izrade izvedbenih projekata za građenje sportske dvorane na lokaciji u Kerestincu te je sklopljen ugovor u iznosu od 15.200,00 eura bez </w:t>
      </w:r>
      <w:proofErr w:type="spellStart"/>
      <w:r w:rsidRPr="00846931">
        <w:rPr>
          <w:rFonts w:ascii="Calibri" w:hAnsi="Calibri" w:cs="Calibri"/>
          <w:bCs/>
          <w:color w:val="000000"/>
          <w:sz w:val="24"/>
          <w:szCs w:val="24"/>
        </w:rPr>
        <w:t>pdv-a</w:t>
      </w:r>
      <w:proofErr w:type="spellEnd"/>
      <w:r w:rsidRPr="00846931">
        <w:rPr>
          <w:rFonts w:ascii="Calibri" w:hAnsi="Calibri" w:cs="Calibri"/>
          <w:bCs/>
          <w:color w:val="000000"/>
          <w:sz w:val="24"/>
          <w:szCs w:val="24"/>
        </w:rPr>
        <w:t xml:space="preserve">, odnosno 19.000,00 eura sa pripadajućim </w:t>
      </w:r>
      <w:proofErr w:type="spellStart"/>
      <w:r w:rsidRPr="00846931">
        <w:rPr>
          <w:rFonts w:ascii="Calibri" w:hAnsi="Calibri" w:cs="Calibri"/>
          <w:bCs/>
          <w:color w:val="000000"/>
          <w:sz w:val="24"/>
          <w:szCs w:val="24"/>
        </w:rPr>
        <w:t>pdv-om</w:t>
      </w:r>
      <w:proofErr w:type="spellEnd"/>
      <w:r w:rsidRPr="00846931">
        <w:rPr>
          <w:rFonts w:ascii="Calibri" w:hAnsi="Calibri" w:cs="Calibri"/>
          <w:bCs/>
          <w:color w:val="000000"/>
          <w:sz w:val="24"/>
          <w:szCs w:val="24"/>
        </w:rPr>
        <w:t>.</w:t>
      </w:r>
    </w:p>
    <w:p w14:paraId="193ABD44" w14:textId="77777777" w:rsidR="00F31EE8" w:rsidRPr="00846931" w:rsidRDefault="00F31EE8" w:rsidP="00F37D4E">
      <w:pPr>
        <w:spacing w:line="276" w:lineRule="auto"/>
        <w:jc w:val="both"/>
        <w:rPr>
          <w:rFonts w:ascii="Calibri" w:hAnsi="Calibri" w:cs="Calibri"/>
          <w:b/>
          <w:bCs/>
          <w:color w:val="000000"/>
          <w:sz w:val="24"/>
          <w:szCs w:val="24"/>
        </w:rPr>
      </w:pPr>
      <w:r w:rsidRPr="00846931">
        <w:rPr>
          <w:rFonts w:ascii="Calibri" w:hAnsi="Calibri" w:cs="Calibri"/>
          <w:bCs/>
          <w:color w:val="000000"/>
          <w:sz w:val="24"/>
          <w:szCs w:val="24"/>
        </w:rPr>
        <w:lastRenderedPageBreak/>
        <w:t xml:space="preserve">U izvještajnom razdoblju proveden je postupak jednostavne nabave za izvođenje radova izvedbe pješačke staze na dijelu </w:t>
      </w:r>
      <w:proofErr w:type="spellStart"/>
      <w:r w:rsidRPr="00846931">
        <w:rPr>
          <w:rFonts w:ascii="Calibri" w:hAnsi="Calibri" w:cs="Calibri"/>
          <w:bCs/>
          <w:color w:val="000000"/>
          <w:sz w:val="24"/>
          <w:szCs w:val="24"/>
        </w:rPr>
        <w:t>Rakitske</w:t>
      </w:r>
      <w:proofErr w:type="spellEnd"/>
      <w:r w:rsidRPr="00846931">
        <w:rPr>
          <w:rFonts w:ascii="Calibri" w:hAnsi="Calibri" w:cs="Calibri"/>
          <w:bCs/>
          <w:color w:val="000000"/>
          <w:sz w:val="24"/>
          <w:szCs w:val="24"/>
        </w:rPr>
        <w:t xml:space="preserve"> ceste od autobusne stanice kod ulice Klanjec do Zagrebačke ulice u Rakitju te je sklopljen ugovor u iznosu od 65.503,00 eura bez </w:t>
      </w:r>
      <w:proofErr w:type="spellStart"/>
      <w:r w:rsidRPr="00846931">
        <w:rPr>
          <w:rFonts w:ascii="Calibri" w:hAnsi="Calibri" w:cs="Calibri"/>
          <w:bCs/>
          <w:color w:val="000000"/>
          <w:sz w:val="24"/>
          <w:szCs w:val="24"/>
        </w:rPr>
        <w:t>pdv-a</w:t>
      </w:r>
      <w:proofErr w:type="spellEnd"/>
      <w:r w:rsidRPr="00846931">
        <w:rPr>
          <w:rFonts w:ascii="Calibri" w:hAnsi="Calibri" w:cs="Calibri"/>
          <w:bCs/>
          <w:color w:val="000000"/>
          <w:sz w:val="24"/>
          <w:szCs w:val="24"/>
        </w:rPr>
        <w:t xml:space="preserve">, odnosno 81.878,75 eura sa pripadajućim </w:t>
      </w:r>
      <w:proofErr w:type="spellStart"/>
      <w:r w:rsidRPr="00846931">
        <w:rPr>
          <w:rFonts w:ascii="Calibri" w:hAnsi="Calibri" w:cs="Calibri"/>
          <w:bCs/>
          <w:color w:val="000000"/>
          <w:sz w:val="24"/>
          <w:szCs w:val="24"/>
        </w:rPr>
        <w:t>pdv-om</w:t>
      </w:r>
      <w:proofErr w:type="spellEnd"/>
      <w:r w:rsidRPr="00846931">
        <w:rPr>
          <w:rFonts w:ascii="Calibri" w:hAnsi="Calibri" w:cs="Calibri"/>
          <w:bCs/>
          <w:color w:val="000000"/>
          <w:sz w:val="24"/>
          <w:szCs w:val="24"/>
        </w:rPr>
        <w:t>.</w:t>
      </w:r>
    </w:p>
    <w:p w14:paraId="0C1CBEC2" w14:textId="77777777" w:rsidR="00F31EE8" w:rsidRPr="00846931" w:rsidRDefault="00F31EE8" w:rsidP="00F37D4E">
      <w:pPr>
        <w:spacing w:line="276" w:lineRule="auto"/>
        <w:jc w:val="both"/>
        <w:rPr>
          <w:rFonts w:ascii="Calibri" w:hAnsi="Calibri" w:cs="Calibri"/>
          <w:b/>
          <w:bCs/>
          <w:color w:val="000000"/>
          <w:sz w:val="24"/>
          <w:szCs w:val="24"/>
        </w:rPr>
      </w:pPr>
      <w:r w:rsidRPr="00846931">
        <w:rPr>
          <w:rFonts w:ascii="Calibri" w:hAnsi="Calibri" w:cs="Calibri"/>
          <w:bCs/>
          <w:color w:val="000000"/>
          <w:sz w:val="24"/>
          <w:szCs w:val="24"/>
        </w:rPr>
        <w:t>U izvještajnom  razdoblju proveden je postupak jednostavne nabave za izvršenje nadogradnje WEB-</w:t>
      </w:r>
      <w:proofErr w:type="spellStart"/>
      <w:r w:rsidRPr="00846931">
        <w:rPr>
          <w:rFonts w:ascii="Calibri" w:hAnsi="Calibri" w:cs="Calibri"/>
          <w:bCs/>
          <w:color w:val="000000"/>
          <w:sz w:val="24"/>
          <w:szCs w:val="24"/>
        </w:rPr>
        <w:t>gis</w:t>
      </w:r>
      <w:proofErr w:type="spellEnd"/>
      <w:r w:rsidRPr="00846931">
        <w:rPr>
          <w:rFonts w:ascii="Calibri" w:hAnsi="Calibri" w:cs="Calibri"/>
          <w:bCs/>
          <w:color w:val="000000"/>
          <w:sz w:val="24"/>
          <w:szCs w:val="24"/>
        </w:rPr>
        <w:t xml:space="preserve"> sustava te je sklopljen ugovor u iznosu od 14.340,67 eura bez </w:t>
      </w:r>
      <w:proofErr w:type="spellStart"/>
      <w:r w:rsidRPr="00846931">
        <w:rPr>
          <w:rFonts w:ascii="Calibri" w:hAnsi="Calibri" w:cs="Calibri"/>
          <w:bCs/>
          <w:color w:val="000000"/>
          <w:sz w:val="24"/>
          <w:szCs w:val="24"/>
        </w:rPr>
        <w:t>pdv-a</w:t>
      </w:r>
      <w:proofErr w:type="spellEnd"/>
      <w:r w:rsidRPr="00846931">
        <w:rPr>
          <w:rFonts w:ascii="Calibri" w:hAnsi="Calibri" w:cs="Calibri"/>
          <w:bCs/>
          <w:color w:val="000000"/>
          <w:sz w:val="24"/>
          <w:szCs w:val="24"/>
        </w:rPr>
        <w:t xml:space="preserve">, odnosno 17.925,84 eura sa pripadajućim </w:t>
      </w:r>
      <w:proofErr w:type="spellStart"/>
      <w:r w:rsidRPr="00846931">
        <w:rPr>
          <w:rFonts w:ascii="Calibri" w:hAnsi="Calibri" w:cs="Calibri"/>
          <w:bCs/>
          <w:color w:val="000000"/>
          <w:sz w:val="24"/>
          <w:szCs w:val="24"/>
        </w:rPr>
        <w:t>pdv-om</w:t>
      </w:r>
      <w:proofErr w:type="spellEnd"/>
      <w:r w:rsidRPr="00846931">
        <w:rPr>
          <w:rFonts w:ascii="Calibri" w:hAnsi="Calibri" w:cs="Calibri"/>
          <w:bCs/>
          <w:color w:val="000000"/>
          <w:sz w:val="24"/>
          <w:szCs w:val="24"/>
        </w:rPr>
        <w:t>.</w:t>
      </w:r>
    </w:p>
    <w:p w14:paraId="2CE8797B" w14:textId="77777777" w:rsidR="00F31EE8" w:rsidRPr="00846931" w:rsidRDefault="00F31EE8" w:rsidP="00F37D4E">
      <w:pPr>
        <w:spacing w:line="276" w:lineRule="auto"/>
        <w:jc w:val="both"/>
        <w:rPr>
          <w:rFonts w:ascii="Calibri" w:hAnsi="Calibri" w:cs="Calibri"/>
          <w:b/>
          <w:bCs/>
          <w:color w:val="000000"/>
          <w:sz w:val="24"/>
          <w:szCs w:val="24"/>
        </w:rPr>
      </w:pPr>
      <w:r w:rsidRPr="00846931">
        <w:rPr>
          <w:rFonts w:ascii="Calibri" w:hAnsi="Calibri" w:cs="Calibri"/>
          <w:bCs/>
          <w:color w:val="000000"/>
          <w:sz w:val="24"/>
          <w:szCs w:val="24"/>
        </w:rPr>
        <w:t xml:space="preserve">U izvještajnom razdoblju proveden je postupak jednostavne nabave za nabavu radova dogradnje nadstrešnice na objektu „Stočar“ u Kerestincu te je sklopljen ugovor u iznosu od 37.914,89 eura bez </w:t>
      </w:r>
      <w:proofErr w:type="spellStart"/>
      <w:r w:rsidRPr="00846931">
        <w:rPr>
          <w:rFonts w:ascii="Calibri" w:hAnsi="Calibri" w:cs="Calibri"/>
          <w:bCs/>
          <w:color w:val="000000"/>
          <w:sz w:val="24"/>
          <w:szCs w:val="24"/>
        </w:rPr>
        <w:t>pdv-a</w:t>
      </w:r>
      <w:proofErr w:type="spellEnd"/>
      <w:r w:rsidRPr="00846931">
        <w:rPr>
          <w:rFonts w:ascii="Calibri" w:hAnsi="Calibri" w:cs="Calibri"/>
          <w:bCs/>
          <w:color w:val="000000"/>
          <w:sz w:val="24"/>
          <w:szCs w:val="24"/>
        </w:rPr>
        <w:t xml:space="preserve">, odnosno 47.393,61 eura sa pripadajućim </w:t>
      </w:r>
      <w:proofErr w:type="spellStart"/>
      <w:r w:rsidRPr="00846931">
        <w:rPr>
          <w:rFonts w:ascii="Calibri" w:hAnsi="Calibri" w:cs="Calibri"/>
          <w:bCs/>
          <w:color w:val="000000"/>
          <w:sz w:val="24"/>
          <w:szCs w:val="24"/>
        </w:rPr>
        <w:t>pdv-om</w:t>
      </w:r>
      <w:proofErr w:type="spellEnd"/>
      <w:r w:rsidRPr="00846931">
        <w:rPr>
          <w:rFonts w:ascii="Calibri" w:hAnsi="Calibri" w:cs="Calibri"/>
          <w:bCs/>
          <w:color w:val="000000"/>
          <w:sz w:val="24"/>
          <w:szCs w:val="24"/>
        </w:rPr>
        <w:t>.</w:t>
      </w:r>
    </w:p>
    <w:p w14:paraId="447A55D1" w14:textId="77777777" w:rsidR="00F31EE8" w:rsidRPr="00846931" w:rsidRDefault="00F31EE8" w:rsidP="00F37D4E">
      <w:pPr>
        <w:spacing w:line="276" w:lineRule="auto"/>
        <w:jc w:val="both"/>
        <w:rPr>
          <w:rFonts w:ascii="Calibri" w:hAnsi="Calibri" w:cs="Calibri"/>
          <w:b/>
          <w:bCs/>
          <w:color w:val="000000"/>
          <w:sz w:val="24"/>
          <w:szCs w:val="24"/>
        </w:rPr>
      </w:pPr>
      <w:r w:rsidRPr="00846931">
        <w:rPr>
          <w:rFonts w:ascii="Calibri" w:hAnsi="Calibri" w:cs="Calibri"/>
          <w:bCs/>
          <w:color w:val="000000"/>
          <w:sz w:val="24"/>
          <w:szCs w:val="24"/>
        </w:rPr>
        <w:t xml:space="preserve">U izvještajnom razdoblju je proveden postupak jednostavne nabave za nabavu radova na dodatnom proširenju groblja u Svetoj </w:t>
      </w:r>
      <w:proofErr w:type="spellStart"/>
      <w:r w:rsidRPr="00846931">
        <w:rPr>
          <w:rFonts w:ascii="Calibri" w:hAnsi="Calibri" w:cs="Calibri"/>
          <w:bCs/>
          <w:color w:val="000000"/>
          <w:sz w:val="24"/>
          <w:szCs w:val="24"/>
        </w:rPr>
        <w:t>Nedelji</w:t>
      </w:r>
      <w:proofErr w:type="spellEnd"/>
      <w:r w:rsidRPr="00846931">
        <w:rPr>
          <w:rFonts w:ascii="Calibri" w:hAnsi="Calibri" w:cs="Calibri"/>
          <w:bCs/>
          <w:color w:val="000000"/>
          <w:sz w:val="24"/>
          <w:szCs w:val="24"/>
        </w:rPr>
        <w:t xml:space="preserve"> te je sklopljen ugovor u iznosu od 55.380,00 eura bez </w:t>
      </w:r>
      <w:proofErr w:type="spellStart"/>
      <w:r w:rsidRPr="00846931">
        <w:rPr>
          <w:rFonts w:ascii="Calibri" w:hAnsi="Calibri" w:cs="Calibri"/>
          <w:bCs/>
          <w:color w:val="000000"/>
          <w:sz w:val="24"/>
          <w:szCs w:val="24"/>
        </w:rPr>
        <w:t>pdv-a</w:t>
      </w:r>
      <w:proofErr w:type="spellEnd"/>
      <w:r w:rsidRPr="00846931">
        <w:rPr>
          <w:rFonts w:ascii="Calibri" w:hAnsi="Calibri" w:cs="Calibri"/>
          <w:bCs/>
          <w:color w:val="000000"/>
          <w:sz w:val="24"/>
          <w:szCs w:val="24"/>
        </w:rPr>
        <w:t xml:space="preserve">, odnosno 69.225,00 eura sa pripadajućim </w:t>
      </w:r>
      <w:proofErr w:type="spellStart"/>
      <w:r w:rsidRPr="00846931">
        <w:rPr>
          <w:rFonts w:ascii="Calibri" w:hAnsi="Calibri" w:cs="Calibri"/>
          <w:bCs/>
          <w:color w:val="000000"/>
          <w:sz w:val="24"/>
          <w:szCs w:val="24"/>
        </w:rPr>
        <w:t>pdv-om</w:t>
      </w:r>
      <w:proofErr w:type="spellEnd"/>
      <w:r w:rsidRPr="00846931">
        <w:rPr>
          <w:rFonts w:ascii="Calibri" w:hAnsi="Calibri" w:cs="Calibri"/>
          <w:bCs/>
          <w:color w:val="000000"/>
          <w:sz w:val="24"/>
          <w:szCs w:val="24"/>
        </w:rPr>
        <w:t>.</w:t>
      </w:r>
    </w:p>
    <w:p w14:paraId="0A767515" w14:textId="77777777" w:rsidR="00F31EE8" w:rsidRPr="00846931" w:rsidRDefault="00F31EE8" w:rsidP="00F37D4E">
      <w:pPr>
        <w:spacing w:line="276" w:lineRule="auto"/>
        <w:jc w:val="both"/>
        <w:rPr>
          <w:rFonts w:ascii="Calibri" w:hAnsi="Calibri" w:cs="Calibri"/>
          <w:b/>
          <w:bCs/>
          <w:color w:val="000000"/>
          <w:sz w:val="24"/>
          <w:szCs w:val="24"/>
        </w:rPr>
      </w:pPr>
      <w:r w:rsidRPr="00846931">
        <w:rPr>
          <w:rFonts w:ascii="Calibri" w:hAnsi="Calibri" w:cs="Calibri"/>
          <w:bCs/>
          <w:color w:val="000000"/>
          <w:sz w:val="24"/>
          <w:szCs w:val="24"/>
        </w:rPr>
        <w:t xml:space="preserve">Proveden je postupak jednostavne nabave za nabavu usluge zbrinjavanja građevinskog otpada koji sadrži azbest te je sklopljen ugovor u iznosu od 14.450,00 eura bez pripadajućeg </w:t>
      </w:r>
      <w:proofErr w:type="spellStart"/>
      <w:r w:rsidRPr="00846931">
        <w:rPr>
          <w:rFonts w:ascii="Calibri" w:hAnsi="Calibri" w:cs="Calibri"/>
          <w:bCs/>
          <w:color w:val="000000"/>
          <w:sz w:val="24"/>
          <w:szCs w:val="24"/>
        </w:rPr>
        <w:t>pdv-a</w:t>
      </w:r>
      <w:proofErr w:type="spellEnd"/>
      <w:r w:rsidRPr="00846931">
        <w:rPr>
          <w:rFonts w:ascii="Calibri" w:hAnsi="Calibri" w:cs="Calibri"/>
          <w:bCs/>
          <w:color w:val="000000"/>
          <w:sz w:val="24"/>
          <w:szCs w:val="24"/>
        </w:rPr>
        <w:t xml:space="preserve">, odnosno 18.062,50 eura sa pripadajućim </w:t>
      </w:r>
      <w:proofErr w:type="spellStart"/>
      <w:r w:rsidRPr="00846931">
        <w:rPr>
          <w:rFonts w:ascii="Calibri" w:hAnsi="Calibri" w:cs="Calibri"/>
          <w:bCs/>
          <w:color w:val="000000"/>
          <w:sz w:val="24"/>
          <w:szCs w:val="24"/>
        </w:rPr>
        <w:t>pdv-om</w:t>
      </w:r>
      <w:proofErr w:type="spellEnd"/>
      <w:r w:rsidRPr="00846931">
        <w:rPr>
          <w:rFonts w:ascii="Calibri" w:hAnsi="Calibri" w:cs="Calibri"/>
          <w:bCs/>
          <w:color w:val="000000"/>
          <w:sz w:val="24"/>
          <w:szCs w:val="24"/>
        </w:rPr>
        <w:t>.</w:t>
      </w:r>
    </w:p>
    <w:p w14:paraId="41B340BD" w14:textId="77777777" w:rsidR="00F31EE8" w:rsidRPr="00846931" w:rsidRDefault="00F31EE8" w:rsidP="00F37D4E">
      <w:pPr>
        <w:spacing w:line="276" w:lineRule="auto"/>
        <w:jc w:val="both"/>
        <w:rPr>
          <w:rFonts w:ascii="Calibri" w:hAnsi="Calibri" w:cs="Calibri"/>
          <w:b/>
          <w:bCs/>
          <w:color w:val="000000"/>
          <w:sz w:val="24"/>
          <w:szCs w:val="24"/>
        </w:rPr>
      </w:pPr>
      <w:r w:rsidRPr="00846931">
        <w:rPr>
          <w:rFonts w:ascii="Calibri" w:hAnsi="Calibri" w:cs="Calibri"/>
          <w:bCs/>
          <w:color w:val="000000"/>
          <w:sz w:val="24"/>
          <w:szCs w:val="24"/>
        </w:rPr>
        <w:t xml:space="preserve">Proveden je postupak jednostavne nabave za nabavu usluge čišćenja i pranja prostora i druge opreme vlasništvu Grada Svete Nedelje te je sklopljen ugovor u iznosu od 14.272,00 eura bez pripadajućeg </w:t>
      </w:r>
      <w:proofErr w:type="spellStart"/>
      <w:r w:rsidRPr="00846931">
        <w:rPr>
          <w:rFonts w:ascii="Calibri" w:hAnsi="Calibri" w:cs="Calibri"/>
          <w:bCs/>
          <w:color w:val="000000"/>
          <w:sz w:val="24"/>
          <w:szCs w:val="24"/>
        </w:rPr>
        <w:t>pdv-a</w:t>
      </w:r>
      <w:proofErr w:type="spellEnd"/>
      <w:r w:rsidRPr="00846931">
        <w:rPr>
          <w:rFonts w:ascii="Calibri" w:hAnsi="Calibri" w:cs="Calibri"/>
          <w:bCs/>
          <w:color w:val="000000"/>
          <w:sz w:val="24"/>
          <w:szCs w:val="24"/>
        </w:rPr>
        <w:t xml:space="preserve">, odnosno 17.840,00 eura sa pripadajućim </w:t>
      </w:r>
      <w:proofErr w:type="spellStart"/>
      <w:r w:rsidRPr="00846931">
        <w:rPr>
          <w:rFonts w:ascii="Calibri" w:hAnsi="Calibri" w:cs="Calibri"/>
          <w:bCs/>
          <w:color w:val="000000"/>
          <w:sz w:val="24"/>
          <w:szCs w:val="24"/>
        </w:rPr>
        <w:t>pdv-om</w:t>
      </w:r>
      <w:proofErr w:type="spellEnd"/>
      <w:r w:rsidRPr="00846931">
        <w:rPr>
          <w:rFonts w:ascii="Calibri" w:hAnsi="Calibri" w:cs="Calibri"/>
          <w:bCs/>
          <w:color w:val="000000"/>
          <w:sz w:val="24"/>
          <w:szCs w:val="24"/>
        </w:rPr>
        <w:t>.</w:t>
      </w:r>
    </w:p>
    <w:p w14:paraId="401ECD3E" w14:textId="77777777" w:rsidR="00F31EE8" w:rsidRPr="00846931" w:rsidRDefault="00F31EE8" w:rsidP="00F37D4E">
      <w:pPr>
        <w:spacing w:line="276" w:lineRule="auto"/>
        <w:jc w:val="both"/>
        <w:rPr>
          <w:rFonts w:ascii="Calibri" w:hAnsi="Calibri" w:cs="Calibri"/>
          <w:b/>
          <w:bCs/>
          <w:color w:val="000000"/>
          <w:sz w:val="24"/>
          <w:szCs w:val="24"/>
        </w:rPr>
      </w:pPr>
      <w:r w:rsidRPr="00846931">
        <w:rPr>
          <w:rFonts w:ascii="Calibri" w:hAnsi="Calibri" w:cs="Calibri"/>
          <w:bCs/>
          <w:color w:val="000000"/>
          <w:sz w:val="24"/>
          <w:szCs w:val="24"/>
        </w:rPr>
        <w:t xml:space="preserve">Proveden je postupak jednostavne nabave za nabavu usluge deratizacije i dezinsekcije te je sklopljen ugovor u iznosu od 24.990,00 eura bez pripadajućeg </w:t>
      </w:r>
      <w:proofErr w:type="spellStart"/>
      <w:r w:rsidRPr="00846931">
        <w:rPr>
          <w:rFonts w:ascii="Calibri" w:hAnsi="Calibri" w:cs="Calibri"/>
          <w:bCs/>
          <w:color w:val="000000"/>
          <w:sz w:val="24"/>
          <w:szCs w:val="24"/>
        </w:rPr>
        <w:t>pdv-a</w:t>
      </w:r>
      <w:proofErr w:type="spellEnd"/>
      <w:r w:rsidRPr="00846931">
        <w:rPr>
          <w:rFonts w:ascii="Calibri" w:hAnsi="Calibri" w:cs="Calibri"/>
          <w:bCs/>
          <w:color w:val="000000"/>
          <w:sz w:val="24"/>
          <w:szCs w:val="24"/>
        </w:rPr>
        <w:t xml:space="preserve">, odnosno 31.237,50 eura sa pripadajućim </w:t>
      </w:r>
      <w:proofErr w:type="spellStart"/>
      <w:r w:rsidRPr="00846931">
        <w:rPr>
          <w:rFonts w:ascii="Calibri" w:hAnsi="Calibri" w:cs="Calibri"/>
          <w:bCs/>
          <w:color w:val="000000"/>
          <w:sz w:val="24"/>
          <w:szCs w:val="24"/>
        </w:rPr>
        <w:t>pdv-om</w:t>
      </w:r>
      <w:proofErr w:type="spellEnd"/>
      <w:r w:rsidRPr="00846931">
        <w:rPr>
          <w:rFonts w:ascii="Calibri" w:hAnsi="Calibri" w:cs="Calibri"/>
          <w:bCs/>
          <w:color w:val="000000"/>
          <w:sz w:val="24"/>
          <w:szCs w:val="24"/>
        </w:rPr>
        <w:t>.</w:t>
      </w:r>
    </w:p>
    <w:p w14:paraId="44FCFF56" w14:textId="77777777" w:rsidR="00F31EE8" w:rsidRPr="00846931" w:rsidRDefault="00F31EE8" w:rsidP="00F37D4E">
      <w:pPr>
        <w:spacing w:line="276" w:lineRule="auto"/>
        <w:jc w:val="both"/>
        <w:rPr>
          <w:rFonts w:ascii="Calibri" w:hAnsi="Calibri" w:cs="Calibri"/>
          <w:b/>
          <w:bCs/>
          <w:color w:val="000000"/>
          <w:sz w:val="24"/>
          <w:szCs w:val="24"/>
        </w:rPr>
      </w:pPr>
      <w:r w:rsidRPr="00846931">
        <w:rPr>
          <w:rFonts w:ascii="Calibri" w:hAnsi="Calibri" w:cs="Calibri"/>
          <w:bCs/>
          <w:color w:val="000000"/>
          <w:sz w:val="24"/>
          <w:szCs w:val="24"/>
        </w:rPr>
        <w:t xml:space="preserve">Proveden je postupak jednostavne nabave za nabavu usluge zbrinjavanja napuštenih pasa na području Grada Svete Nedelje te je sklopljen ugovor u iznosu od 19.181,70 eura bez pripadajućeg </w:t>
      </w:r>
      <w:proofErr w:type="spellStart"/>
      <w:r w:rsidRPr="00846931">
        <w:rPr>
          <w:rFonts w:ascii="Calibri" w:hAnsi="Calibri" w:cs="Calibri"/>
          <w:bCs/>
          <w:color w:val="000000"/>
          <w:sz w:val="24"/>
          <w:szCs w:val="24"/>
        </w:rPr>
        <w:t>pdv-a</w:t>
      </w:r>
      <w:proofErr w:type="spellEnd"/>
      <w:r w:rsidRPr="00846931">
        <w:rPr>
          <w:rFonts w:ascii="Calibri" w:hAnsi="Calibri" w:cs="Calibri"/>
          <w:bCs/>
          <w:color w:val="000000"/>
          <w:sz w:val="24"/>
          <w:szCs w:val="24"/>
        </w:rPr>
        <w:t xml:space="preserve">, odnosno 23.977,13 eura sa pripadajućim </w:t>
      </w:r>
      <w:proofErr w:type="spellStart"/>
      <w:r w:rsidRPr="00846931">
        <w:rPr>
          <w:rFonts w:ascii="Calibri" w:hAnsi="Calibri" w:cs="Calibri"/>
          <w:bCs/>
          <w:color w:val="000000"/>
          <w:sz w:val="24"/>
          <w:szCs w:val="24"/>
        </w:rPr>
        <w:t>pdv-om</w:t>
      </w:r>
      <w:proofErr w:type="spellEnd"/>
      <w:r w:rsidRPr="00846931">
        <w:rPr>
          <w:rFonts w:ascii="Calibri" w:hAnsi="Calibri" w:cs="Calibri"/>
          <w:bCs/>
          <w:color w:val="000000"/>
          <w:sz w:val="24"/>
          <w:szCs w:val="24"/>
        </w:rPr>
        <w:t>.</w:t>
      </w:r>
    </w:p>
    <w:p w14:paraId="77EEE7DA" w14:textId="77777777" w:rsidR="00F31EE8" w:rsidRPr="00846931" w:rsidRDefault="00F31EE8" w:rsidP="00F37D4E">
      <w:pPr>
        <w:spacing w:line="276" w:lineRule="auto"/>
        <w:jc w:val="both"/>
        <w:rPr>
          <w:rFonts w:ascii="Calibri" w:hAnsi="Calibri" w:cs="Calibri"/>
          <w:b/>
          <w:bCs/>
          <w:color w:val="000000"/>
          <w:sz w:val="24"/>
          <w:szCs w:val="24"/>
        </w:rPr>
      </w:pPr>
      <w:r w:rsidRPr="00846931">
        <w:rPr>
          <w:rFonts w:ascii="Calibri" w:hAnsi="Calibri" w:cs="Calibri"/>
          <w:bCs/>
          <w:color w:val="000000"/>
          <w:sz w:val="24"/>
          <w:szCs w:val="24"/>
        </w:rPr>
        <w:t xml:space="preserve">Proveden je postupak jednostavne nabave za nabavu goriva za službena vozila u vlasništvu Grada Svete Nedelje te je sklopljen ugovor u iznosu od 12.320,00 eura bez pripadajućeg </w:t>
      </w:r>
      <w:proofErr w:type="spellStart"/>
      <w:r w:rsidRPr="00846931">
        <w:rPr>
          <w:rFonts w:ascii="Calibri" w:hAnsi="Calibri" w:cs="Calibri"/>
          <w:bCs/>
          <w:color w:val="000000"/>
          <w:sz w:val="24"/>
          <w:szCs w:val="24"/>
        </w:rPr>
        <w:t>pdv-a</w:t>
      </w:r>
      <w:proofErr w:type="spellEnd"/>
      <w:r w:rsidRPr="00846931">
        <w:rPr>
          <w:rFonts w:ascii="Calibri" w:hAnsi="Calibri" w:cs="Calibri"/>
          <w:bCs/>
          <w:color w:val="000000"/>
          <w:sz w:val="24"/>
          <w:szCs w:val="24"/>
        </w:rPr>
        <w:t xml:space="preserve">, odnosno 15.400,00 eura sa pripadajućim </w:t>
      </w:r>
      <w:proofErr w:type="spellStart"/>
      <w:r w:rsidRPr="00846931">
        <w:rPr>
          <w:rFonts w:ascii="Calibri" w:hAnsi="Calibri" w:cs="Calibri"/>
          <w:bCs/>
          <w:color w:val="000000"/>
          <w:sz w:val="24"/>
          <w:szCs w:val="24"/>
        </w:rPr>
        <w:t>pdv-om</w:t>
      </w:r>
      <w:proofErr w:type="spellEnd"/>
      <w:r w:rsidRPr="00846931">
        <w:rPr>
          <w:rFonts w:ascii="Calibri" w:hAnsi="Calibri" w:cs="Calibri"/>
          <w:bCs/>
          <w:color w:val="000000"/>
          <w:sz w:val="24"/>
          <w:szCs w:val="24"/>
        </w:rPr>
        <w:t>.</w:t>
      </w:r>
    </w:p>
    <w:p w14:paraId="24B26A22" w14:textId="77777777" w:rsidR="00F31EE8" w:rsidRPr="00846931" w:rsidRDefault="00F31EE8" w:rsidP="00F37D4E">
      <w:pPr>
        <w:spacing w:line="276" w:lineRule="auto"/>
        <w:jc w:val="both"/>
        <w:rPr>
          <w:rFonts w:ascii="Calibri" w:hAnsi="Calibri" w:cs="Calibri"/>
          <w:b/>
          <w:bCs/>
          <w:color w:val="000000"/>
          <w:sz w:val="24"/>
          <w:szCs w:val="24"/>
        </w:rPr>
      </w:pPr>
      <w:r w:rsidRPr="00846931">
        <w:rPr>
          <w:rFonts w:ascii="Calibri" w:hAnsi="Calibri" w:cs="Calibri"/>
          <w:bCs/>
          <w:color w:val="000000"/>
          <w:sz w:val="24"/>
          <w:szCs w:val="24"/>
        </w:rPr>
        <w:t xml:space="preserve">Proveden je postupak jednostavne nabave za nabavu usluge prijave, tehničke pomoći upravljanja i administracije za projekt „Izgradnja biciklističke staze u ulici dr. Franje Tuđmana u Svetoj </w:t>
      </w:r>
      <w:proofErr w:type="spellStart"/>
      <w:r w:rsidRPr="00846931">
        <w:rPr>
          <w:rFonts w:ascii="Calibri" w:hAnsi="Calibri" w:cs="Calibri"/>
          <w:bCs/>
          <w:color w:val="000000"/>
          <w:sz w:val="24"/>
          <w:szCs w:val="24"/>
        </w:rPr>
        <w:t>Nedelji</w:t>
      </w:r>
      <w:proofErr w:type="spellEnd"/>
      <w:r w:rsidRPr="00846931">
        <w:rPr>
          <w:rFonts w:ascii="Calibri" w:hAnsi="Calibri" w:cs="Calibri"/>
          <w:bCs/>
          <w:color w:val="000000"/>
          <w:sz w:val="24"/>
          <w:szCs w:val="24"/>
        </w:rPr>
        <w:t xml:space="preserve"> (faza I)“ te je sklopljen ugovor u iznosu od  15.000,00 eura bez </w:t>
      </w:r>
      <w:proofErr w:type="spellStart"/>
      <w:r w:rsidRPr="00846931">
        <w:rPr>
          <w:rFonts w:ascii="Calibri" w:hAnsi="Calibri" w:cs="Calibri"/>
          <w:bCs/>
          <w:color w:val="000000"/>
          <w:sz w:val="24"/>
          <w:szCs w:val="24"/>
        </w:rPr>
        <w:t>pdv-a</w:t>
      </w:r>
      <w:proofErr w:type="spellEnd"/>
      <w:r w:rsidRPr="00846931">
        <w:rPr>
          <w:rFonts w:ascii="Calibri" w:hAnsi="Calibri" w:cs="Calibri"/>
          <w:bCs/>
          <w:color w:val="000000"/>
          <w:sz w:val="24"/>
          <w:szCs w:val="24"/>
        </w:rPr>
        <w:t xml:space="preserve">, odnosno 18.750,00 eura sa pripadajućim </w:t>
      </w:r>
      <w:proofErr w:type="spellStart"/>
      <w:r w:rsidRPr="00846931">
        <w:rPr>
          <w:rFonts w:ascii="Calibri" w:hAnsi="Calibri" w:cs="Calibri"/>
          <w:bCs/>
          <w:color w:val="000000"/>
          <w:sz w:val="24"/>
          <w:szCs w:val="24"/>
        </w:rPr>
        <w:t>pdv-om</w:t>
      </w:r>
      <w:proofErr w:type="spellEnd"/>
      <w:r w:rsidRPr="00846931">
        <w:rPr>
          <w:rFonts w:ascii="Calibri" w:hAnsi="Calibri" w:cs="Calibri"/>
          <w:bCs/>
          <w:color w:val="000000"/>
          <w:sz w:val="24"/>
          <w:szCs w:val="24"/>
        </w:rPr>
        <w:t>.</w:t>
      </w:r>
    </w:p>
    <w:p w14:paraId="365B4A50" w14:textId="77777777" w:rsidR="00F31EE8" w:rsidRPr="00846931" w:rsidRDefault="00F31EE8" w:rsidP="00F37D4E">
      <w:pPr>
        <w:spacing w:line="276" w:lineRule="auto"/>
        <w:jc w:val="both"/>
        <w:rPr>
          <w:rFonts w:ascii="Calibri" w:hAnsi="Calibri" w:cs="Calibri"/>
          <w:b/>
          <w:bCs/>
          <w:color w:val="000000"/>
          <w:sz w:val="24"/>
          <w:szCs w:val="24"/>
        </w:rPr>
      </w:pPr>
      <w:r w:rsidRPr="00846931">
        <w:rPr>
          <w:rFonts w:ascii="Calibri" w:hAnsi="Calibri" w:cs="Calibri"/>
          <w:bCs/>
          <w:color w:val="000000"/>
          <w:sz w:val="24"/>
          <w:szCs w:val="24"/>
        </w:rPr>
        <w:lastRenderedPageBreak/>
        <w:t xml:space="preserve">Proveden je postupak jednostavne nabave za nabavu usluge stručnog nadzora nad izvođenjem radova održavanja nerazvrstanih cesta iz dijela Programa održavanja komunalne infrastrukture za 2024. godinu te je sklopljen ugovor u iznosu od 25.495,00 eura bez </w:t>
      </w:r>
      <w:proofErr w:type="spellStart"/>
      <w:r w:rsidRPr="00846931">
        <w:rPr>
          <w:rFonts w:ascii="Calibri" w:hAnsi="Calibri" w:cs="Calibri"/>
          <w:bCs/>
          <w:color w:val="000000"/>
          <w:sz w:val="24"/>
          <w:szCs w:val="24"/>
        </w:rPr>
        <w:t>pdv-a</w:t>
      </w:r>
      <w:proofErr w:type="spellEnd"/>
      <w:r w:rsidRPr="00846931">
        <w:rPr>
          <w:rFonts w:ascii="Calibri" w:hAnsi="Calibri" w:cs="Calibri"/>
          <w:bCs/>
          <w:color w:val="000000"/>
          <w:sz w:val="24"/>
          <w:szCs w:val="24"/>
        </w:rPr>
        <w:t xml:space="preserve">, odnosno 31.868,75 eura sa pripadajućim </w:t>
      </w:r>
      <w:proofErr w:type="spellStart"/>
      <w:r w:rsidRPr="00846931">
        <w:rPr>
          <w:rFonts w:ascii="Calibri" w:hAnsi="Calibri" w:cs="Calibri"/>
          <w:bCs/>
          <w:color w:val="000000"/>
          <w:sz w:val="24"/>
          <w:szCs w:val="24"/>
        </w:rPr>
        <w:t>pdv-om</w:t>
      </w:r>
      <w:proofErr w:type="spellEnd"/>
      <w:r w:rsidRPr="00846931">
        <w:rPr>
          <w:rFonts w:ascii="Calibri" w:hAnsi="Calibri" w:cs="Calibri"/>
          <w:bCs/>
          <w:color w:val="000000"/>
          <w:sz w:val="24"/>
          <w:szCs w:val="24"/>
        </w:rPr>
        <w:t>.</w:t>
      </w:r>
    </w:p>
    <w:p w14:paraId="6BF7CB35" w14:textId="77777777" w:rsidR="00F31EE8" w:rsidRPr="00846931" w:rsidRDefault="00F31EE8" w:rsidP="00F37D4E">
      <w:pPr>
        <w:spacing w:line="276" w:lineRule="auto"/>
        <w:jc w:val="both"/>
        <w:rPr>
          <w:rFonts w:ascii="Calibri" w:hAnsi="Calibri" w:cs="Calibri"/>
          <w:b/>
          <w:bCs/>
          <w:color w:val="000000"/>
          <w:sz w:val="24"/>
          <w:szCs w:val="24"/>
        </w:rPr>
      </w:pPr>
      <w:r w:rsidRPr="00846931">
        <w:rPr>
          <w:rFonts w:ascii="Calibri" w:hAnsi="Calibri" w:cs="Calibri"/>
          <w:bCs/>
          <w:color w:val="000000"/>
          <w:sz w:val="24"/>
          <w:szCs w:val="24"/>
        </w:rPr>
        <w:t xml:space="preserve">Proveden je postupak jednostavne nabave za nabavu usluge održavanja javne rasvjete te je sklopljen ugovor u iznosu od 23.972,10 eura bez </w:t>
      </w:r>
      <w:proofErr w:type="spellStart"/>
      <w:r w:rsidRPr="00846931">
        <w:rPr>
          <w:rFonts w:ascii="Calibri" w:hAnsi="Calibri" w:cs="Calibri"/>
          <w:bCs/>
          <w:color w:val="000000"/>
          <w:sz w:val="24"/>
          <w:szCs w:val="24"/>
        </w:rPr>
        <w:t>pdv-a</w:t>
      </w:r>
      <w:proofErr w:type="spellEnd"/>
      <w:r w:rsidRPr="00846931">
        <w:rPr>
          <w:rFonts w:ascii="Calibri" w:hAnsi="Calibri" w:cs="Calibri"/>
          <w:bCs/>
          <w:color w:val="000000"/>
          <w:sz w:val="24"/>
          <w:szCs w:val="24"/>
        </w:rPr>
        <w:t xml:space="preserve">, odnosno 29.965,13 sa pripadajućim </w:t>
      </w:r>
      <w:proofErr w:type="spellStart"/>
      <w:r w:rsidRPr="00846931">
        <w:rPr>
          <w:rFonts w:ascii="Calibri" w:hAnsi="Calibri" w:cs="Calibri"/>
          <w:bCs/>
          <w:color w:val="000000"/>
          <w:sz w:val="24"/>
          <w:szCs w:val="24"/>
        </w:rPr>
        <w:t>pdv-om</w:t>
      </w:r>
      <w:proofErr w:type="spellEnd"/>
      <w:r w:rsidRPr="00846931">
        <w:rPr>
          <w:rFonts w:ascii="Calibri" w:hAnsi="Calibri" w:cs="Calibri"/>
          <w:bCs/>
          <w:color w:val="000000"/>
          <w:sz w:val="24"/>
          <w:szCs w:val="24"/>
        </w:rPr>
        <w:t>.</w:t>
      </w:r>
    </w:p>
    <w:p w14:paraId="38E78A83" w14:textId="77777777" w:rsidR="00F31EE8" w:rsidRPr="00846931" w:rsidRDefault="00F31EE8" w:rsidP="00F37D4E">
      <w:pPr>
        <w:spacing w:line="276" w:lineRule="auto"/>
        <w:jc w:val="both"/>
        <w:rPr>
          <w:rFonts w:ascii="Calibri" w:hAnsi="Calibri" w:cs="Calibri"/>
          <w:b/>
          <w:bCs/>
          <w:color w:val="000000"/>
          <w:sz w:val="24"/>
          <w:szCs w:val="24"/>
        </w:rPr>
      </w:pPr>
      <w:r w:rsidRPr="00846931">
        <w:rPr>
          <w:rFonts w:ascii="Calibri" w:hAnsi="Calibri" w:cs="Calibri"/>
          <w:bCs/>
          <w:color w:val="000000"/>
          <w:sz w:val="24"/>
          <w:szCs w:val="24"/>
        </w:rPr>
        <w:t xml:space="preserve">Proveden je postupak jednostavne nabave za nabavu poštanskih usluga te je sklopljen ugovor u iznosu od 24.964,28 eura bez pripadajućeg </w:t>
      </w:r>
      <w:proofErr w:type="spellStart"/>
      <w:r w:rsidRPr="00846931">
        <w:rPr>
          <w:rFonts w:ascii="Calibri" w:hAnsi="Calibri" w:cs="Calibri"/>
          <w:bCs/>
          <w:color w:val="000000"/>
          <w:sz w:val="24"/>
          <w:szCs w:val="24"/>
        </w:rPr>
        <w:t>pdv-a</w:t>
      </w:r>
      <w:proofErr w:type="spellEnd"/>
      <w:r w:rsidRPr="00846931">
        <w:rPr>
          <w:rFonts w:ascii="Calibri" w:hAnsi="Calibri" w:cs="Calibri"/>
          <w:bCs/>
          <w:color w:val="000000"/>
          <w:sz w:val="24"/>
          <w:szCs w:val="24"/>
        </w:rPr>
        <w:t xml:space="preserve">, odnosno 25.291,37 eura sa pripadajućim </w:t>
      </w:r>
      <w:proofErr w:type="spellStart"/>
      <w:r w:rsidRPr="00846931">
        <w:rPr>
          <w:rFonts w:ascii="Calibri" w:hAnsi="Calibri" w:cs="Calibri"/>
          <w:bCs/>
          <w:color w:val="000000"/>
          <w:sz w:val="24"/>
          <w:szCs w:val="24"/>
        </w:rPr>
        <w:t>pdv-om</w:t>
      </w:r>
      <w:proofErr w:type="spellEnd"/>
      <w:r w:rsidRPr="00846931">
        <w:rPr>
          <w:rFonts w:ascii="Calibri" w:hAnsi="Calibri" w:cs="Calibri"/>
          <w:bCs/>
          <w:color w:val="000000"/>
          <w:sz w:val="24"/>
          <w:szCs w:val="24"/>
        </w:rPr>
        <w:t>.</w:t>
      </w:r>
    </w:p>
    <w:p w14:paraId="594FDF5F" w14:textId="77777777" w:rsidR="00F31EE8" w:rsidRPr="00846931" w:rsidRDefault="00F31EE8" w:rsidP="00F37D4E">
      <w:pPr>
        <w:spacing w:line="276" w:lineRule="auto"/>
        <w:jc w:val="both"/>
        <w:rPr>
          <w:rFonts w:ascii="Calibri" w:hAnsi="Calibri" w:cs="Calibri"/>
          <w:b/>
          <w:bCs/>
          <w:color w:val="000000"/>
          <w:sz w:val="24"/>
          <w:szCs w:val="24"/>
        </w:rPr>
      </w:pPr>
      <w:r w:rsidRPr="00846931">
        <w:rPr>
          <w:rFonts w:ascii="Calibri" w:hAnsi="Calibri" w:cs="Calibri"/>
          <w:bCs/>
          <w:color w:val="000000"/>
          <w:sz w:val="24"/>
          <w:szCs w:val="24"/>
        </w:rPr>
        <w:t xml:space="preserve">Proveden je postupak jednostavne nabave za nabavu usluge pripreme i provedbe postupka nabave radova i usluga za projekt cjelovite obnove dvorca Kerestinec te je sklopljen ugovor u iznosu od 14.000,00 eura bez </w:t>
      </w:r>
      <w:proofErr w:type="spellStart"/>
      <w:r w:rsidRPr="00846931">
        <w:rPr>
          <w:rFonts w:ascii="Calibri" w:hAnsi="Calibri" w:cs="Calibri"/>
          <w:bCs/>
          <w:color w:val="000000"/>
          <w:sz w:val="24"/>
          <w:szCs w:val="24"/>
        </w:rPr>
        <w:t>pdv-a</w:t>
      </w:r>
      <w:proofErr w:type="spellEnd"/>
      <w:r w:rsidRPr="00846931">
        <w:rPr>
          <w:rFonts w:ascii="Calibri" w:hAnsi="Calibri" w:cs="Calibri"/>
          <w:bCs/>
          <w:color w:val="000000"/>
          <w:sz w:val="24"/>
          <w:szCs w:val="24"/>
        </w:rPr>
        <w:t xml:space="preserve">, odnosno 17.500,00 eura sa pripadajućim </w:t>
      </w:r>
      <w:proofErr w:type="spellStart"/>
      <w:r w:rsidRPr="00846931">
        <w:rPr>
          <w:rFonts w:ascii="Calibri" w:hAnsi="Calibri" w:cs="Calibri"/>
          <w:bCs/>
          <w:color w:val="000000"/>
          <w:sz w:val="24"/>
          <w:szCs w:val="24"/>
        </w:rPr>
        <w:t>pdv-om</w:t>
      </w:r>
      <w:proofErr w:type="spellEnd"/>
      <w:r w:rsidRPr="00846931">
        <w:rPr>
          <w:rFonts w:ascii="Calibri" w:hAnsi="Calibri" w:cs="Calibri"/>
          <w:bCs/>
          <w:color w:val="000000"/>
          <w:sz w:val="24"/>
          <w:szCs w:val="24"/>
        </w:rPr>
        <w:t>.</w:t>
      </w:r>
    </w:p>
    <w:p w14:paraId="708E8EE0" w14:textId="77777777" w:rsidR="00F31EE8" w:rsidRPr="00846931" w:rsidRDefault="00F31EE8" w:rsidP="00F37D4E">
      <w:pPr>
        <w:spacing w:line="276" w:lineRule="auto"/>
        <w:jc w:val="both"/>
        <w:rPr>
          <w:rFonts w:ascii="Calibri" w:hAnsi="Calibri" w:cs="Calibri"/>
          <w:b/>
          <w:bCs/>
          <w:color w:val="000000"/>
          <w:sz w:val="24"/>
          <w:szCs w:val="24"/>
        </w:rPr>
      </w:pPr>
      <w:r w:rsidRPr="00846931">
        <w:rPr>
          <w:rFonts w:ascii="Calibri" w:hAnsi="Calibri" w:cs="Calibri"/>
          <w:bCs/>
          <w:color w:val="000000"/>
          <w:sz w:val="24"/>
          <w:szCs w:val="24"/>
        </w:rPr>
        <w:t xml:space="preserve">Proveden je postupak jednostavne nabave za nabavu uredskog materijala i tonera za 2024. godinu te je sklopljen ugovor u iznosu od 8.773,35 eura bez pripadajućeg </w:t>
      </w:r>
      <w:proofErr w:type="spellStart"/>
      <w:r w:rsidRPr="00846931">
        <w:rPr>
          <w:rFonts w:ascii="Calibri" w:hAnsi="Calibri" w:cs="Calibri"/>
          <w:bCs/>
          <w:color w:val="000000"/>
          <w:sz w:val="24"/>
          <w:szCs w:val="24"/>
        </w:rPr>
        <w:t>pdv-a</w:t>
      </w:r>
      <w:proofErr w:type="spellEnd"/>
      <w:r w:rsidRPr="00846931">
        <w:rPr>
          <w:rFonts w:ascii="Calibri" w:hAnsi="Calibri" w:cs="Calibri"/>
          <w:bCs/>
          <w:color w:val="000000"/>
          <w:sz w:val="24"/>
          <w:szCs w:val="24"/>
        </w:rPr>
        <w:t xml:space="preserve">, odnosno 10.966,69 eura sa pripadajućim </w:t>
      </w:r>
      <w:proofErr w:type="spellStart"/>
      <w:r w:rsidRPr="00846931">
        <w:rPr>
          <w:rFonts w:ascii="Calibri" w:hAnsi="Calibri" w:cs="Calibri"/>
          <w:bCs/>
          <w:color w:val="000000"/>
          <w:sz w:val="24"/>
          <w:szCs w:val="24"/>
        </w:rPr>
        <w:t>pdv-om</w:t>
      </w:r>
      <w:proofErr w:type="spellEnd"/>
      <w:r w:rsidRPr="00846931">
        <w:rPr>
          <w:rFonts w:ascii="Calibri" w:hAnsi="Calibri" w:cs="Calibri"/>
          <w:bCs/>
          <w:color w:val="000000"/>
          <w:sz w:val="24"/>
          <w:szCs w:val="24"/>
        </w:rPr>
        <w:t>.</w:t>
      </w:r>
    </w:p>
    <w:p w14:paraId="72BF284F" w14:textId="77777777" w:rsidR="00F31EE8" w:rsidRPr="00846931" w:rsidRDefault="00F31EE8" w:rsidP="00F37D4E">
      <w:pPr>
        <w:spacing w:line="276" w:lineRule="auto"/>
        <w:jc w:val="both"/>
        <w:rPr>
          <w:rFonts w:ascii="Calibri" w:hAnsi="Calibri" w:cs="Calibri"/>
          <w:b/>
          <w:bCs/>
          <w:color w:val="000000"/>
          <w:sz w:val="24"/>
          <w:szCs w:val="24"/>
        </w:rPr>
      </w:pPr>
      <w:r w:rsidRPr="00846931">
        <w:rPr>
          <w:rFonts w:ascii="Calibri" w:hAnsi="Calibri" w:cs="Calibri"/>
          <w:bCs/>
          <w:color w:val="000000"/>
          <w:sz w:val="24"/>
          <w:szCs w:val="24"/>
        </w:rPr>
        <w:t xml:space="preserve">Proveden je postupak jednostavne nabave za nabavu usluge stručnog nadzora i koordinatora II na izgradnji oborinske kanalizacije i obnovi ulice Gundulića Ivana u Strmcu i ulice Nikole Tesle u </w:t>
      </w:r>
      <w:proofErr w:type="spellStart"/>
      <w:r w:rsidRPr="00846931">
        <w:rPr>
          <w:rFonts w:ascii="Calibri" w:hAnsi="Calibri" w:cs="Calibri"/>
          <w:bCs/>
          <w:color w:val="000000"/>
          <w:sz w:val="24"/>
          <w:szCs w:val="24"/>
        </w:rPr>
        <w:t>Orešju</w:t>
      </w:r>
      <w:proofErr w:type="spellEnd"/>
      <w:r w:rsidRPr="00846931">
        <w:rPr>
          <w:rFonts w:ascii="Calibri" w:hAnsi="Calibri" w:cs="Calibri"/>
          <w:bCs/>
          <w:color w:val="000000"/>
          <w:sz w:val="24"/>
          <w:szCs w:val="24"/>
        </w:rPr>
        <w:t xml:space="preserve"> te je sklopljen ugovor u iznosu od 14.305,00 eura bez </w:t>
      </w:r>
      <w:proofErr w:type="spellStart"/>
      <w:r w:rsidRPr="00846931">
        <w:rPr>
          <w:rFonts w:ascii="Calibri" w:hAnsi="Calibri" w:cs="Calibri"/>
          <w:bCs/>
          <w:color w:val="000000"/>
          <w:sz w:val="24"/>
          <w:szCs w:val="24"/>
        </w:rPr>
        <w:t>pdv-a</w:t>
      </w:r>
      <w:proofErr w:type="spellEnd"/>
      <w:r w:rsidRPr="00846931">
        <w:rPr>
          <w:rFonts w:ascii="Calibri" w:hAnsi="Calibri" w:cs="Calibri"/>
          <w:bCs/>
          <w:color w:val="000000"/>
          <w:sz w:val="24"/>
          <w:szCs w:val="24"/>
        </w:rPr>
        <w:t xml:space="preserve"> odnosno 17.881,25 eura sa pripadajućim </w:t>
      </w:r>
      <w:proofErr w:type="spellStart"/>
      <w:r w:rsidRPr="00846931">
        <w:rPr>
          <w:rFonts w:ascii="Calibri" w:hAnsi="Calibri" w:cs="Calibri"/>
          <w:bCs/>
          <w:color w:val="000000"/>
          <w:sz w:val="24"/>
          <w:szCs w:val="24"/>
        </w:rPr>
        <w:t>pdv-om</w:t>
      </w:r>
      <w:proofErr w:type="spellEnd"/>
      <w:r w:rsidRPr="00846931">
        <w:rPr>
          <w:rFonts w:ascii="Calibri" w:hAnsi="Calibri" w:cs="Calibri"/>
          <w:bCs/>
          <w:color w:val="000000"/>
          <w:sz w:val="24"/>
          <w:szCs w:val="24"/>
        </w:rPr>
        <w:t>.</w:t>
      </w:r>
    </w:p>
    <w:p w14:paraId="327542CD" w14:textId="77777777" w:rsidR="00F31EE8" w:rsidRPr="00846931" w:rsidRDefault="00F31EE8" w:rsidP="00F37D4E">
      <w:pPr>
        <w:spacing w:line="276" w:lineRule="auto"/>
        <w:jc w:val="both"/>
        <w:rPr>
          <w:rFonts w:ascii="Calibri" w:hAnsi="Calibri" w:cs="Calibri"/>
          <w:b/>
          <w:bCs/>
          <w:color w:val="000000"/>
          <w:sz w:val="24"/>
          <w:szCs w:val="24"/>
        </w:rPr>
      </w:pPr>
      <w:r w:rsidRPr="00846931">
        <w:rPr>
          <w:rFonts w:ascii="Calibri" w:hAnsi="Calibri" w:cs="Calibri"/>
          <w:bCs/>
          <w:color w:val="000000"/>
          <w:sz w:val="24"/>
          <w:szCs w:val="24"/>
        </w:rPr>
        <w:t xml:space="preserve">Proveden je postupak jednostavne nabave za nabavu usluge promidžbe Grada Svete Nedelje i aktivnosti Grada Svete Nedelje prema nacionalnim i lokalnim medijima te je sklopljen ugovor u iznosu od  14.500,00 eura bez </w:t>
      </w:r>
      <w:proofErr w:type="spellStart"/>
      <w:r w:rsidRPr="00846931">
        <w:rPr>
          <w:rFonts w:ascii="Calibri" w:hAnsi="Calibri" w:cs="Calibri"/>
          <w:bCs/>
          <w:color w:val="000000"/>
          <w:sz w:val="24"/>
          <w:szCs w:val="24"/>
        </w:rPr>
        <w:t>pdv-a</w:t>
      </w:r>
      <w:proofErr w:type="spellEnd"/>
      <w:r w:rsidRPr="00846931">
        <w:rPr>
          <w:rFonts w:ascii="Calibri" w:hAnsi="Calibri" w:cs="Calibri"/>
          <w:bCs/>
          <w:color w:val="000000"/>
          <w:sz w:val="24"/>
          <w:szCs w:val="24"/>
        </w:rPr>
        <w:t xml:space="preserve">, odnosno 18.125,00 eura sa pripadajućim </w:t>
      </w:r>
      <w:proofErr w:type="spellStart"/>
      <w:r w:rsidRPr="00846931">
        <w:rPr>
          <w:rFonts w:ascii="Calibri" w:hAnsi="Calibri" w:cs="Calibri"/>
          <w:bCs/>
          <w:color w:val="000000"/>
          <w:sz w:val="24"/>
          <w:szCs w:val="24"/>
        </w:rPr>
        <w:t>pdv-om</w:t>
      </w:r>
      <w:proofErr w:type="spellEnd"/>
      <w:r w:rsidRPr="00846931">
        <w:rPr>
          <w:rFonts w:ascii="Calibri" w:hAnsi="Calibri" w:cs="Calibri"/>
          <w:bCs/>
          <w:color w:val="000000"/>
          <w:sz w:val="24"/>
          <w:szCs w:val="24"/>
        </w:rPr>
        <w:t>.</w:t>
      </w:r>
    </w:p>
    <w:p w14:paraId="608BBD6A" w14:textId="77777777" w:rsidR="00F31EE8" w:rsidRPr="00846931" w:rsidRDefault="00F31EE8" w:rsidP="00F37D4E">
      <w:pPr>
        <w:spacing w:line="276" w:lineRule="auto"/>
        <w:jc w:val="both"/>
        <w:rPr>
          <w:rFonts w:ascii="Calibri" w:hAnsi="Calibri" w:cs="Calibri"/>
          <w:b/>
          <w:bCs/>
          <w:color w:val="000000"/>
          <w:sz w:val="24"/>
          <w:szCs w:val="24"/>
        </w:rPr>
      </w:pPr>
      <w:r w:rsidRPr="00846931">
        <w:rPr>
          <w:rFonts w:ascii="Calibri" w:hAnsi="Calibri" w:cs="Calibri"/>
          <w:bCs/>
          <w:color w:val="000000"/>
          <w:sz w:val="24"/>
          <w:szCs w:val="24"/>
        </w:rPr>
        <w:t xml:space="preserve">Proveden je postupak jednostavne nabave za nabavu usluge savjetovanja u području gospodarenja otpadom i zaštite okoliša te je sklopljen ugovor u iznosu od 24.291,67 eura bez </w:t>
      </w:r>
      <w:proofErr w:type="spellStart"/>
      <w:r w:rsidRPr="00846931">
        <w:rPr>
          <w:rFonts w:ascii="Calibri" w:hAnsi="Calibri" w:cs="Calibri"/>
          <w:bCs/>
          <w:color w:val="000000"/>
          <w:sz w:val="24"/>
          <w:szCs w:val="24"/>
        </w:rPr>
        <w:t>pdv-a</w:t>
      </w:r>
      <w:proofErr w:type="spellEnd"/>
      <w:r w:rsidRPr="00846931">
        <w:rPr>
          <w:rFonts w:ascii="Calibri" w:hAnsi="Calibri" w:cs="Calibri"/>
          <w:bCs/>
          <w:color w:val="000000"/>
          <w:sz w:val="24"/>
          <w:szCs w:val="24"/>
        </w:rPr>
        <w:t xml:space="preserve">, odnosno 30.364,59 sa pripadajućim </w:t>
      </w:r>
      <w:proofErr w:type="spellStart"/>
      <w:r w:rsidRPr="00846931">
        <w:rPr>
          <w:rFonts w:ascii="Calibri" w:hAnsi="Calibri" w:cs="Calibri"/>
          <w:bCs/>
          <w:color w:val="000000"/>
          <w:sz w:val="24"/>
          <w:szCs w:val="24"/>
        </w:rPr>
        <w:t>pdv-om</w:t>
      </w:r>
      <w:proofErr w:type="spellEnd"/>
      <w:r w:rsidRPr="00846931">
        <w:rPr>
          <w:rFonts w:ascii="Calibri" w:hAnsi="Calibri" w:cs="Calibri"/>
          <w:bCs/>
          <w:color w:val="000000"/>
          <w:sz w:val="24"/>
          <w:szCs w:val="24"/>
        </w:rPr>
        <w:t>.</w:t>
      </w:r>
    </w:p>
    <w:p w14:paraId="3342BE0C" w14:textId="77777777" w:rsidR="00F31EE8" w:rsidRPr="00846931" w:rsidRDefault="00F31EE8" w:rsidP="00F37D4E">
      <w:pPr>
        <w:spacing w:line="276" w:lineRule="auto"/>
        <w:jc w:val="both"/>
        <w:rPr>
          <w:rFonts w:ascii="Calibri" w:hAnsi="Calibri" w:cs="Calibri"/>
          <w:b/>
          <w:bCs/>
          <w:color w:val="000000"/>
          <w:sz w:val="24"/>
          <w:szCs w:val="24"/>
        </w:rPr>
      </w:pPr>
      <w:r w:rsidRPr="00846931">
        <w:rPr>
          <w:rFonts w:ascii="Calibri" w:hAnsi="Calibri" w:cs="Calibri"/>
          <w:bCs/>
          <w:color w:val="000000"/>
          <w:sz w:val="24"/>
          <w:szCs w:val="24"/>
        </w:rPr>
        <w:t xml:space="preserve">Proveden je postupak jednostavne nabave za nabavu soboslikarskih radova i drugih manjih obrtničkih radova u maloj dvorani na objektu sportske dvorane u Novakima te je sklopljen ugovor u iznosu od 12.994,00 eura bez </w:t>
      </w:r>
      <w:proofErr w:type="spellStart"/>
      <w:r w:rsidRPr="00846931">
        <w:rPr>
          <w:rFonts w:ascii="Calibri" w:hAnsi="Calibri" w:cs="Calibri"/>
          <w:bCs/>
          <w:color w:val="000000"/>
          <w:sz w:val="24"/>
          <w:szCs w:val="24"/>
        </w:rPr>
        <w:t>pdv-a</w:t>
      </w:r>
      <w:proofErr w:type="spellEnd"/>
      <w:r w:rsidRPr="00846931">
        <w:rPr>
          <w:rFonts w:ascii="Calibri" w:hAnsi="Calibri" w:cs="Calibri"/>
          <w:bCs/>
          <w:color w:val="000000"/>
          <w:sz w:val="24"/>
          <w:szCs w:val="24"/>
        </w:rPr>
        <w:t xml:space="preserve">, odnosno 16.242,50 eura sa pripadajućim </w:t>
      </w:r>
      <w:proofErr w:type="spellStart"/>
      <w:r w:rsidRPr="00846931">
        <w:rPr>
          <w:rFonts w:ascii="Calibri" w:hAnsi="Calibri" w:cs="Calibri"/>
          <w:bCs/>
          <w:color w:val="000000"/>
          <w:sz w:val="24"/>
          <w:szCs w:val="24"/>
        </w:rPr>
        <w:t>pdv-om</w:t>
      </w:r>
      <w:proofErr w:type="spellEnd"/>
      <w:r w:rsidRPr="00846931">
        <w:rPr>
          <w:rFonts w:ascii="Calibri" w:hAnsi="Calibri" w:cs="Calibri"/>
          <w:bCs/>
          <w:color w:val="000000"/>
          <w:sz w:val="24"/>
          <w:szCs w:val="24"/>
        </w:rPr>
        <w:t>.</w:t>
      </w:r>
    </w:p>
    <w:bookmarkEnd w:id="27"/>
    <w:p w14:paraId="64C0664D" w14:textId="77777777" w:rsidR="00F31EE8" w:rsidRPr="00846931" w:rsidRDefault="00F31EE8" w:rsidP="00F37D4E">
      <w:pPr>
        <w:spacing w:line="276" w:lineRule="auto"/>
        <w:jc w:val="both"/>
        <w:rPr>
          <w:rFonts w:ascii="Calibri" w:hAnsi="Calibri" w:cs="Calibri"/>
          <w:b/>
          <w:bCs/>
          <w:color w:val="000000"/>
          <w:sz w:val="24"/>
          <w:szCs w:val="24"/>
        </w:rPr>
      </w:pPr>
      <w:r w:rsidRPr="00846931">
        <w:rPr>
          <w:rFonts w:ascii="Calibri" w:hAnsi="Calibri" w:cs="Calibri"/>
          <w:bCs/>
          <w:color w:val="000000"/>
          <w:sz w:val="24"/>
          <w:szCs w:val="24"/>
        </w:rPr>
        <w:t>Započet je postupak jednostavne nabave za nabavu komunalne opreme i uređaja za potrebe dječjih vrtića u vlasništvu Grada Svete Nedelje, no u izvještajnom razdoblju nije sklopljen ugovor.</w:t>
      </w:r>
    </w:p>
    <w:p w14:paraId="52B34340" w14:textId="77777777" w:rsidR="00F31EE8" w:rsidRPr="00846931" w:rsidRDefault="00F31EE8" w:rsidP="00F37D4E">
      <w:pPr>
        <w:spacing w:line="276" w:lineRule="auto"/>
        <w:jc w:val="both"/>
        <w:rPr>
          <w:rFonts w:ascii="Calibri" w:hAnsi="Calibri" w:cs="Calibri"/>
          <w:b/>
          <w:bCs/>
          <w:color w:val="000000"/>
          <w:sz w:val="24"/>
          <w:szCs w:val="24"/>
        </w:rPr>
      </w:pPr>
      <w:r w:rsidRPr="00846931">
        <w:rPr>
          <w:rFonts w:ascii="Calibri" w:hAnsi="Calibri" w:cs="Calibri"/>
          <w:bCs/>
          <w:color w:val="000000"/>
          <w:sz w:val="24"/>
          <w:szCs w:val="24"/>
        </w:rPr>
        <w:t>Započet je postupak jednostavne nabave za uslugu projektantskog nadzora nad građenjem na projektu cjelovita obnova dvorca Kerestinec na k.č.br. 964 k.o. Kerestinec, no u izvještajnom razdoblju nije sklopljen ugovor.</w:t>
      </w:r>
    </w:p>
    <w:p w14:paraId="7278A497" w14:textId="77777777" w:rsidR="0076749D" w:rsidRPr="00846931" w:rsidRDefault="0076749D" w:rsidP="00321042">
      <w:pPr>
        <w:jc w:val="both"/>
        <w:rPr>
          <w:rFonts w:ascii="Century Gothic" w:hAnsi="Century Gothic"/>
          <w:b/>
          <w:bCs/>
          <w:sz w:val="22"/>
          <w:szCs w:val="22"/>
        </w:rPr>
      </w:pPr>
    </w:p>
    <w:p w14:paraId="2A86D53F" w14:textId="132F5B39" w:rsidR="00307FFB" w:rsidRPr="00846931" w:rsidRDefault="00307FFB" w:rsidP="00090F61">
      <w:pPr>
        <w:pStyle w:val="Heading1"/>
        <w:numPr>
          <w:ilvl w:val="0"/>
          <w:numId w:val="13"/>
        </w:numPr>
        <w:pBdr>
          <w:bottom w:val="single" w:sz="4" w:space="1" w:color="auto"/>
        </w:pBdr>
        <w:rPr>
          <w:b/>
          <w:bCs/>
          <w:color w:val="auto"/>
        </w:rPr>
      </w:pPr>
      <w:bookmarkStart w:id="28" w:name="_Toc179194146"/>
      <w:r w:rsidRPr="00846931">
        <w:rPr>
          <w:b/>
          <w:bCs/>
          <w:color w:val="auto"/>
        </w:rPr>
        <w:lastRenderedPageBreak/>
        <w:t>DRUŠTVENE DJELATNOSTI</w:t>
      </w:r>
      <w:bookmarkEnd w:id="28"/>
    </w:p>
    <w:p w14:paraId="59340244" w14:textId="28D5D3A2" w:rsidR="00965EB2" w:rsidRPr="00846931" w:rsidRDefault="003B48B9" w:rsidP="002C0EDC">
      <w:pPr>
        <w:pStyle w:val="Heading1"/>
        <w:rPr>
          <w:rStyle w:val="Heading2Char"/>
          <w:color w:val="auto"/>
          <w:spacing w:val="0"/>
        </w:rPr>
      </w:pPr>
      <w:bookmarkStart w:id="29" w:name="_Toc179194147"/>
      <w:r w:rsidRPr="00846931">
        <w:rPr>
          <w:color w:val="auto"/>
          <w:sz w:val="28"/>
          <w:szCs w:val="28"/>
        </w:rPr>
        <w:t xml:space="preserve">4.1. </w:t>
      </w:r>
      <w:r w:rsidRPr="00846931">
        <w:rPr>
          <w:rStyle w:val="Heading2Char"/>
          <w:color w:val="auto"/>
          <w:spacing w:val="0"/>
        </w:rPr>
        <w:t>UDRUGE PROIZAŠLE IZ DOMOVINSKOG RATA I UDRUGE KOJE PROMIČU ANTIFAŠIZAM U 202</w:t>
      </w:r>
      <w:r w:rsidR="00577A88" w:rsidRPr="00846931">
        <w:rPr>
          <w:rStyle w:val="Heading2Char"/>
          <w:color w:val="auto"/>
          <w:spacing w:val="0"/>
        </w:rPr>
        <w:t>4</w:t>
      </w:r>
      <w:r w:rsidRPr="00846931">
        <w:rPr>
          <w:rStyle w:val="Heading2Char"/>
          <w:color w:val="auto"/>
          <w:spacing w:val="0"/>
        </w:rPr>
        <w:t>. GODINI</w:t>
      </w:r>
      <w:bookmarkEnd w:id="29"/>
    </w:p>
    <w:p w14:paraId="22B6C8B3" w14:textId="77777777" w:rsidR="002C0EDC" w:rsidRPr="00846931" w:rsidRDefault="002C0EDC" w:rsidP="002C0EDC">
      <w:pPr>
        <w:pBdr>
          <w:bottom w:val="single" w:sz="4" w:space="1" w:color="auto"/>
        </w:pBdr>
      </w:pPr>
    </w:p>
    <w:p w14:paraId="03392BD8"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Tijekom ovog izvještajnog razdoblja je raspisan javni natječaj za financiranje programa/projekta/institucionalne podrške udruga proizašlih iz Domovinskog rata i udruga koje promiču antifašizam u 2024. godini te su sklopljeni ugovori o dodjeli sredstava kako slijedi:</w:t>
      </w:r>
    </w:p>
    <w:p w14:paraId="113E287D" w14:textId="77777777" w:rsidR="00E7799A" w:rsidRPr="00846931" w:rsidRDefault="00E7799A" w:rsidP="004E1514">
      <w:pPr>
        <w:spacing w:after="0" w:line="276" w:lineRule="auto"/>
        <w:jc w:val="both"/>
        <w:rPr>
          <w:rFonts w:ascii="Calibri" w:hAnsi="Calibri" w:cs="Calibri"/>
          <w:sz w:val="24"/>
          <w:szCs w:val="24"/>
        </w:rPr>
      </w:pPr>
    </w:p>
    <w:p w14:paraId="4353A09C"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 xml:space="preserve">1. Udruga hrvatskih branitelja iz Domovinskog rata odred veze GSHV – 40. pukovnija </w:t>
      </w:r>
    </w:p>
    <w:p w14:paraId="7A4561C7"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 xml:space="preserve">    veze GSHV: za program: Promicanje vrijednosti Domovinskog rata - Obilježavanje </w:t>
      </w:r>
    </w:p>
    <w:p w14:paraId="52C50FB8"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 xml:space="preserve">    obljetnica i značajnih datuma vezanih uz Domovinski rat, iznos od 1.600,00 eura;</w:t>
      </w:r>
    </w:p>
    <w:p w14:paraId="6CF8EC91"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 xml:space="preserve">2. Udruga hrvatskih branitelja liječenih od posttraumatskog stresnog poremećaja </w:t>
      </w:r>
    </w:p>
    <w:p w14:paraId="24987801"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 xml:space="preserve">    Zagrebačke Županije – Klub Sveta Nedelja: za program Psihosocijalna i pravna </w:t>
      </w:r>
    </w:p>
    <w:p w14:paraId="084085A0"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 xml:space="preserve">    pomoć hrvatskim braniteljima i obilježavanje značajnih datuma u stvaranju RH, iznos </w:t>
      </w:r>
    </w:p>
    <w:p w14:paraId="2E52F4A3"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 xml:space="preserve">    od 1.700,00 eura</w:t>
      </w:r>
    </w:p>
    <w:p w14:paraId="3F7FDCD1"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 xml:space="preserve">3. Udruga antifašističkih boraca i antifašista Grada Samobora: za program: </w:t>
      </w:r>
    </w:p>
    <w:p w14:paraId="27472255"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 xml:space="preserve">    Obilježavanje značajnih datuma antifašističke borbe iz Drugog svjetskog rata i </w:t>
      </w:r>
    </w:p>
    <w:p w14:paraId="6EFCD9A3"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 xml:space="preserve">    promicanje antifašizma, iznos od 700,00 eura;</w:t>
      </w:r>
    </w:p>
    <w:p w14:paraId="75363C58"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 xml:space="preserve">4. GRADSKI OGRANAK UDRUGE HRVATSKIH DRAGOVOLJACA DOMOVINSKOG </w:t>
      </w:r>
    </w:p>
    <w:p w14:paraId="3CB5FF2B"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 xml:space="preserve">    RATA GRADA SVETE NEDELJE: za program: 13. memorijalni turnir / „Spomen soba   </w:t>
      </w:r>
    </w:p>
    <w:p w14:paraId="2D0AF08F"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 xml:space="preserve">    hrvatskih branitelja“, iznos od 5.880,00 eura;</w:t>
      </w:r>
    </w:p>
    <w:p w14:paraId="17BB72EC"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 xml:space="preserve">5. Udruga hrvatskih vojnih invalida Domovinskog rata Samobor i Sv. Nedelja: za </w:t>
      </w:r>
    </w:p>
    <w:p w14:paraId="0D347A77"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 xml:space="preserve">    program: „Zajedno u ratu - zajedno u miru 1991.-2024.“, iznos od 4.200,00 eura;</w:t>
      </w:r>
    </w:p>
    <w:p w14:paraId="314AD995"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 xml:space="preserve">6. Udruga branitelja 151. samoborske brigade: za program „Da se ne zaboravi“, iznos </w:t>
      </w:r>
    </w:p>
    <w:p w14:paraId="1F8A055E"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 xml:space="preserve">    od 5.600,00 eura;</w:t>
      </w:r>
    </w:p>
    <w:p w14:paraId="0CFCB1A1"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 xml:space="preserve">7. Udruga roditelja poginulih branitelja Domovinskog rata Samobor i Sv. Nedelja: za </w:t>
      </w:r>
    </w:p>
    <w:p w14:paraId="55373618"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 xml:space="preserve">    program „Putevima naših sinova 2024“, iznos od 1.840,00 eura;</w:t>
      </w:r>
    </w:p>
    <w:p w14:paraId="422310EF"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 xml:space="preserve">8. Udruga dragovoljaca i veterana domovinskog rata ogranak Sveta Nedelja: za </w:t>
      </w:r>
    </w:p>
    <w:p w14:paraId="564D6EF9"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 xml:space="preserve">    program:  Druženje i briga o braniteljima Domovinskog rata, iznos od 2.700,00 eura;</w:t>
      </w:r>
    </w:p>
    <w:p w14:paraId="73A7319A"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 xml:space="preserve">9. UDRUGA BRANITELJA I VETERANA VOJNE POLICIJE IZ DOMOVINSKOG RATA: za </w:t>
      </w:r>
    </w:p>
    <w:p w14:paraId="7026D768"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 xml:space="preserve">    program: Vojna policija Hrvatske vojske u osiguranju povijesnih trenutaka u                        </w:t>
      </w:r>
    </w:p>
    <w:p w14:paraId="1D22915E"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 xml:space="preserve">    Domovinskom ratu „VRA Oluja“, u iznosu od 700,00 eura;</w:t>
      </w:r>
    </w:p>
    <w:p w14:paraId="522F7BDE"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 xml:space="preserve">10. Udruga Tigar 90/91 Rakitje: za program: Obnavljanje životne motivacije i ostvarenje </w:t>
      </w:r>
    </w:p>
    <w:p w14:paraId="02AFE0C0"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 xml:space="preserve">     osobne i društvene koristi kroz programe grupnih programa, iznos od 3.100,00 eura;</w:t>
      </w:r>
    </w:p>
    <w:p w14:paraId="304DC4D9" w14:textId="77777777" w:rsidR="00E7799A" w:rsidRPr="00846931" w:rsidRDefault="00E7799A" w:rsidP="004E1514">
      <w:pPr>
        <w:spacing w:after="0" w:line="276" w:lineRule="auto"/>
        <w:jc w:val="both"/>
        <w:rPr>
          <w:rFonts w:ascii="Calibri" w:hAnsi="Calibri" w:cs="Calibri"/>
          <w:sz w:val="24"/>
          <w:szCs w:val="24"/>
        </w:rPr>
      </w:pPr>
      <w:r w:rsidRPr="00846931">
        <w:rPr>
          <w:rFonts w:ascii="Calibri" w:hAnsi="Calibri" w:cs="Calibri"/>
          <w:sz w:val="24"/>
          <w:szCs w:val="24"/>
        </w:rPr>
        <w:t xml:space="preserve">11. HRVATSKI ČASNIČKI ZBOR SAMOBOR I SV.NEDELJA: za program: Kondicioniranje </w:t>
      </w:r>
    </w:p>
    <w:p w14:paraId="6D6F8D33" w14:textId="32857AEC" w:rsidR="00327983" w:rsidRPr="00846931" w:rsidRDefault="00E7799A" w:rsidP="004E1514">
      <w:pPr>
        <w:spacing w:after="0" w:line="276" w:lineRule="auto"/>
        <w:jc w:val="both"/>
        <w:rPr>
          <w:rFonts w:ascii="Calibri" w:hAnsi="Calibri" w:cs="Calibri"/>
          <w:b/>
          <w:sz w:val="24"/>
          <w:szCs w:val="24"/>
        </w:rPr>
      </w:pPr>
      <w:r w:rsidRPr="00846931">
        <w:rPr>
          <w:rFonts w:ascii="Calibri" w:hAnsi="Calibri" w:cs="Calibri"/>
          <w:sz w:val="24"/>
          <w:szCs w:val="24"/>
        </w:rPr>
        <w:t xml:space="preserve">      branitelja i promicanje vrijednosti Domovinskog rata, iznos od 1.400,00 eura.</w:t>
      </w:r>
    </w:p>
    <w:p w14:paraId="2F966D2E" w14:textId="02919E39" w:rsidR="00965EB2" w:rsidRPr="00846931" w:rsidRDefault="00965EB2" w:rsidP="00E7799A">
      <w:pPr>
        <w:pStyle w:val="Heading1"/>
        <w:numPr>
          <w:ilvl w:val="1"/>
          <w:numId w:val="30"/>
        </w:numPr>
        <w:pBdr>
          <w:bottom w:val="single" w:sz="4" w:space="1" w:color="auto"/>
        </w:pBdr>
        <w:rPr>
          <w:b/>
          <w:bCs/>
          <w:color w:val="auto"/>
          <w:sz w:val="28"/>
          <w:szCs w:val="28"/>
        </w:rPr>
      </w:pPr>
      <w:bookmarkStart w:id="30" w:name="_Toc179194148"/>
      <w:bookmarkStart w:id="31" w:name="_Hlk84861896"/>
      <w:r w:rsidRPr="00846931">
        <w:rPr>
          <w:b/>
          <w:bCs/>
          <w:color w:val="auto"/>
          <w:sz w:val="28"/>
          <w:szCs w:val="28"/>
        </w:rPr>
        <w:lastRenderedPageBreak/>
        <w:t>Udruge koje obavljaju djelatnosti u području poljoprivrede, očuvanja prirode i zaštite okoliša, lovstva te doprinosa razvoju turističke ponude i tradicijskih vrijednosti</w:t>
      </w:r>
      <w:bookmarkEnd w:id="30"/>
      <w:r w:rsidRPr="00846931">
        <w:rPr>
          <w:b/>
          <w:bCs/>
          <w:color w:val="auto"/>
          <w:sz w:val="28"/>
          <w:szCs w:val="28"/>
        </w:rPr>
        <w:t xml:space="preserve"> </w:t>
      </w:r>
    </w:p>
    <w:p w14:paraId="2EB3FF49" w14:textId="77777777" w:rsidR="00A06CD8" w:rsidRPr="00846931" w:rsidRDefault="00A06CD8" w:rsidP="001F1D85">
      <w:pPr>
        <w:spacing w:after="0" w:line="276" w:lineRule="auto"/>
        <w:jc w:val="both"/>
        <w:rPr>
          <w:rFonts w:ascii="Calibri" w:hAnsi="Calibri" w:cs="Calibri"/>
          <w:sz w:val="24"/>
          <w:szCs w:val="24"/>
        </w:rPr>
      </w:pPr>
      <w:bookmarkStart w:id="32" w:name="_Hlk84862688"/>
      <w:r w:rsidRPr="00846931">
        <w:rPr>
          <w:rFonts w:ascii="Calibri" w:hAnsi="Calibri" w:cs="Calibri"/>
          <w:sz w:val="24"/>
          <w:szCs w:val="24"/>
        </w:rPr>
        <w:t>Tijekom ovog izvještajnog razdoblja je raspisan javni natječaj za financiranje programa/projekata udruga u području djelatnosti poljoprivrede, očuvanja prirode i zaštite okoliša, lovstva te doprinosa razvoju turističke ponude i tradicijskih vrijednosti u 2024. godini te su sklopljeni ugovori o dodjeli sredstava kako slijedi</w:t>
      </w:r>
      <w:bookmarkEnd w:id="32"/>
      <w:r w:rsidRPr="00846931">
        <w:rPr>
          <w:rFonts w:ascii="Calibri" w:hAnsi="Calibri" w:cs="Calibri"/>
          <w:sz w:val="24"/>
          <w:szCs w:val="24"/>
        </w:rPr>
        <w:t>:</w:t>
      </w:r>
    </w:p>
    <w:p w14:paraId="06D947E4" w14:textId="77777777" w:rsidR="00DA5909" w:rsidRPr="00846931" w:rsidRDefault="00DA5909" w:rsidP="001F1D85">
      <w:pPr>
        <w:spacing w:after="0" w:line="276" w:lineRule="auto"/>
        <w:jc w:val="both"/>
        <w:rPr>
          <w:rFonts w:ascii="Calibri" w:hAnsi="Calibri" w:cs="Calibri"/>
          <w:b/>
          <w:sz w:val="24"/>
          <w:szCs w:val="24"/>
        </w:rPr>
      </w:pPr>
    </w:p>
    <w:p w14:paraId="4A5551A3" w14:textId="77777777" w:rsidR="00A06CD8" w:rsidRPr="00846931" w:rsidRDefault="00A06CD8" w:rsidP="001F1D85">
      <w:pPr>
        <w:pStyle w:val="ListParagraph"/>
        <w:numPr>
          <w:ilvl w:val="0"/>
          <w:numId w:val="31"/>
        </w:numPr>
        <w:spacing w:after="0" w:line="276" w:lineRule="auto"/>
        <w:jc w:val="both"/>
        <w:rPr>
          <w:rFonts w:ascii="Calibri" w:hAnsi="Calibri" w:cs="Calibri"/>
          <w:b/>
          <w:sz w:val="24"/>
          <w:szCs w:val="24"/>
        </w:rPr>
      </w:pPr>
      <w:r w:rsidRPr="00846931">
        <w:rPr>
          <w:rFonts w:ascii="Calibri" w:hAnsi="Calibri" w:cs="Calibri"/>
          <w:sz w:val="24"/>
          <w:szCs w:val="24"/>
        </w:rPr>
        <w:t xml:space="preserve">UDRUGA VINOGRADARA I VOĆARA GRADA SVETE NEDELJE „BOBICA“, za </w:t>
      </w:r>
    </w:p>
    <w:p w14:paraId="4629A3F2" w14:textId="77777777" w:rsidR="00A06CD8" w:rsidRPr="00846931" w:rsidRDefault="00A06CD8" w:rsidP="001F1D85">
      <w:pPr>
        <w:pStyle w:val="ListParagraph"/>
        <w:spacing w:after="0" w:line="276" w:lineRule="auto"/>
        <w:ind w:left="765"/>
        <w:jc w:val="both"/>
        <w:rPr>
          <w:rFonts w:ascii="Calibri" w:hAnsi="Calibri" w:cs="Calibri"/>
          <w:b/>
          <w:sz w:val="24"/>
          <w:szCs w:val="24"/>
        </w:rPr>
      </w:pPr>
      <w:r w:rsidRPr="00846931">
        <w:rPr>
          <w:rFonts w:ascii="Calibri" w:hAnsi="Calibri" w:cs="Calibri"/>
          <w:sz w:val="24"/>
          <w:szCs w:val="24"/>
        </w:rPr>
        <w:t xml:space="preserve">projekt:  Nabava profesionalnih samohodnih motornih kosilica i motornog </w:t>
      </w:r>
    </w:p>
    <w:p w14:paraId="46834A90" w14:textId="77777777" w:rsidR="00A06CD8" w:rsidRPr="00846931" w:rsidRDefault="00A06CD8" w:rsidP="001F1D85">
      <w:pPr>
        <w:spacing w:after="0" w:line="276" w:lineRule="auto"/>
        <w:ind w:left="360"/>
        <w:jc w:val="both"/>
        <w:rPr>
          <w:rFonts w:ascii="Calibri" w:hAnsi="Calibri" w:cs="Calibri"/>
          <w:b/>
          <w:sz w:val="24"/>
          <w:szCs w:val="24"/>
        </w:rPr>
      </w:pPr>
      <w:r w:rsidRPr="00846931">
        <w:rPr>
          <w:rFonts w:ascii="Calibri" w:hAnsi="Calibri" w:cs="Calibri"/>
          <w:sz w:val="24"/>
          <w:szCs w:val="24"/>
        </w:rPr>
        <w:t xml:space="preserve">       Trimera, iznos od 1.000,00 eura;</w:t>
      </w:r>
    </w:p>
    <w:p w14:paraId="35D05360" w14:textId="77777777" w:rsidR="00A06CD8" w:rsidRPr="00846931" w:rsidRDefault="00A06CD8" w:rsidP="001F1D85">
      <w:pPr>
        <w:spacing w:after="0" w:line="276" w:lineRule="auto"/>
        <w:ind w:left="360"/>
        <w:jc w:val="both"/>
        <w:rPr>
          <w:rFonts w:ascii="Calibri" w:hAnsi="Calibri" w:cs="Calibri"/>
          <w:b/>
          <w:sz w:val="24"/>
          <w:szCs w:val="24"/>
        </w:rPr>
      </w:pPr>
      <w:r w:rsidRPr="00846931">
        <w:rPr>
          <w:rFonts w:ascii="Calibri" w:hAnsi="Calibri" w:cs="Calibri"/>
          <w:sz w:val="24"/>
          <w:szCs w:val="24"/>
        </w:rPr>
        <w:t xml:space="preserve">2. </w:t>
      </w:r>
      <w:r w:rsidRPr="00846931">
        <w:rPr>
          <w:rFonts w:ascii="Calibri" w:hAnsi="Calibri" w:cs="Calibri"/>
          <w:sz w:val="24"/>
          <w:szCs w:val="24"/>
        </w:rPr>
        <w:tab/>
        <w:t xml:space="preserve">DJECA ZA BOLJI SVIJET, za projekt: </w:t>
      </w:r>
      <w:proofErr w:type="spellStart"/>
      <w:r w:rsidRPr="00846931">
        <w:rPr>
          <w:rFonts w:ascii="Calibri" w:hAnsi="Calibri" w:cs="Calibri"/>
          <w:sz w:val="24"/>
          <w:szCs w:val="24"/>
        </w:rPr>
        <w:t>Biciklijada</w:t>
      </w:r>
      <w:proofErr w:type="spellEnd"/>
      <w:r w:rsidRPr="00846931">
        <w:rPr>
          <w:rFonts w:ascii="Calibri" w:hAnsi="Calibri" w:cs="Calibri"/>
          <w:sz w:val="24"/>
          <w:szCs w:val="24"/>
        </w:rPr>
        <w:t xml:space="preserve"> 3 jezera, iznos od 600,00 eura;</w:t>
      </w:r>
    </w:p>
    <w:p w14:paraId="141B5448" w14:textId="77777777" w:rsidR="00A06CD8" w:rsidRPr="00846931" w:rsidRDefault="00A06CD8" w:rsidP="001F1D85">
      <w:pPr>
        <w:spacing w:after="0" w:line="276" w:lineRule="auto"/>
        <w:ind w:left="360"/>
        <w:jc w:val="both"/>
        <w:rPr>
          <w:rFonts w:ascii="Calibri" w:hAnsi="Calibri" w:cs="Calibri"/>
          <w:b/>
          <w:sz w:val="24"/>
          <w:szCs w:val="24"/>
        </w:rPr>
      </w:pPr>
      <w:r w:rsidRPr="00846931">
        <w:rPr>
          <w:rFonts w:ascii="Calibri" w:hAnsi="Calibri" w:cs="Calibri"/>
          <w:sz w:val="24"/>
          <w:szCs w:val="24"/>
        </w:rPr>
        <w:t xml:space="preserve">3.   Sportsko ribolovno društvo „Štuka“ Strmec, za projekt: Nabava agrarne </w:t>
      </w:r>
    </w:p>
    <w:p w14:paraId="777D0FCA" w14:textId="77777777" w:rsidR="00A06CD8" w:rsidRPr="00846931" w:rsidRDefault="00A06CD8" w:rsidP="001F1D85">
      <w:pPr>
        <w:spacing w:after="0" w:line="276" w:lineRule="auto"/>
        <w:ind w:left="360"/>
        <w:jc w:val="both"/>
        <w:rPr>
          <w:rFonts w:ascii="Calibri" w:hAnsi="Calibri" w:cs="Calibri"/>
          <w:b/>
          <w:sz w:val="24"/>
          <w:szCs w:val="24"/>
        </w:rPr>
      </w:pPr>
      <w:r w:rsidRPr="00846931">
        <w:rPr>
          <w:rFonts w:ascii="Calibri" w:hAnsi="Calibri" w:cs="Calibri"/>
          <w:sz w:val="24"/>
          <w:szCs w:val="24"/>
        </w:rPr>
        <w:t xml:space="preserve">      opreme, iznos od 1.127,00 eura;</w:t>
      </w:r>
    </w:p>
    <w:p w14:paraId="13D3BD15" w14:textId="77777777" w:rsidR="00A06CD8" w:rsidRPr="00846931" w:rsidRDefault="00A06CD8" w:rsidP="001F1D85">
      <w:pPr>
        <w:spacing w:after="0" w:line="276" w:lineRule="auto"/>
        <w:ind w:left="360"/>
        <w:jc w:val="both"/>
        <w:rPr>
          <w:rFonts w:ascii="Calibri" w:hAnsi="Calibri" w:cs="Calibri"/>
          <w:b/>
          <w:sz w:val="24"/>
          <w:szCs w:val="24"/>
        </w:rPr>
      </w:pPr>
      <w:r w:rsidRPr="00846931">
        <w:rPr>
          <w:rFonts w:ascii="Calibri" w:hAnsi="Calibri" w:cs="Calibri"/>
          <w:sz w:val="24"/>
          <w:szCs w:val="24"/>
        </w:rPr>
        <w:t xml:space="preserve">4.   Lovačka udruga Jastreb Sveta Nedelja, za program: Očuvanje biološke i </w:t>
      </w:r>
    </w:p>
    <w:p w14:paraId="3D099C7B" w14:textId="77777777" w:rsidR="00A06CD8" w:rsidRPr="00846931" w:rsidRDefault="00A06CD8" w:rsidP="001F1D85">
      <w:pPr>
        <w:spacing w:after="0" w:line="276" w:lineRule="auto"/>
        <w:ind w:left="360"/>
        <w:jc w:val="both"/>
        <w:rPr>
          <w:rFonts w:ascii="Calibri" w:hAnsi="Calibri" w:cs="Calibri"/>
          <w:b/>
          <w:sz w:val="24"/>
          <w:szCs w:val="24"/>
        </w:rPr>
      </w:pPr>
      <w:r w:rsidRPr="00846931">
        <w:rPr>
          <w:rFonts w:ascii="Calibri" w:hAnsi="Calibri" w:cs="Calibri"/>
          <w:sz w:val="24"/>
          <w:szCs w:val="24"/>
        </w:rPr>
        <w:t xml:space="preserve">      krajobrazne raznolikosti te edukacija građanstva u području očuvanja prirode,   </w:t>
      </w:r>
    </w:p>
    <w:p w14:paraId="34C4E9F5" w14:textId="77777777" w:rsidR="00A06CD8" w:rsidRPr="00846931" w:rsidRDefault="00A06CD8" w:rsidP="001F1D85">
      <w:pPr>
        <w:spacing w:after="0" w:line="276" w:lineRule="auto"/>
        <w:ind w:left="360"/>
        <w:jc w:val="both"/>
        <w:rPr>
          <w:rFonts w:ascii="Calibri" w:hAnsi="Calibri" w:cs="Calibri"/>
          <w:b/>
          <w:sz w:val="24"/>
          <w:szCs w:val="24"/>
        </w:rPr>
      </w:pPr>
      <w:r w:rsidRPr="00846931">
        <w:rPr>
          <w:rFonts w:ascii="Calibri" w:hAnsi="Calibri" w:cs="Calibri"/>
          <w:sz w:val="24"/>
          <w:szCs w:val="24"/>
        </w:rPr>
        <w:t xml:space="preserve">      iznos od 3.900,00 eura;</w:t>
      </w:r>
    </w:p>
    <w:p w14:paraId="01503C97" w14:textId="77777777" w:rsidR="00A06CD8" w:rsidRPr="00846931" w:rsidRDefault="00A06CD8" w:rsidP="001F1D85">
      <w:pPr>
        <w:spacing w:after="0" w:line="276" w:lineRule="auto"/>
        <w:ind w:left="360"/>
        <w:jc w:val="both"/>
        <w:rPr>
          <w:rFonts w:ascii="Calibri" w:hAnsi="Calibri" w:cs="Calibri"/>
          <w:b/>
          <w:sz w:val="24"/>
          <w:szCs w:val="24"/>
        </w:rPr>
      </w:pPr>
      <w:r w:rsidRPr="00846931">
        <w:rPr>
          <w:rFonts w:ascii="Calibri" w:hAnsi="Calibri" w:cs="Calibri"/>
          <w:sz w:val="24"/>
          <w:szCs w:val="24"/>
        </w:rPr>
        <w:t xml:space="preserve">5.   Lovačka udruga Jastreb Sveta Nedelja, za projekt: Razvoj dodatne turističke </w:t>
      </w:r>
    </w:p>
    <w:p w14:paraId="7E31257F" w14:textId="77777777" w:rsidR="00A06CD8" w:rsidRPr="00846931" w:rsidRDefault="00A06CD8" w:rsidP="001F1D85">
      <w:pPr>
        <w:spacing w:after="0" w:line="276" w:lineRule="auto"/>
        <w:ind w:left="360"/>
        <w:jc w:val="both"/>
        <w:rPr>
          <w:rFonts w:ascii="Calibri" w:hAnsi="Calibri" w:cs="Calibri"/>
          <w:b/>
          <w:sz w:val="24"/>
          <w:szCs w:val="24"/>
        </w:rPr>
      </w:pPr>
      <w:r w:rsidRPr="00846931">
        <w:rPr>
          <w:rFonts w:ascii="Calibri" w:hAnsi="Calibri" w:cs="Calibri"/>
          <w:sz w:val="24"/>
          <w:szCs w:val="24"/>
        </w:rPr>
        <w:t xml:space="preserve">      ponude kroz očuvanje vrste i genetsku obnovu, iznos od 4.000,00 eura;</w:t>
      </w:r>
    </w:p>
    <w:p w14:paraId="3E7885A1" w14:textId="77777777" w:rsidR="00A06CD8" w:rsidRPr="00846931" w:rsidRDefault="00A06CD8" w:rsidP="001F1D85">
      <w:pPr>
        <w:spacing w:after="0" w:line="276" w:lineRule="auto"/>
        <w:ind w:left="360"/>
        <w:jc w:val="both"/>
        <w:rPr>
          <w:rFonts w:ascii="Calibri" w:hAnsi="Calibri" w:cs="Calibri"/>
          <w:b/>
          <w:sz w:val="24"/>
          <w:szCs w:val="24"/>
        </w:rPr>
      </w:pPr>
      <w:r w:rsidRPr="00846931">
        <w:rPr>
          <w:rFonts w:ascii="Calibri" w:hAnsi="Calibri" w:cs="Calibri"/>
          <w:sz w:val="24"/>
          <w:szCs w:val="24"/>
        </w:rPr>
        <w:t xml:space="preserve">6.   Udruga </w:t>
      </w:r>
      <w:proofErr w:type="spellStart"/>
      <w:r w:rsidRPr="00846931">
        <w:rPr>
          <w:rFonts w:ascii="Calibri" w:hAnsi="Calibri" w:cs="Calibri"/>
          <w:sz w:val="24"/>
          <w:szCs w:val="24"/>
        </w:rPr>
        <w:t>Svetonedeljski</w:t>
      </w:r>
      <w:proofErr w:type="spellEnd"/>
      <w:r w:rsidRPr="00846931">
        <w:rPr>
          <w:rFonts w:ascii="Calibri" w:hAnsi="Calibri" w:cs="Calibri"/>
          <w:sz w:val="24"/>
          <w:szCs w:val="24"/>
        </w:rPr>
        <w:t xml:space="preserve"> </w:t>
      </w:r>
      <w:proofErr w:type="spellStart"/>
      <w:r w:rsidRPr="00846931">
        <w:rPr>
          <w:rFonts w:ascii="Calibri" w:hAnsi="Calibri" w:cs="Calibri"/>
          <w:sz w:val="24"/>
          <w:szCs w:val="24"/>
        </w:rPr>
        <w:t>kobasari</w:t>
      </w:r>
      <w:proofErr w:type="spellEnd"/>
      <w:r w:rsidRPr="00846931">
        <w:rPr>
          <w:rFonts w:ascii="Calibri" w:hAnsi="Calibri" w:cs="Calibri"/>
          <w:sz w:val="24"/>
          <w:szCs w:val="24"/>
        </w:rPr>
        <w:t xml:space="preserve">: za projekt: 11. Svetonedeljska </w:t>
      </w:r>
      <w:proofErr w:type="spellStart"/>
      <w:r w:rsidRPr="00846931">
        <w:rPr>
          <w:rFonts w:ascii="Calibri" w:hAnsi="Calibri" w:cs="Calibri"/>
          <w:sz w:val="24"/>
          <w:szCs w:val="24"/>
        </w:rPr>
        <w:t>salamijada</w:t>
      </w:r>
      <w:proofErr w:type="spellEnd"/>
      <w:r w:rsidRPr="00846931">
        <w:rPr>
          <w:rFonts w:ascii="Calibri" w:hAnsi="Calibri" w:cs="Calibri"/>
          <w:sz w:val="24"/>
          <w:szCs w:val="24"/>
        </w:rPr>
        <w:t xml:space="preserve"> – 9. </w:t>
      </w:r>
    </w:p>
    <w:p w14:paraId="30AB46AF" w14:textId="77777777" w:rsidR="00A06CD8" w:rsidRPr="00846931" w:rsidRDefault="00A06CD8" w:rsidP="001F1D85">
      <w:pPr>
        <w:spacing w:after="0" w:line="276" w:lineRule="auto"/>
        <w:ind w:left="360"/>
        <w:jc w:val="both"/>
        <w:rPr>
          <w:rFonts w:ascii="Calibri" w:hAnsi="Calibri" w:cs="Calibri"/>
          <w:b/>
          <w:sz w:val="24"/>
          <w:szCs w:val="24"/>
        </w:rPr>
      </w:pPr>
      <w:r w:rsidRPr="00846931">
        <w:rPr>
          <w:rFonts w:ascii="Calibri" w:hAnsi="Calibri" w:cs="Calibri"/>
          <w:sz w:val="24"/>
          <w:szCs w:val="24"/>
        </w:rPr>
        <w:t xml:space="preserve">      izložba vina, iznos od 1.600,00 eura.</w:t>
      </w:r>
    </w:p>
    <w:p w14:paraId="1A2AB4F0" w14:textId="77777777" w:rsidR="00B0716F" w:rsidRPr="00846931" w:rsidRDefault="00B0716F" w:rsidP="00CF05AA">
      <w:pPr>
        <w:rPr>
          <w:color w:val="FF0000"/>
        </w:rPr>
      </w:pPr>
    </w:p>
    <w:p w14:paraId="757EED68" w14:textId="1D7F4DC7" w:rsidR="00965EB2" w:rsidRPr="00846931" w:rsidRDefault="00965EB2" w:rsidP="00E7799A">
      <w:pPr>
        <w:pStyle w:val="Heading1"/>
        <w:numPr>
          <w:ilvl w:val="1"/>
          <w:numId w:val="30"/>
        </w:numPr>
        <w:pBdr>
          <w:bottom w:val="single" w:sz="4" w:space="1" w:color="auto"/>
        </w:pBdr>
        <w:rPr>
          <w:b/>
          <w:bCs/>
          <w:color w:val="auto"/>
          <w:sz w:val="28"/>
          <w:szCs w:val="28"/>
        </w:rPr>
      </w:pPr>
      <w:bookmarkStart w:id="33" w:name="_Toc179194149"/>
      <w:bookmarkEnd w:id="31"/>
      <w:r w:rsidRPr="00846931">
        <w:rPr>
          <w:b/>
          <w:bCs/>
          <w:color w:val="auto"/>
          <w:sz w:val="28"/>
          <w:szCs w:val="28"/>
        </w:rPr>
        <w:t>Udruge koje obavljaju djelatnosti u području zaštite osoba s invaliditetom, promicanje zdravstva, unapređenje života umirovljenika i starijih osoba</w:t>
      </w:r>
      <w:bookmarkEnd w:id="33"/>
      <w:r w:rsidRPr="00846931">
        <w:rPr>
          <w:b/>
          <w:bCs/>
          <w:color w:val="auto"/>
          <w:sz w:val="28"/>
          <w:szCs w:val="28"/>
        </w:rPr>
        <w:t xml:space="preserve"> </w:t>
      </w:r>
    </w:p>
    <w:p w14:paraId="1F2B2819" w14:textId="77777777" w:rsidR="00BC4919" w:rsidRPr="00846931" w:rsidRDefault="00BC4919" w:rsidP="00BC4919">
      <w:pPr>
        <w:jc w:val="both"/>
        <w:rPr>
          <w:rFonts w:ascii="Calibri" w:hAnsi="Calibri" w:cs="Calibri"/>
          <w:b/>
          <w:sz w:val="24"/>
          <w:szCs w:val="24"/>
        </w:rPr>
      </w:pPr>
      <w:r w:rsidRPr="00846931">
        <w:rPr>
          <w:rFonts w:ascii="Calibri" w:hAnsi="Calibri" w:cs="Calibri"/>
          <w:sz w:val="24"/>
          <w:szCs w:val="24"/>
        </w:rPr>
        <w:t>Tijekom ovog izvještajnog razdoblja je raspisan javni natječaj za financiranje programa/projekata/institucionalne podrške udruga koje obavljaju djelatnosti u području zaštite osoba s invaliditetom, promicanja zdravstva, unapređenja života umirovljenika i starijih osoba u 2024. godini te su sklopljeni ugovori o dodjeli sredstava kako slijedi:</w:t>
      </w:r>
    </w:p>
    <w:p w14:paraId="55AE0E6A" w14:textId="77777777" w:rsidR="00BC4919" w:rsidRPr="00846931" w:rsidRDefault="00BC4919" w:rsidP="00BC4919">
      <w:pPr>
        <w:pStyle w:val="ListParagraph"/>
        <w:numPr>
          <w:ilvl w:val="0"/>
          <w:numId w:val="32"/>
        </w:numPr>
        <w:spacing w:after="0" w:line="276" w:lineRule="auto"/>
        <w:jc w:val="both"/>
        <w:rPr>
          <w:rFonts w:ascii="Calibri" w:hAnsi="Calibri" w:cs="Calibri"/>
          <w:b/>
          <w:sz w:val="24"/>
          <w:szCs w:val="24"/>
        </w:rPr>
      </w:pPr>
      <w:r w:rsidRPr="00846931">
        <w:rPr>
          <w:rFonts w:ascii="Calibri" w:hAnsi="Calibri" w:cs="Calibri"/>
          <w:sz w:val="24"/>
          <w:szCs w:val="24"/>
        </w:rPr>
        <w:t>Udruga osoba s invaliditetom Sinergija Samobor – Institucionalna podrška, iznos od 19.000,00 eura;</w:t>
      </w:r>
    </w:p>
    <w:p w14:paraId="116BCF5A" w14:textId="77777777" w:rsidR="00BC4919" w:rsidRPr="00846931" w:rsidRDefault="00BC4919" w:rsidP="00BC4919">
      <w:pPr>
        <w:pStyle w:val="ListParagraph"/>
        <w:numPr>
          <w:ilvl w:val="0"/>
          <w:numId w:val="32"/>
        </w:numPr>
        <w:spacing w:after="0" w:line="276" w:lineRule="auto"/>
        <w:jc w:val="both"/>
        <w:rPr>
          <w:rFonts w:ascii="Calibri" w:hAnsi="Calibri" w:cs="Calibri"/>
          <w:b/>
          <w:sz w:val="24"/>
          <w:szCs w:val="24"/>
        </w:rPr>
      </w:pPr>
      <w:r w:rsidRPr="00846931">
        <w:rPr>
          <w:rFonts w:ascii="Calibri" w:hAnsi="Calibri" w:cs="Calibri"/>
          <w:sz w:val="24"/>
          <w:szCs w:val="24"/>
        </w:rPr>
        <w:t xml:space="preserve">Udruga Biciklom do zdravlja – projekt: </w:t>
      </w:r>
      <w:proofErr w:type="spellStart"/>
      <w:r w:rsidRPr="00846931">
        <w:rPr>
          <w:rFonts w:ascii="Calibri" w:hAnsi="Calibri" w:cs="Calibri"/>
          <w:sz w:val="24"/>
          <w:szCs w:val="24"/>
        </w:rPr>
        <w:t>Biciklijada</w:t>
      </w:r>
      <w:proofErr w:type="spellEnd"/>
      <w:r w:rsidRPr="00846931">
        <w:rPr>
          <w:rFonts w:ascii="Calibri" w:hAnsi="Calibri" w:cs="Calibri"/>
          <w:sz w:val="24"/>
          <w:szCs w:val="24"/>
        </w:rPr>
        <w:t xml:space="preserve"> Biciklom do zdravlja 2024., iznos od 2.650,00 eura;</w:t>
      </w:r>
    </w:p>
    <w:p w14:paraId="6FFE772D" w14:textId="77777777" w:rsidR="00BC4919" w:rsidRPr="00846931" w:rsidRDefault="00BC4919" w:rsidP="00BC4919">
      <w:pPr>
        <w:pStyle w:val="ListParagraph"/>
        <w:numPr>
          <w:ilvl w:val="0"/>
          <w:numId w:val="32"/>
        </w:numPr>
        <w:spacing w:after="0" w:line="276" w:lineRule="auto"/>
        <w:jc w:val="both"/>
        <w:rPr>
          <w:rFonts w:ascii="Calibri" w:hAnsi="Calibri" w:cs="Calibri"/>
          <w:b/>
          <w:sz w:val="24"/>
          <w:szCs w:val="24"/>
        </w:rPr>
      </w:pPr>
      <w:r w:rsidRPr="00846931">
        <w:rPr>
          <w:rFonts w:ascii="Calibri" w:hAnsi="Calibri" w:cs="Calibri"/>
          <w:sz w:val="24"/>
          <w:szCs w:val="24"/>
        </w:rPr>
        <w:t>Udruga umirovljenika Grada Svete Nedelje – program: Program unapređenja života umirovljenika i starijih osoba u 2024. godini, iznos od 34.100,00 eura;</w:t>
      </w:r>
    </w:p>
    <w:p w14:paraId="102EDE21" w14:textId="77777777" w:rsidR="00BC4919" w:rsidRPr="00846931" w:rsidRDefault="00BC4919" w:rsidP="00BC4919">
      <w:pPr>
        <w:pStyle w:val="ListParagraph"/>
        <w:numPr>
          <w:ilvl w:val="0"/>
          <w:numId w:val="32"/>
        </w:numPr>
        <w:spacing w:after="0" w:line="276" w:lineRule="auto"/>
        <w:jc w:val="both"/>
        <w:rPr>
          <w:rFonts w:ascii="Calibri" w:hAnsi="Calibri" w:cs="Calibri"/>
          <w:b/>
          <w:sz w:val="24"/>
          <w:szCs w:val="24"/>
        </w:rPr>
      </w:pPr>
      <w:r w:rsidRPr="00846931">
        <w:rPr>
          <w:rFonts w:ascii="Calibri" w:hAnsi="Calibri" w:cs="Calibri"/>
          <w:sz w:val="24"/>
          <w:szCs w:val="24"/>
        </w:rPr>
        <w:t>Međunarodna interdisciplinarna udruga za kronične bolesti – projekt: 7. Kongres MIUKB – Zaštitimo zdravlje muškaraca, iznos od 2.700,00 eura.</w:t>
      </w:r>
    </w:p>
    <w:p w14:paraId="710C574D" w14:textId="77777777" w:rsidR="00BC4919" w:rsidRPr="00846931" w:rsidRDefault="00BC4919" w:rsidP="00BC4919">
      <w:pPr>
        <w:pStyle w:val="ListParagraph"/>
        <w:numPr>
          <w:ilvl w:val="0"/>
          <w:numId w:val="32"/>
        </w:numPr>
        <w:spacing w:after="0" w:line="276" w:lineRule="auto"/>
        <w:jc w:val="both"/>
        <w:rPr>
          <w:rFonts w:ascii="Calibri" w:hAnsi="Calibri" w:cs="Calibri"/>
          <w:b/>
          <w:sz w:val="24"/>
          <w:szCs w:val="24"/>
        </w:rPr>
      </w:pPr>
      <w:r w:rsidRPr="00846931">
        <w:rPr>
          <w:rFonts w:ascii="Calibri" w:hAnsi="Calibri" w:cs="Calibri"/>
          <w:sz w:val="24"/>
          <w:szCs w:val="24"/>
        </w:rPr>
        <w:lastRenderedPageBreak/>
        <w:t>Udruga osoba s invaliditetom i djece s teškoćama u razvoju Kameleon Sveta Nedelja – program: Centar podrške, iznos od 6.000,00 eura.</w:t>
      </w:r>
    </w:p>
    <w:p w14:paraId="119190B1" w14:textId="77777777" w:rsidR="00965EB2" w:rsidRPr="00846931" w:rsidRDefault="00965EB2" w:rsidP="00965EB2">
      <w:pPr>
        <w:ind w:left="360"/>
        <w:jc w:val="both"/>
        <w:rPr>
          <w:rFonts w:ascii="Century Gothic" w:hAnsi="Century Gothic"/>
          <w:b/>
          <w:color w:val="FF0000"/>
          <w:sz w:val="22"/>
          <w:szCs w:val="22"/>
        </w:rPr>
      </w:pPr>
    </w:p>
    <w:p w14:paraId="186892C5" w14:textId="59FFD96B" w:rsidR="00965EB2" w:rsidRPr="00846931" w:rsidRDefault="00965EB2" w:rsidP="00E7799A">
      <w:pPr>
        <w:pStyle w:val="Heading1"/>
        <w:numPr>
          <w:ilvl w:val="1"/>
          <w:numId w:val="30"/>
        </w:numPr>
        <w:pBdr>
          <w:bottom w:val="single" w:sz="4" w:space="1" w:color="auto"/>
        </w:pBdr>
        <w:rPr>
          <w:b/>
          <w:bCs/>
          <w:color w:val="auto"/>
          <w:sz w:val="28"/>
          <w:szCs w:val="28"/>
        </w:rPr>
      </w:pPr>
      <w:bookmarkStart w:id="34" w:name="_Toc179194150"/>
      <w:r w:rsidRPr="00846931">
        <w:rPr>
          <w:b/>
          <w:bCs/>
          <w:color w:val="auto"/>
          <w:sz w:val="28"/>
          <w:szCs w:val="28"/>
        </w:rPr>
        <w:t>Ostale udruge iz kulture</w:t>
      </w:r>
      <w:bookmarkEnd w:id="34"/>
    </w:p>
    <w:p w14:paraId="6B8D2282" w14:textId="77777777" w:rsidR="006E5AD6" w:rsidRPr="00846931" w:rsidRDefault="006E5AD6" w:rsidP="006E5AD6">
      <w:pPr>
        <w:rPr>
          <w:rFonts w:ascii="Calibri" w:hAnsi="Calibri" w:cs="Calibri"/>
          <w:b/>
          <w:sz w:val="24"/>
          <w:szCs w:val="24"/>
        </w:rPr>
      </w:pPr>
      <w:r w:rsidRPr="00846931">
        <w:rPr>
          <w:rFonts w:ascii="Calibri" w:hAnsi="Calibri" w:cs="Calibri"/>
          <w:sz w:val="24"/>
          <w:szCs w:val="24"/>
        </w:rPr>
        <w:t>Tijekom prethodnog izvještajnog razdoblja Grad Sveta Nedelja je sukladno Zakonu o kulturnim vijećima i financiranju javnih potreba u kulturi (NN 83/22), objavio javni poziv za financiranje programa i projekata javnih potreba u kulturi Grada Svete Nedelje u 2024. godini. U ovom izvještajnom razdoblju sklopljeni su ugovori od dodjeli sredstava kako slijedi:</w:t>
      </w:r>
    </w:p>
    <w:p w14:paraId="2071D821" w14:textId="77777777" w:rsidR="006E5AD6" w:rsidRPr="00846931" w:rsidRDefault="006E5AD6" w:rsidP="006E5AD6">
      <w:pPr>
        <w:pStyle w:val="ListParagraph"/>
        <w:numPr>
          <w:ilvl w:val="0"/>
          <w:numId w:val="33"/>
        </w:numPr>
        <w:spacing w:after="0" w:line="276" w:lineRule="auto"/>
        <w:rPr>
          <w:rFonts w:ascii="Calibri" w:hAnsi="Calibri" w:cs="Calibri"/>
          <w:b/>
          <w:sz w:val="24"/>
          <w:szCs w:val="24"/>
        </w:rPr>
      </w:pPr>
      <w:r w:rsidRPr="00846931">
        <w:rPr>
          <w:rFonts w:ascii="Calibri" w:hAnsi="Calibri" w:cs="Calibri"/>
          <w:sz w:val="24"/>
          <w:szCs w:val="24"/>
        </w:rPr>
        <w:t>Kulturna zajednica Svete Nedelje, za Program Kulturne zajednice Svete Nedelje za 2024. godinu, iznos od 160.000,00 eura;</w:t>
      </w:r>
    </w:p>
    <w:p w14:paraId="4A7D2A0D" w14:textId="77777777" w:rsidR="006E5AD6" w:rsidRPr="00846931" w:rsidRDefault="006E5AD6" w:rsidP="006E5AD6">
      <w:pPr>
        <w:pStyle w:val="ListParagraph"/>
        <w:numPr>
          <w:ilvl w:val="0"/>
          <w:numId w:val="33"/>
        </w:numPr>
        <w:spacing w:after="0" w:line="276" w:lineRule="auto"/>
        <w:rPr>
          <w:rFonts w:ascii="Calibri" w:hAnsi="Calibri" w:cs="Calibri"/>
          <w:b/>
          <w:sz w:val="24"/>
          <w:szCs w:val="24"/>
        </w:rPr>
      </w:pPr>
      <w:r w:rsidRPr="00846931">
        <w:rPr>
          <w:rFonts w:ascii="Calibri" w:hAnsi="Calibri" w:cs="Calibri"/>
          <w:sz w:val="24"/>
          <w:szCs w:val="24"/>
        </w:rPr>
        <w:t xml:space="preserve">Akademski filmski klub, za Besplatna filmska radionica za djecu: Snimi film i </w:t>
      </w:r>
    </w:p>
    <w:p w14:paraId="3EC31A2D" w14:textId="77777777" w:rsidR="006E5AD6" w:rsidRPr="00846931" w:rsidRDefault="006E5AD6" w:rsidP="006E5AD6">
      <w:pPr>
        <w:pStyle w:val="ListParagraph"/>
        <w:ind w:left="1068"/>
        <w:rPr>
          <w:rFonts w:ascii="Calibri" w:hAnsi="Calibri" w:cs="Calibri"/>
          <w:b/>
          <w:sz w:val="24"/>
          <w:szCs w:val="24"/>
        </w:rPr>
      </w:pPr>
      <w:r w:rsidRPr="00846931">
        <w:rPr>
          <w:rFonts w:ascii="Calibri" w:hAnsi="Calibri" w:cs="Calibri"/>
          <w:sz w:val="24"/>
          <w:szCs w:val="24"/>
        </w:rPr>
        <w:t xml:space="preserve">postani </w:t>
      </w:r>
      <w:proofErr w:type="spellStart"/>
      <w:r w:rsidRPr="00846931">
        <w:rPr>
          <w:rFonts w:ascii="Calibri" w:hAnsi="Calibri" w:cs="Calibri"/>
          <w:sz w:val="24"/>
          <w:szCs w:val="24"/>
        </w:rPr>
        <w:t>superjunak</w:t>
      </w:r>
      <w:proofErr w:type="spellEnd"/>
      <w:r w:rsidRPr="00846931">
        <w:rPr>
          <w:rFonts w:ascii="Calibri" w:hAnsi="Calibri" w:cs="Calibri"/>
          <w:sz w:val="24"/>
          <w:szCs w:val="24"/>
        </w:rPr>
        <w:t>!, iznos od 1.500,00 eura;</w:t>
      </w:r>
    </w:p>
    <w:p w14:paraId="5DD007F0" w14:textId="77777777" w:rsidR="006E5AD6" w:rsidRPr="00846931" w:rsidRDefault="006E5AD6" w:rsidP="006E5AD6">
      <w:pPr>
        <w:pStyle w:val="ListParagraph"/>
        <w:numPr>
          <w:ilvl w:val="0"/>
          <w:numId w:val="33"/>
        </w:numPr>
        <w:spacing w:after="0" w:line="276" w:lineRule="auto"/>
        <w:rPr>
          <w:rFonts w:ascii="Calibri" w:hAnsi="Calibri" w:cs="Calibri"/>
          <w:b/>
          <w:sz w:val="24"/>
          <w:szCs w:val="24"/>
        </w:rPr>
      </w:pPr>
      <w:r w:rsidRPr="00846931">
        <w:rPr>
          <w:rFonts w:ascii="Calibri" w:hAnsi="Calibri" w:cs="Calibri"/>
          <w:sz w:val="24"/>
          <w:szCs w:val="24"/>
        </w:rPr>
        <w:t xml:space="preserve">Ogranak Matice hrvatske u Svetoj </w:t>
      </w:r>
      <w:proofErr w:type="spellStart"/>
      <w:r w:rsidRPr="00846931">
        <w:rPr>
          <w:rFonts w:ascii="Calibri" w:hAnsi="Calibri" w:cs="Calibri"/>
          <w:sz w:val="24"/>
          <w:szCs w:val="24"/>
        </w:rPr>
        <w:t>Nedelji</w:t>
      </w:r>
      <w:proofErr w:type="spellEnd"/>
      <w:r w:rsidRPr="00846931">
        <w:rPr>
          <w:rFonts w:ascii="Calibri" w:hAnsi="Calibri" w:cs="Calibri"/>
          <w:sz w:val="24"/>
          <w:szCs w:val="24"/>
        </w:rPr>
        <w:t xml:space="preserve">, za Godišnji plan i program </w:t>
      </w:r>
    </w:p>
    <w:p w14:paraId="10CD68FE" w14:textId="77777777" w:rsidR="006E5AD6" w:rsidRPr="00846931" w:rsidRDefault="006E5AD6" w:rsidP="006E5AD6">
      <w:pPr>
        <w:pStyle w:val="ListParagraph"/>
        <w:ind w:left="1068"/>
        <w:rPr>
          <w:rFonts w:ascii="Calibri" w:hAnsi="Calibri" w:cs="Calibri"/>
          <w:b/>
          <w:sz w:val="24"/>
          <w:szCs w:val="24"/>
        </w:rPr>
      </w:pPr>
      <w:r w:rsidRPr="00846931">
        <w:rPr>
          <w:rFonts w:ascii="Calibri" w:hAnsi="Calibri" w:cs="Calibri"/>
          <w:sz w:val="24"/>
          <w:szCs w:val="24"/>
        </w:rPr>
        <w:t xml:space="preserve">Ogranka Matice hrvatske u Svetoj </w:t>
      </w:r>
      <w:proofErr w:type="spellStart"/>
      <w:r w:rsidRPr="00846931">
        <w:rPr>
          <w:rFonts w:ascii="Calibri" w:hAnsi="Calibri" w:cs="Calibri"/>
          <w:sz w:val="24"/>
          <w:szCs w:val="24"/>
        </w:rPr>
        <w:t>Nedelji</w:t>
      </w:r>
      <w:proofErr w:type="spellEnd"/>
      <w:r w:rsidRPr="00846931">
        <w:rPr>
          <w:rFonts w:ascii="Calibri" w:hAnsi="Calibri" w:cs="Calibri"/>
          <w:sz w:val="24"/>
          <w:szCs w:val="24"/>
        </w:rPr>
        <w:t xml:space="preserve"> u 2024. godini, iznos od 15.500,00 eura;</w:t>
      </w:r>
    </w:p>
    <w:p w14:paraId="334193D8" w14:textId="77777777" w:rsidR="006E5AD6" w:rsidRPr="00846931" w:rsidRDefault="006E5AD6" w:rsidP="006E5AD6">
      <w:pPr>
        <w:rPr>
          <w:rFonts w:ascii="Calibri" w:hAnsi="Calibri" w:cs="Calibri"/>
          <w:b/>
          <w:sz w:val="24"/>
          <w:szCs w:val="24"/>
        </w:rPr>
      </w:pPr>
      <w:r w:rsidRPr="00846931">
        <w:rPr>
          <w:rFonts w:ascii="Calibri" w:hAnsi="Calibri" w:cs="Calibri"/>
          <w:sz w:val="24"/>
          <w:szCs w:val="24"/>
        </w:rPr>
        <w:t xml:space="preserve">              4. Nadica Tomšić, za Izložba slika: Zajedno u slici 4, iznos od 350,00 eura.</w:t>
      </w:r>
    </w:p>
    <w:p w14:paraId="7CE3AF4F" w14:textId="322B33CD" w:rsidR="00965EB2" w:rsidRPr="00846931" w:rsidRDefault="00965EB2" w:rsidP="00E7799A">
      <w:pPr>
        <w:pStyle w:val="Heading1"/>
        <w:numPr>
          <w:ilvl w:val="1"/>
          <w:numId w:val="30"/>
        </w:numPr>
        <w:pBdr>
          <w:bottom w:val="single" w:sz="4" w:space="1" w:color="auto"/>
        </w:pBdr>
        <w:rPr>
          <w:rFonts w:eastAsia="MS Gothic"/>
          <w:b/>
          <w:bCs/>
          <w:color w:val="auto"/>
          <w:kern w:val="28"/>
          <w:sz w:val="28"/>
          <w:szCs w:val="28"/>
        </w:rPr>
      </w:pPr>
      <w:bookmarkStart w:id="35" w:name="_Toc179194151"/>
      <w:r w:rsidRPr="00846931">
        <w:rPr>
          <w:rFonts w:eastAsia="MS Gothic"/>
          <w:b/>
          <w:bCs/>
          <w:color w:val="auto"/>
          <w:kern w:val="28"/>
          <w:sz w:val="28"/>
          <w:szCs w:val="28"/>
        </w:rPr>
        <w:t>Socijalna skrb</w:t>
      </w:r>
      <w:bookmarkEnd w:id="35"/>
    </w:p>
    <w:p w14:paraId="4200622C" w14:textId="77777777" w:rsidR="003A1926" w:rsidRPr="00846931" w:rsidRDefault="003A1926" w:rsidP="003A1926">
      <w:pPr>
        <w:jc w:val="both"/>
        <w:rPr>
          <w:rFonts w:ascii="Calibri" w:hAnsi="Calibri" w:cs="Calibri"/>
          <w:b/>
          <w:sz w:val="24"/>
          <w:szCs w:val="24"/>
        </w:rPr>
      </w:pPr>
      <w:r w:rsidRPr="00846931">
        <w:rPr>
          <w:rFonts w:ascii="Calibri" w:hAnsi="Calibri" w:cs="Calibri"/>
          <w:sz w:val="24"/>
          <w:szCs w:val="24"/>
        </w:rPr>
        <w:t>Temeljem Odluke o socijalnoj skrbi Grada Svete Nedelje i Programa javnih potreba u socijalnoj skrbi Grada Svete Nedelje u 2024. godini tijekom izvještajnog razdoblja održano je 7 sjednica Povjerenstva za dodjelu pomoći iz područja socijalne skrbi u sastavu od tri stalna člana. 95 korisnika je podnijelo jedan ili više zahtjeva koji su zaprimljeni, razmotreni i obrađeni.</w:t>
      </w:r>
    </w:p>
    <w:p w14:paraId="0B142FF3" w14:textId="77777777" w:rsidR="003A1926" w:rsidRPr="00846931" w:rsidRDefault="003A1926" w:rsidP="003A1926">
      <w:pPr>
        <w:jc w:val="both"/>
        <w:rPr>
          <w:rFonts w:ascii="Calibri" w:hAnsi="Calibri" w:cs="Calibri"/>
          <w:b/>
          <w:sz w:val="24"/>
          <w:szCs w:val="24"/>
        </w:rPr>
      </w:pPr>
      <w:r w:rsidRPr="00846931">
        <w:rPr>
          <w:rFonts w:ascii="Calibri" w:hAnsi="Calibri" w:cs="Calibri"/>
          <w:sz w:val="24"/>
          <w:szCs w:val="24"/>
        </w:rPr>
        <w:t>Odlukom o socijalnoj skrbi Grada Svete Nedelje predviđena je naknada za nezaposlene hrvatske branitelje iz Domovinskog rata u iznosu od 35% iznosa osnovice utvrđene naknade za nezaposlene hrvatske branitelje iz Domovinskog rata i članove njihovih obitelji, koju naknadu je u ovom izvještajnom razdoblju primalo 11 korisnika.</w:t>
      </w:r>
    </w:p>
    <w:p w14:paraId="70E98D23" w14:textId="77777777" w:rsidR="003A1926" w:rsidRPr="00846931" w:rsidRDefault="003A1926" w:rsidP="003A1926">
      <w:pPr>
        <w:jc w:val="both"/>
        <w:rPr>
          <w:rFonts w:ascii="Calibri" w:hAnsi="Calibri" w:cs="Calibri"/>
          <w:b/>
          <w:sz w:val="24"/>
          <w:szCs w:val="24"/>
        </w:rPr>
      </w:pPr>
      <w:r w:rsidRPr="00846931">
        <w:rPr>
          <w:rFonts w:ascii="Calibri" w:hAnsi="Calibri" w:cs="Calibri"/>
          <w:sz w:val="24"/>
          <w:szCs w:val="24"/>
        </w:rPr>
        <w:t>Označenom odlukom predviđeno je i pravo na sufinanciranje u 100% iznosu cijene vrtića uz uvjet da dijete i oba roditelja/skrbnika/udomitelja imaju prebivalište na području Grada Svete Nedelje te rješenja nadležnih tijela u postupcima priznavanja prava koja ista donose temeljem nalaza i mišljenja vještaka, Zavoda za vještačenje, profesionalnu rehabilitaciju i zapošljavanje osoba s invaliditetom, koje pravo je u ovom izvještajnom razdoblju koristilo 22 korisnika.</w:t>
      </w:r>
    </w:p>
    <w:p w14:paraId="6A558888" w14:textId="77777777" w:rsidR="003A1926" w:rsidRPr="00846931" w:rsidRDefault="003A1926" w:rsidP="003A1926">
      <w:pPr>
        <w:jc w:val="both"/>
        <w:rPr>
          <w:rFonts w:ascii="Calibri" w:hAnsi="Calibri" w:cs="Calibri"/>
          <w:b/>
          <w:sz w:val="24"/>
          <w:szCs w:val="24"/>
        </w:rPr>
      </w:pPr>
      <w:r w:rsidRPr="00846931">
        <w:rPr>
          <w:rFonts w:ascii="Calibri" w:hAnsi="Calibri" w:cs="Calibri"/>
          <w:sz w:val="24"/>
          <w:szCs w:val="24"/>
        </w:rPr>
        <w:t>Temeljem Odluke o socijalnoj skrbi Grada Svete Nedelje i Programa javnih potreba u socijalnoj skrbi Grada Svete Nedelje u 2024. godini propisano je pravo na naknadu roditeljima njegovateljima ili njegovateljima s prebivalištem na području Grada Svete Nedelje u mjesečnom iznosu od 54,00 eura te je 16 korisnika koristilo označeno pravo tijekom izvještajnog razdoblja.</w:t>
      </w:r>
    </w:p>
    <w:p w14:paraId="0290F5FF" w14:textId="06F9F6E6" w:rsidR="003A1926" w:rsidRPr="00846931" w:rsidRDefault="003A1926" w:rsidP="003A1926">
      <w:pPr>
        <w:jc w:val="both"/>
        <w:rPr>
          <w:rFonts w:ascii="Calibri" w:hAnsi="Calibri" w:cs="Calibri"/>
          <w:b/>
          <w:sz w:val="24"/>
          <w:szCs w:val="24"/>
        </w:rPr>
      </w:pPr>
      <w:r w:rsidRPr="00846931">
        <w:rPr>
          <w:rFonts w:ascii="Calibri" w:hAnsi="Calibri" w:cs="Calibri"/>
          <w:sz w:val="24"/>
          <w:szCs w:val="24"/>
        </w:rPr>
        <w:lastRenderedPageBreak/>
        <w:t>Temeljem označenog programa, a tijekom izvještajnog razdoblja isplaćene su prigodne naknade - „</w:t>
      </w:r>
      <w:proofErr w:type="spellStart"/>
      <w:r w:rsidRPr="00846931">
        <w:rPr>
          <w:rFonts w:ascii="Calibri" w:hAnsi="Calibri" w:cs="Calibri"/>
          <w:sz w:val="24"/>
          <w:szCs w:val="24"/>
        </w:rPr>
        <w:t>Uskrsnice</w:t>
      </w:r>
      <w:proofErr w:type="spellEnd"/>
      <w:r w:rsidRPr="00846931">
        <w:rPr>
          <w:rFonts w:ascii="Calibri" w:hAnsi="Calibri" w:cs="Calibri"/>
          <w:sz w:val="24"/>
          <w:szCs w:val="24"/>
        </w:rPr>
        <w:t xml:space="preserve">“, umirovljenicima i nezaposlenim osobama u visini od 50,00 eura po korisniku. Sveukupno je prigodnih naknada isplaćeno u iznosu od 103.885,00 eura. </w:t>
      </w:r>
    </w:p>
    <w:p w14:paraId="71CFB44D" w14:textId="16703EC2" w:rsidR="00965EB2" w:rsidRPr="00846931" w:rsidRDefault="00965EB2" w:rsidP="004478C6">
      <w:pPr>
        <w:pStyle w:val="Heading1"/>
        <w:pBdr>
          <w:bottom w:val="single" w:sz="4" w:space="1" w:color="auto"/>
        </w:pBdr>
        <w:rPr>
          <w:b/>
          <w:bCs/>
          <w:color w:val="auto"/>
          <w:sz w:val="28"/>
          <w:szCs w:val="28"/>
        </w:rPr>
      </w:pPr>
      <w:bookmarkStart w:id="36" w:name="_Toc179194152"/>
      <w:r w:rsidRPr="00846931">
        <w:rPr>
          <w:b/>
          <w:bCs/>
          <w:color w:val="auto"/>
          <w:sz w:val="28"/>
          <w:szCs w:val="28"/>
        </w:rPr>
        <w:t>4.6. Naknada za opremu novorođenog djeteta</w:t>
      </w:r>
      <w:bookmarkEnd w:id="36"/>
      <w:r w:rsidRPr="00846931">
        <w:rPr>
          <w:b/>
          <w:bCs/>
          <w:color w:val="auto"/>
          <w:sz w:val="28"/>
          <w:szCs w:val="28"/>
        </w:rPr>
        <w:t xml:space="preserve"> </w:t>
      </w:r>
    </w:p>
    <w:p w14:paraId="0F575B0A" w14:textId="77777777" w:rsidR="00D4077D" w:rsidRPr="00846931" w:rsidRDefault="00D4077D" w:rsidP="00D4077D">
      <w:pPr>
        <w:jc w:val="both"/>
        <w:rPr>
          <w:rFonts w:ascii="Calibri" w:hAnsi="Calibri" w:cs="Calibri"/>
          <w:b/>
          <w:sz w:val="24"/>
          <w:szCs w:val="24"/>
          <w:highlight w:val="yellow"/>
        </w:rPr>
      </w:pPr>
      <w:r w:rsidRPr="00846931">
        <w:rPr>
          <w:rFonts w:ascii="Calibri" w:hAnsi="Calibri" w:cs="Calibri"/>
          <w:sz w:val="24"/>
          <w:szCs w:val="24"/>
        </w:rPr>
        <w:t>Grad Sveta Nedelja, isplatama jednokratne pomoći, kao jednom od mjera demografske obnove, pomaže obiteljima kako bi lakše nabavili opremu za  novorođeno dijete. Jednokratna pomoć za opremu isplaćuje se u iznosu od 531,00 eura za prvo dijete te se uvećava za 133,00 eura za svako sljedeće dijete.</w:t>
      </w:r>
    </w:p>
    <w:p w14:paraId="254C54D8" w14:textId="317ADA15" w:rsidR="00D4077D" w:rsidRPr="00846931" w:rsidRDefault="00D4077D" w:rsidP="00D4077D">
      <w:pPr>
        <w:jc w:val="both"/>
        <w:rPr>
          <w:rFonts w:ascii="Calibri" w:hAnsi="Calibri" w:cs="Calibri"/>
          <w:b/>
          <w:sz w:val="24"/>
          <w:szCs w:val="24"/>
        </w:rPr>
      </w:pPr>
      <w:r w:rsidRPr="00846931">
        <w:rPr>
          <w:rFonts w:ascii="Calibri" w:hAnsi="Calibri" w:cs="Calibri"/>
          <w:sz w:val="24"/>
          <w:szCs w:val="24"/>
        </w:rPr>
        <w:t>Grad Sveta Nedelja je tijekom izvještajnog razdoblja za 70 naših najmlađih sugrađana isplatio jednokratne pomoći za nabavu opreme.</w:t>
      </w:r>
    </w:p>
    <w:p w14:paraId="129F8334" w14:textId="43C68855" w:rsidR="007F72EB" w:rsidRPr="00846931" w:rsidRDefault="007F72EB" w:rsidP="007F72EB">
      <w:pPr>
        <w:pStyle w:val="Heading1"/>
        <w:pBdr>
          <w:bottom w:val="single" w:sz="4" w:space="1" w:color="auto"/>
        </w:pBdr>
        <w:rPr>
          <w:color w:val="auto"/>
          <w:sz w:val="28"/>
          <w:szCs w:val="28"/>
        </w:rPr>
      </w:pPr>
      <w:bookmarkStart w:id="37" w:name="_Toc179194153"/>
      <w:r w:rsidRPr="00846931">
        <w:rPr>
          <w:color w:val="auto"/>
          <w:sz w:val="28"/>
          <w:szCs w:val="28"/>
        </w:rPr>
        <w:t>4.</w:t>
      </w:r>
      <w:r w:rsidR="00364FB2" w:rsidRPr="00846931">
        <w:rPr>
          <w:color w:val="auto"/>
          <w:sz w:val="28"/>
          <w:szCs w:val="28"/>
        </w:rPr>
        <w:t>7</w:t>
      </w:r>
      <w:r w:rsidRPr="00846931">
        <w:rPr>
          <w:color w:val="auto"/>
          <w:sz w:val="28"/>
          <w:szCs w:val="28"/>
        </w:rPr>
        <w:t xml:space="preserve">. </w:t>
      </w:r>
      <w:r w:rsidRPr="00846931">
        <w:rPr>
          <w:b/>
          <w:bCs/>
          <w:color w:val="auto"/>
          <w:sz w:val="28"/>
          <w:szCs w:val="28"/>
        </w:rPr>
        <w:t>JAVNA PRIZNANJA</w:t>
      </w:r>
      <w:bookmarkEnd w:id="37"/>
    </w:p>
    <w:p w14:paraId="453B2841" w14:textId="77777777" w:rsidR="009D6B2D" w:rsidRPr="00846931" w:rsidRDefault="009D6B2D" w:rsidP="001D2072">
      <w:pPr>
        <w:spacing w:line="276" w:lineRule="auto"/>
        <w:jc w:val="both"/>
        <w:rPr>
          <w:rFonts w:ascii="Calibri" w:hAnsi="Calibri" w:cs="Calibri"/>
          <w:b/>
          <w:sz w:val="24"/>
          <w:szCs w:val="24"/>
        </w:rPr>
      </w:pPr>
      <w:r w:rsidRPr="00846931">
        <w:rPr>
          <w:rFonts w:ascii="Calibri" w:hAnsi="Calibri" w:cs="Calibri"/>
          <w:sz w:val="24"/>
          <w:szCs w:val="24"/>
        </w:rPr>
        <w:t xml:space="preserve">Grad Sveta Nedelja je tijekom izvještajnog razdoblja, a sukladno Odluci o javnim priznanjima Grada Svete Nedelje (Glasnika Grada Svete Nedelje 03/18) proglasio jednog počasnog građanina Grada Svete Nedelje te dodijelio nagradu Grada Svete Nedelje za životno djelo i tri nagrade Grada Svete Nedelje. Također je dodijeljeno  14 Priznanja Grada Svete Nedelje istaknutim pojedincima za promicanje sporta i znanosti. i šest Zahvalnica Grada Svete Nedelje za promicanje znanosti i sporta na području Grada Svete Nedelje. </w:t>
      </w:r>
    </w:p>
    <w:p w14:paraId="045554F5" w14:textId="0718096E" w:rsidR="00364FB2" w:rsidRPr="00846931" w:rsidRDefault="00364FB2" w:rsidP="00364FB2">
      <w:pPr>
        <w:pStyle w:val="Heading1"/>
        <w:pBdr>
          <w:bottom w:val="single" w:sz="4" w:space="1" w:color="auto"/>
        </w:pBdr>
        <w:rPr>
          <w:b/>
          <w:bCs/>
          <w:color w:val="auto"/>
          <w:sz w:val="28"/>
          <w:szCs w:val="28"/>
        </w:rPr>
      </w:pPr>
      <w:bookmarkStart w:id="38" w:name="_Toc179194154"/>
      <w:r w:rsidRPr="00846931">
        <w:rPr>
          <w:color w:val="auto"/>
          <w:sz w:val="28"/>
          <w:szCs w:val="28"/>
        </w:rPr>
        <w:t>4.</w:t>
      </w:r>
      <w:r w:rsidR="009D6B2D" w:rsidRPr="00846931">
        <w:rPr>
          <w:color w:val="auto"/>
          <w:sz w:val="28"/>
          <w:szCs w:val="28"/>
        </w:rPr>
        <w:t>8</w:t>
      </w:r>
      <w:r w:rsidRPr="00846931">
        <w:rPr>
          <w:color w:val="auto"/>
          <w:sz w:val="28"/>
          <w:szCs w:val="28"/>
        </w:rPr>
        <w:t>.</w:t>
      </w:r>
      <w:r w:rsidRPr="00846931">
        <w:rPr>
          <w:b/>
          <w:bCs/>
          <w:color w:val="auto"/>
          <w:sz w:val="28"/>
          <w:szCs w:val="28"/>
        </w:rPr>
        <w:t xml:space="preserve"> SLUŽBENICI I NAMJEŠTENICI</w:t>
      </w:r>
      <w:bookmarkEnd w:id="38"/>
    </w:p>
    <w:p w14:paraId="1B2C07F8" w14:textId="77777777" w:rsidR="00C7475F" w:rsidRPr="00846931" w:rsidRDefault="00C7475F" w:rsidP="002D7EDB">
      <w:pPr>
        <w:spacing w:line="276" w:lineRule="auto"/>
        <w:jc w:val="both"/>
        <w:rPr>
          <w:rFonts w:ascii="Calibri" w:hAnsi="Calibri" w:cs="Calibri"/>
          <w:b/>
          <w:sz w:val="24"/>
          <w:szCs w:val="24"/>
        </w:rPr>
      </w:pPr>
      <w:r w:rsidRPr="00846931">
        <w:rPr>
          <w:rFonts w:ascii="Calibri" w:hAnsi="Calibri" w:cs="Calibri"/>
          <w:sz w:val="24"/>
          <w:szCs w:val="24"/>
        </w:rPr>
        <w:t>Tijekom izvještajnog razdoblja proveden je postupak za prijam u službu višeg savjetnika za prostorno uređenje i zaštitu okoliša na neodređeno vrijeme u Upravni odjel za gospodarstvo, EU projekte, komunalne djelatnosti, prostorno uređenje i zaštitu okoliša i imovinsko-pravne poslove te vježbenika referenta – administrativnog tajnika na određeno vrijeme u Upravni odjel za opće poslove, lokalnu i mjesnu samoupravu, društvene djelatnosti i nabavu.</w:t>
      </w:r>
    </w:p>
    <w:p w14:paraId="501852C5" w14:textId="77777777" w:rsidR="007F72EB" w:rsidRPr="00846931" w:rsidRDefault="007F72EB" w:rsidP="007F72EB">
      <w:pPr>
        <w:jc w:val="both"/>
        <w:rPr>
          <w:b/>
          <w:bCs/>
          <w:color w:val="FF0000"/>
        </w:rPr>
      </w:pPr>
    </w:p>
    <w:p w14:paraId="3E0D2D87" w14:textId="21EB238C" w:rsidR="00DC184C" w:rsidRPr="00846931" w:rsidRDefault="00DC184C" w:rsidP="00E7799A">
      <w:pPr>
        <w:pStyle w:val="Heading1"/>
        <w:numPr>
          <w:ilvl w:val="0"/>
          <w:numId w:val="30"/>
        </w:numPr>
        <w:pBdr>
          <w:bottom w:val="single" w:sz="4" w:space="1" w:color="auto"/>
        </w:pBdr>
        <w:rPr>
          <w:b/>
          <w:bCs/>
          <w:color w:val="auto"/>
        </w:rPr>
      </w:pPr>
      <w:bookmarkStart w:id="39" w:name="_Toc179194155"/>
      <w:r w:rsidRPr="00846931">
        <w:rPr>
          <w:b/>
          <w:bCs/>
          <w:color w:val="auto"/>
        </w:rPr>
        <w:t>PROMOCIJA GRADA I PROTOKOLARNE AKTIVNOSTI</w:t>
      </w:r>
      <w:bookmarkEnd w:id="39"/>
    </w:p>
    <w:p w14:paraId="567647FA" w14:textId="70AD16B5" w:rsidR="00364FB2" w:rsidRPr="00846931" w:rsidRDefault="003C4BBD" w:rsidP="00A8649C">
      <w:pPr>
        <w:spacing w:after="0"/>
        <w:jc w:val="both"/>
        <w:rPr>
          <w:rFonts w:ascii="Calibri" w:hAnsi="Calibri" w:cs="Calibri"/>
          <w:bCs/>
          <w:sz w:val="24"/>
          <w:szCs w:val="24"/>
        </w:rPr>
      </w:pPr>
      <w:r w:rsidRPr="00846931">
        <w:rPr>
          <w:rFonts w:ascii="Calibri" w:hAnsi="Calibri" w:cs="Calibri"/>
          <w:bCs/>
          <w:sz w:val="24"/>
          <w:szCs w:val="24"/>
        </w:rPr>
        <w:t>U siječnju 202</w:t>
      </w:r>
      <w:r w:rsidR="00455B36" w:rsidRPr="00846931">
        <w:rPr>
          <w:rFonts w:ascii="Calibri" w:hAnsi="Calibri" w:cs="Calibri"/>
          <w:bCs/>
          <w:sz w:val="24"/>
          <w:szCs w:val="24"/>
        </w:rPr>
        <w:t>4</w:t>
      </w:r>
      <w:r w:rsidRPr="00846931">
        <w:rPr>
          <w:rFonts w:ascii="Calibri" w:hAnsi="Calibri" w:cs="Calibri"/>
          <w:bCs/>
          <w:sz w:val="24"/>
          <w:szCs w:val="24"/>
        </w:rPr>
        <w:t xml:space="preserve">. </w:t>
      </w:r>
      <w:r w:rsidR="00ED19AA" w:rsidRPr="00846931">
        <w:rPr>
          <w:rFonts w:ascii="Calibri" w:hAnsi="Calibri" w:cs="Calibri"/>
          <w:bCs/>
          <w:sz w:val="24"/>
          <w:szCs w:val="24"/>
        </w:rPr>
        <w:t>završena</w:t>
      </w:r>
      <w:r w:rsidR="00FA295A" w:rsidRPr="00846931">
        <w:rPr>
          <w:rFonts w:ascii="Calibri" w:hAnsi="Calibri" w:cs="Calibri"/>
          <w:bCs/>
          <w:sz w:val="24"/>
          <w:szCs w:val="24"/>
        </w:rPr>
        <w:t xml:space="preserve"> je manifestacija </w:t>
      </w:r>
      <w:r w:rsidR="00ED19AA" w:rsidRPr="00846931">
        <w:rPr>
          <w:rFonts w:ascii="Calibri" w:hAnsi="Calibri" w:cs="Calibri"/>
          <w:bCs/>
          <w:sz w:val="24"/>
          <w:szCs w:val="24"/>
        </w:rPr>
        <w:t>Zimski</w:t>
      </w:r>
      <w:r w:rsidR="00FA295A" w:rsidRPr="00846931">
        <w:rPr>
          <w:rFonts w:ascii="Calibri" w:hAnsi="Calibri" w:cs="Calibri"/>
          <w:bCs/>
          <w:sz w:val="24"/>
          <w:szCs w:val="24"/>
        </w:rPr>
        <w:t xml:space="preserve"> </w:t>
      </w:r>
      <w:proofErr w:type="spellStart"/>
      <w:r w:rsidR="00FA295A" w:rsidRPr="00846931">
        <w:rPr>
          <w:rFonts w:ascii="Calibri" w:hAnsi="Calibri" w:cs="Calibri"/>
          <w:bCs/>
          <w:sz w:val="24"/>
          <w:szCs w:val="24"/>
        </w:rPr>
        <w:t>cajti</w:t>
      </w:r>
      <w:proofErr w:type="spellEnd"/>
      <w:r w:rsidR="00ED19AA" w:rsidRPr="00846931">
        <w:rPr>
          <w:rFonts w:ascii="Calibri" w:hAnsi="Calibri" w:cs="Calibri"/>
          <w:bCs/>
          <w:sz w:val="24"/>
          <w:szCs w:val="24"/>
        </w:rPr>
        <w:t>, a krajem istog održana je Noć muzej</w:t>
      </w:r>
      <w:r w:rsidR="00EB5A56" w:rsidRPr="00846931">
        <w:rPr>
          <w:rFonts w:ascii="Calibri" w:hAnsi="Calibri" w:cs="Calibri"/>
          <w:bCs/>
          <w:sz w:val="24"/>
          <w:szCs w:val="24"/>
        </w:rPr>
        <w:t xml:space="preserve">a u Svetoj </w:t>
      </w:r>
      <w:proofErr w:type="spellStart"/>
      <w:r w:rsidR="00EB5A56" w:rsidRPr="00846931">
        <w:rPr>
          <w:rFonts w:ascii="Calibri" w:hAnsi="Calibri" w:cs="Calibri"/>
          <w:bCs/>
          <w:sz w:val="24"/>
          <w:szCs w:val="24"/>
        </w:rPr>
        <w:t>Nedelji</w:t>
      </w:r>
      <w:proofErr w:type="spellEnd"/>
      <w:r w:rsidR="00EB5A56" w:rsidRPr="00846931">
        <w:rPr>
          <w:rFonts w:ascii="Calibri" w:hAnsi="Calibri" w:cs="Calibri"/>
          <w:bCs/>
          <w:sz w:val="24"/>
          <w:szCs w:val="24"/>
        </w:rPr>
        <w:t>.</w:t>
      </w:r>
      <w:r w:rsidR="00121C18" w:rsidRPr="00846931">
        <w:rPr>
          <w:rFonts w:ascii="Calibri" w:hAnsi="Calibri" w:cs="Calibri"/>
          <w:bCs/>
          <w:sz w:val="24"/>
          <w:szCs w:val="24"/>
        </w:rPr>
        <w:t xml:space="preserve"> Kao i proteklih godina, na veselje naših najmlađih, u veljači je održan </w:t>
      </w:r>
      <w:proofErr w:type="spellStart"/>
      <w:r w:rsidR="00121C18" w:rsidRPr="00846931">
        <w:rPr>
          <w:rFonts w:ascii="Calibri" w:hAnsi="Calibri" w:cs="Calibri"/>
          <w:bCs/>
          <w:sz w:val="24"/>
          <w:szCs w:val="24"/>
        </w:rPr>
        <w:t>Svetonedeljski</w:t>
      </w:r>
      <w:proofErr w:type="spellEnd"/>
      <w:r w:rsidR="00121C18" w:rsidRPr="00846931">
        <w:rPr>
          <w:rFonts w:ascii="Calibri" w:hAnsi="Calibri" w:cs="Calibri"/>
          <w:bCs/>
          <w:sz w:val="24"/>
          <w:szCs w:val="24"/>
        </w:rPr>
        <w:t xml:space="preserve"> fašnik</w:t>
      </w:r>
      <w:r w:rsidR="009E1757" w:rsidRPr="00846931">
        <w:rPr>
          <w:rFonts w:ascii="Calibri" w:hAnsi="Calibri" w:cs="Calibri"/>
          <w:bCs/>
          <w:sz w:val="24"/>
          <w:szCs w:val="24"/>
        </w:rPr>
        <w:t xml:space="preserve"> popraćen bogatim zabavno glazbenim programom. </w:t>
      </w:r>
      <w:r w:rsidR="00576C93" w:rsidRPr="00846931">
        <w:rPr>
          <w:rFonts w:ascii="Calibri" w:hAnsi="Calibri" w:cs="Calibri"/>
          <w:bCs/>
          <w:sz w:val="24"/>
          <w:szCs w:val="24"/>
        </w:rPr>
        <w:t xml:space="preserve">U </w:t>
      </w:r>
      <w:r w:rsidR="00195DFE" w:rsidRPr="00846931">
        <w:rPr>
          <w:rFonts w:ascii="Calibri" w:hAnsi="Calibri" w:cs="Calibri"/>
          <w:bCs/>
          <w:sz w:val="24"/>
          <w:szCs w:val="24"/>
        </w:rPr>
        <w:t>organizaciji</w:t>
      </w:r>
      <w:r w:rsidR="00576C93" w:rsidRPr="00846931">
        <w:rPr>
          <w:rFonts w:ascii="Calibri" w:hAnsi="Calibri" w:cs="Calibri"/>
          <w:bCs/>
          <w:sz w:val="24"/>
          <w:szCs w:val="24"/>
        </w:rPr>
        <w:t xml:space="preserve"> TZG Grada Svete Nedelje tradicionalno je obilježen </w:t>
      </w:r>
      <w:r w:rsidR="00455B36" w:rsidRPr="00846931">
        <w:rPr>
          <w:rFonts w:ascii="Calibri" w:hAnsi="Calibri" w:cs="Calibri"/>
          <w:bCs/>
          <w:sz w:val="24"/>
          <w:szCs w:val="24"/>
        </w:rPr>
        <w:t>U</w:t>
      </w:r>
      <w:r w:rsidR="00576C93" w:rsidRPr="00846931">
        <w:rPr>
          <w:rFonts w:ascii="Calibri" w:hAnsi="Calibri" w:cs="Calibri"/>
          <w:bCs/>
          <w:sz w:val="24"/>
          <w:szCs w:val="24"/>
        </w:rPr>
        <w:t xml:space="preserve">skrs </w:t>
      </w:r>
      <w:r w:rsidR="00195DFE" w:rsidRPr="00846931">
        <w:rPr>
          <w:rFonts w:ascii="Calibri" w:hAnsi="Calibri" w:cs="Calibri"/>
          <w:bCs/>
          <w:sz w:val="24"/>
          <w:szCs w:val="24"/>
        </w:rPr>
        <w:t>odnosno tijekom</w:t>
      </w:r>
      <w:r w:rsidR="00C52CF5" w:rsidRPr="00846931">
        <w:rPr>
          <w:rFonts w:ascii="Calibri" w:hAnsi="Calibri" w:cs="Calibri"/>
          <w:bCs/>
          <w:sz w:val="24"/>
          <w:szCs w:val="24"/>
        </w:rPr>
        <w:t xml:space="preserve"> </w:t>
      </w:r>
      <w:r w:rsidR="00455B36" w:rsidRPr="00846931">
        <w:rPr>
          <w:rFonts w:ascii="Calibri" w:hAnsi="Calibri" w:cs="Calibri"/>
          <w:bCs/>
          <w:sz w:val="24"/>
          <w:szCs w:val="24"/>
        </w:rPr>
        <w:t xml:space="preserve">ožujka i </w:t>
      </w:r>
      <w:r w:rsidR="00C52CF5" w:rsidRPr="00846931">
        <w:rPr>
          <w:rFonts w:ascii="Calibri" w:hAnsi="Calibri" w:cs="Calibri"/>
          <w:bCs/>
          <w:sz w:val="24"/>
          <w:szCs w:val="24"/>
        </w:rPr>
        <w:t xml:space="preserve">travnja održana Radost Uskrsa u Svetoj </w:t>
      </w:r>
      <w:proofErr w:type="spellStart"/>
      <w:r w:rsidR="00C52CF5" w:rsidRPr="00846931">
        <w:rPr>
          <w:rFonts w:ascii="Calibri" w:hAnsi="Calibri" w:cs="Calibri"/>
          <w:bCs/>
          <w:sz w:val="24"/>
          <w:szCs w:val="24"/>
        </w:rPr>
        <w:t>Nedelji</w:t>
      </w:r>
      <w:proofErr w:type="spellEnd"/>
      <w:r w:rsidR="00265734" w:rsidRPr="00846931">
        <w:rPr>
          <w:rFonts w:ascii="Calibri" w:hAnsi="Calibri" w:cs="Calibri"/>
          <w:bCs/>
          <w:sz w:val="24"/>
          <w:szCs w:val="24"/>
        </w:rPr>
        <w:t xml:space="preserve">, a u organizaciji Knjižnice Mihaela </w:t>
      </w:r>
      <w:proofErr w:type="spellStart"/>
      <w:r w:rsidR="00265734" w:rsidRPr="00846931">
        <w:rPr>
          <w:rFonts w:ascii="Calibri" w:hAnsi="Calibri" w:cs="Calibri"/>
          <w:bCs/>
          <w:sz w:val="24"/>
          <w:szCs w:val="24"/>
        </w:rPr>
        <w:t>Šiloboda</w:t>
      </w:r>
      <w:proofErr w:type="spellEnd"/>
      <w:r w:rsidR="00265734" w:rsidRPr="00846931">
        <w:rPr>
          <w:rFonts w:ascii="Calibri" w:hAnsi="Calibri" w:cs="Calibri"/>
          <w:bCs/>
          <w:sz w:val="24"/>
          <w:szCs w:val="24"/>
        </w:rPr>
        <w:t xml:space="preserve"> obilježena je Noć knjige u Svetoj </w:t>
      </w:r>
      <w:proofErr w:type="spellStart"/>
      <w:r w:rsidR="00265734" w:rsidRPr="00846931">
        <w:rPr>
          <w:rFonts w:ascii="Calibri" w:hAnsi="Calibri" w:cs="Calibri"/>
          <w:bCs/>
          <w:sz w:val="24"/>
          <w:szCs w:val="24"/>
        </w:rPr>
        <w:t>Nedelji</w:t>
      </w:r>
      <w:proofErr w:type="spellEnd"/>
      <w:r w:rsidR="00265734" w:rsidRPr="00846931">
        <w:rPr>
          <w:rFonts w:ascii="Calibri" w:hAnsi="Calibri" w:cs="Calibri"/>
          <w:bCs/>
          <w:sz w:val="24"/>
          <w:szCs w:val="24"/>
        </w:rPr>
        <w:t>.</w:t>
      </w:r>
      <w:r w:rsidR="00FA295A" w:rsidRPr="00846931">
        <w:rPr>
          <w:rFonts w:ascii="Calibri" w:hAnsi="Calibri" w:cs="Calibri"/>
          <w:bCs/>
          <w:sz w:val="24"/>
          <w:szCs w:val="24"/>
        </w:rPr>
        <w:t xml:space="preserve"> </w:t>
      </w:r>
    </w:p>
    <w:p w14:paraId="17E97A67" w14:textId="77777777" w:rsidR="003C4BBD" w:rsidRPr="00846931" w:rsidRDefault="003C4BBD" w:rsidP="00A8649C">
      <w:pPr>
        <w:spacing w:after="0"/>
        <w:jc w:val="both"/>
        <w:rPr>
          <w:rFonts w:ascii="Calibri" w:hAnsi="Calibri" w:cs="Calibri"/>
          <w:bCs/>
          <w:sz w:val="24"/>
          <w:szCs w:val="24"/>
        </w:rPr>
      </w:pPr>
    </w:p>
    <w:p w14:paraId="136ED5BA" w14:textId="366D165E" w:rsidR="00504D5D" w:rsidRPr="00846931" w:rsidRDefault="00220D81" w:rsidP="00A8649C">
      <w:pPr>
        <w:spacing w:after="0"/>
        <w:jc w:val="both"/>
        <w:rPr>
          <w:rFonts w:ascii="Calibri" w:hAnsi="Calibri" w:cs="Calibri"/>
          <w:bCs/>
          <w:sz w:val="24"/>
          <w:szCs w:val="24"/>
        </w:rPr>
      </w:pPr>
      <w:r w:rsidRPr="00846931">
        <w:rPr>
          <w:rFonts w:ascii="Calibri" w:hAnsi="Calibri" w:cs="Calibri"/>
          <w:bCs/>
          <w:sz w:val="24"/>
          <w:szCs w:val="24"/>
        </w:rPr>
        <w:t xml:space="preserve">Proslava </w:t>
      </w:r>
      <w:r w:rsidRPr="00846931">
        <w:rPr>
          <w:rFonts w:ascii="Calibri" w:hAnsi="Calibri" w:cs="Calibri"/>
          <w:b/>
          <w:sz w:val="24"/>
          <w:szCs w:val="24"/>
        </w:rPr>
        <w:t>Dana grada</w:t>
      </w:r>
      <w:r w:rsidRPr="00846931">
        <w:rPr>
          <w:rFonts w:ascii="Calibri" w:hAnsi="Calibri" w:cs="Calibri"/>
          <w:bCs/>
          <w:sz w:val="24"/>
          <w:szCs w:val="24"/>
        </w:rPr>
        <w:t xml:space="preserve"> započela je </w:t>
      </w:r>
      <w:r w:rsidR="00455B36" w:rsidRPr="00846931">
        <w:rPr>
          <w:rFonts w:ascii="Calibri" w:hAnsi="Calibri" w:cs="Calibri"/>
          <w:bCs/>
          <w:sz w:val="24"/>
          <w:szCs w:val="24"/>
        </w:rPr>
        <w:t>24</w:t>
      </w:r>
      <w:r w:rsidRPr="00846931">
        <w:rPr>
          <w:rFonts w:ascii="Calibri" w:hAnsi="Calibri" w:cs="Calibri"/>
          <w:bCs/>
          <w:sz w:val="24"/>
          <w:szCs w:val="24"/>
        </w:rPr>
        <w:t xml:space="preserve">. </w:t>
      </w:r>
      <w:r w:rsidR="00455B36" w:rsidRPr="00846931">
        <w:rPr>
          <w:rFonts w:ascii="Calibri" w:hAnsi="Calibri" w:cs="Calibri"/>
          <w:bCs/>
          <w:sz w:val="24"/>
          <w:szCs w:val="24"/>
        </w:rPr>
        <w:t>svibnja odavanjem počasti hrvatskim braniteljima</w:t>
      </w:r>
      <w:r w:rsidR="00846931">
        <w:rPr>
          <w:rFonts w:ascii="Calibri" w:hAnsi="Calibri" w:cs="Calibri"/>
          <w:bCs/>
          <w:sz w:val="24"/>
          <w:szCs w:val="24"/>
        </w:rPr>
        <w:t>, a</w:t>
      </w:r>
      <w:r w:rsidRPr="00846931">
        <w:rPr>
          <w:rFonts w:ascii="Calibri" w:hAnsi="Calibri" w:cs="Calibri"/>
          <w:bCs/>
          <w:sz w:val="24"/>
          <w:szCs w:val="24"/>
        </w:rPr>
        <w:t xml:space="preserve"> </w:t>
      </w:r>
      <w:r w:rsidR="00A8649C" w:rsidRPr="00846931">
        <w:rPr>
          <w:rFonts w:ascii="Calibri" w:hAnsi="Calibri" w:cs="Calibri"/>
          <w:bCs/>
          <w:sz w:val="24"/>
          <w:szCs w:val="24"/>
        </w:rPr>
        <w:t>nastavljena</w:t>
      </w:r>
      <w:r w:rsidRPr="00846931">
        <w:rPr>
          <w:rFonts w:ascii="Calibri" w:hAnsi="Calibri" w:cs="Calibri"/>
          <w:bCs/>
          <w:sz w:val="24"/>
          <w:szCs w:val="24"/>
        </w:rPr>
        <w:t xml:space="preserve"> je svečanom sjednicom Gradskog vijeća. Svečanoj sjednici nazočio je i predsjednik RH Zoran Milanović i mnogobrojni </w:t>
      </w:r>
      <w:r w:rsidR="00A8649C" w:rsidRPr="00846931">
        <w:rPr>
          <w:rFonts w:ascii="Calibri" w:hAnsi="Calibri" w:cs="Calibri"/>
          <w:bCs/>
          <w:sz w:val="24"/>
          <w:szCs w:val="24"/>
        </w:rPr>
        <w:t>visoki</w:t>
      </w:r>
      <w:r w:rsidRPr="00846931">
        <w:rPr>
          <w:rFonts w:ascii="Calibri" w:hAnsi="Calibri" w:cs="Calibri"/>
          <w:bCs/>
          <w:sz w:val="24"/>
          <w:szCs w:val="24"/>
        </w:rPr>
        <w:t xml:space="preserve"> uzvanici i gosti, a dodijeljena su i Javna priznanja grada Svete Nedelje. U večernjim satima održan</w:t>
      </w:r>
      <w:r w:rsidR="00455B36" w:rsidRPr="00846931">
        <w:rPr>
          <w:rFonts w:ascii="Calibri" w:hAnsi="Calibri" w:cs="Calibri"/>
          <w:bCs/>
          <w:sz w:val="24"/>
          <w:szCs w:val="24"/>
        </w:rPr>
        <w:t>a</w:t>
      </w:r>
      <w:r w:rsidRPr="00846931">
        <w:rPr>
          <w:rFonts w:ascii="Calibri" w:hAnsi="Calibri" w:cs="Calibri"/>
          <w:bCs/>
          <w:sz w:val="24"/>
          <w:szCs w:val="24"/>
        </w:rPr>
        <w:t xml:space="preserve"> je</w:t>
      </w:r>
      <w:r w:rsidR="00455B36" w:rsidRPr="00846931">
        <w:rPr>
          <w:rFonts w:ascii="Calibri" w:hAnsi="Calibri" w:cs="Calibri"/>
          <w:bCs/>
          <w:sz w:val="24"/>
          <w:szCs w:val="24"/>
        </w:rPr>
        <w:t xml:space="preserve"> </w:t>
      </w:r>
      <w:r w:rsidR="0088762D" w:rsidRPr="00846931">
        <w:rPr>
          <w:rFonts w:ascii="Calibri" w:hAnsi="Calibri" w:cs="Calibri"/>
          <w:bCs/>
          <w:sz w:val="24"/>
          <w:szCs w:val="24"/>
        </w:rPr>
        <w:t>S</w:t>
      </w:r>
      <w:r w:rsidR="00455B36" w:rsidRPr="00846931">
        <w:rPr>
          <w:rFonts w:ascii="Calibri" w:hAnsi="Calibri" w:cs="Calibri"/>
          <w:bCs/>
          <w:sz w:val="24"/>
          <w:szCs w:val="24"/>
        </w:rPr>
        <w:t xml:space="preserve">motra </w:t>
      </w:r>
      <w:r w:rsidR="0088762D" w:rsidRPr="00846931">
        <w:rPr>
          <w:rFonts w:ascii="Calibri" w:hAnsi="Calibri" w:cs="Calibri"/>
          <w:bCs/>
          <w:sz w:val="24"/>
          <w:szCs w:val="24"/>
        </w:rPr>
        <w:t>p</w:t>
      </w:r>
      <w:r w:rsidR="00455B36" w:rsidRPr="00846931">
        <w:rPr>
          <w:rFonts w:ascii="Calibri" w:hAnsi="Calibri" w:cs="Calibri"/>
          <w:bCs/>
          <w:sz w:val="24"/>
          <w:szCs w:val="24"/>
        </w:rPr>
        <w:t xml:space="preserve">ovijesnih postrojbi na </w:t>
      </w:r>
      <w:proofErr w:type="spellStart"/>
      <w:r w:rsidR="00455B36" w:rsidRPr="00846931">
        <w:rPr>
          <w:rFonts w:ascii="Calibri" w:hAnsi="Calibri" w:cs="Calibri"/>
          <w:bCs/>
          <w:sz w:val="24"/>
          <w:szCs w:val="24"/>
        </w:rPr>
        <w:t>Kipišću</w:t>
      </w:r>
      <w:proofErr w:type="spellEnd"/>
      <w:r w:rsidR="00455B36" w:rsidRPr="00846931">
        <w:rPr>
          <w:rFonts w:ascii="Calibri" w:hAnsi="Calibri" w:cs="Calibri"/>
          <w:bCs/>
          <w:sz w:val="24"/>
          <w:szCs w:val="24"/>
        </w:rPr>
        <w:t>, a nakon smotre</w:t>
      </w:r>
      <w:r w:rsidRPr="00846931">
        <w:rPr>
          <w:rFonts w:ascii="Calibri" w:hAnsi="Calibri" w:cs="Calibri"/>
          <w:bCs/>
          <w:sz w:val="24"/>
          <w:szCs w:val="24"/>
        </w:rPr>
        <w:t xml:space="preserve"> </w:t>
      </w:r>
      <w:r w:rsidR="00A8649C" w:rsidRPr="00846931">
        <w:rPr>
          <w:rFonts w:ascii="Calibri" w:hAnsi="Calibri" w:cs="Calibri"/>
          <w:bCs/>
          <w:sz w:val="24"/>
          <w:szCs w:val="24"/>
        </w:rPr>
        <w:t>prigodni</w:t>
      </w:r>
      <w:r w:rsidRPr="00846931">
        <w:rPr>
          <w:rFonts w:ascii="Calibri" w:hAnsi="Calibri" w:cs="Calibri"/>
          <w:bCs/>
          <w:sz w:val="24"/>
          <w:szCs w:val="24"/>
        </w:rPr>
        <w:t xml:space="preserve"> koncerni </w:t>
      </w:r>
      <w:r w:rsidR="00A8649C" w:rsidRPr="00846931">
        <w:rPr>
          <w:rFonts w:ascii="Calibri" w:hAnsi="Calibri" w:cs="Calibri"/>
          <w:bCs/>
          <w:sz w:val="24"/>
          <w:szCs w:val="24"/>
        </w:rPr>
        <w:t>n</w:t>
      </w:r>
      <w:r w:rsidRPr="00846931">
        <w:rPr>
          <w:rFonts w:ascii="Calibri" w:hAnsi="Calibri" w:cs="Calibri"/>
          <w:bCs/>
          <w:sz w:val="24"/>
          <w:szCs w:val="24"/>
        </w:rPr>
        <w:t>astup</w:t>
      </w:r>
      <w:r w:rsidR="00455B36" w:rsidRPr="00846931">
        <w:rPr>
          <w:rFonts w:ascii="Calibri" w:hAnsi="Calibri" w:cs="Calibri"/>
          <w:bCs/>
          <w:sz w:val="24"/>
          <w:szCs w:val="24"/>
        </w:rPr>
        <w:t xml:space="preserve"> održao je Miroslav Škoro</w:t>
      </w:r>
      <w:r w:rsidRPr="00846931">
        <w:rPr>
          <w:rFonts w:ascii="Calibri" w:hAnsi="Calibri" w:cs="Calibri"/>
          <w:bCs/>
          <w:sz w:val="24"/>
          <w:szCs w:val="24"/>
        </w:rPr>
        <w:t xml:space="preserve">. Dana </w:t>
      </w:r>
      <w:r w:rsidR="00455B36" w:rsidRPr="00846931">
        <w:rPr>
          <w:rFonts w:ascii="Calibri" w:hAnsi="Calibri" w:cs="Calibri"/>
          <w:bCs/>
          <w:sz w:val="24"/>
          <w:szCs w:val="24"/>
        </w:rPr>
        <w:t>25</w:t>
      </w:r>
      <w:r w:rsidRPr="00846931">
        <w:rPr>
          <w:rFonts w:ascii="Calibri" w:hAnsi="Calibri" w:cs="Calibri"/>
          <w:bCs/>
          <w:sz w:val="24"/>
          <w:szCs w:val="24"/>
        </w:rPr>
        <w:t xml:space="preserve">. </w:t>
      </w:r>
      <w:r w:rsidR="00455B36" w:rsidRPr="00846931">
        <w:rPr>
          <w:rFonts w:ascii="Calibri" w:hAnsi="Calibri" w:cs="Calibri"/>
          <w:bCs/>
          <w:sz w:val="24"/>
          <w:szCs w:val="24"/>
        </w:rPr>
        <w:t>svibnja</w:t>
      </w:r>
      <w:r w:rsidRPr="00846931">
        <w:rPr>
          <w:rFonts w:ascii="Calibri" w:hAnsi="Calibri" w:cs="Calibri"/>
          <w:bCs/>
          <w:sz w:val="24"/>
          <w:szCs w:val="24"/>
        </w:rPr>
        <w:t xml:space="preserve"> održ</w:t>
      </w:r>
      <w:r w:rsidR="00455B36" w:rsidRPr="00846931">
        <w:rPr>
          <w:rFonts w:ascii="Calibri" w:hAnsi="Calibri" w:cs="Calibri"/>
          <w:bCs/>
          <w:sz w:val="24"/>
          <w:szCs w:val="24"/>
        </w:rPr>
        <w:t xml:space="preserve">ana je manifestacija Rio na </w:t>
      </w:r>
      <w:proofErr w:type="spellStart"/>
      <w:r w:rsidR="00455B36" w:rsidRPr="00846931">
        <w:rPr>
          <w:rFonts w:ascii="Calibri" w:hAnsi="Calibri" w:cs="Calibri"/>
          <w:bCs/>
          <w:sz w:val="24"/>
          <w:szCs w:val="24"/>
        </w:rPr>
        <w:t>Kipišću</w:t>
      </w:r>
      <w:proofErr w:type="spellEnd"/>
      <w:r w:rsidR="00455B36" w:rsidRPr="00846931">
        <w:rPr>
          <w:rFonts w:ascii="Calibri" w:hAnsi="Calibri" w:cs="Calibri"/>
          <w:bCs/>
          <w:sz w:val="24"/>
          <w:szCs w:val="24"/>
        </w:rPr>
        <w:t xml:space="preserve">, dječji ljetni karneval, </w:t>
      </w:r>
      <w:r w:rsidR="00455B36" w:rsidRPr="00846931">
        <w:rPr>
          <w:rFonts w:ascii="Calibri" w:hAnsi="Calibri" w:cs="Calibri"/>
          <w:bCs/>
          <w:sz w:val="24"/>
          <w:szCs w:val="24"/>
        </w:rPr>
        <w:lastRenderedPageBreak/>
        <w:t xml:space="preserve">besplatna degustacija ćevapa za sve posjetitelje, a večer je završila plesnim nastupima i koncertom </w:t>
      </w:r>
      <w:r w:rsidR="00D21C4D" w:rsidRPr="00846931">
        <w:rPr>
          <w:rFonts w:ascii="Calibri" w:hAnsi="Calibri" w:cs="Calibri"/>
          <w:bCs/>
          <w:sz w:val="24"/>
          <w:szCs w:val="24"/>
        </w:rPr>
        <w:t>b</w:t>
      </w:r>
      <w:r w:rsidR="00455B36" w:rsidRPr="00846931">
        <w:rPr>
          <w:rFonts w:ascii="Calibri" w:hAnsi="Calibri" w:cs="Calibri"/>
          <w:bCs/>
          <w:sz w:val="24"/>
          <w:szCs w:val="24"/>
        </w:rPr>
        <w:t xml:space="preserve">enda </w:t>
      </w:r>
      <w:proofErr w:type="spellStart"/>
      <w:r w:rsidR="00455B36" w:rsidRPr="00846931">
        <w:rPr>
          <w:rFonts w:ascii="Calibri" w:hAnsi="Calibri" w:cs="Calibri"/>
          <w:bCs/>
          <w:sz w:val="24"/>
          <w:szCs w:val="24"/>
        </w:rPr>
        <w:t>Filosofia</w:t>
      </w:r>
      <w:proofErr w:type="spellEnd"/>
      <w:r w:rsidR="00D21C4D" w:rsidRPr="00846931">
        <w:rPr>
          <w:rFonts w:ascii="Calibri" w:hAnsi="Calibri" w:cs="Calibri"/>
          <w:bCs/>
          <w:sz w:val="24"/>
          <w:szCs w:val="24"/>
        </w:rPr>
        <w:t>.</w:t>
      </w:r>
    </w:p>
    <w:p w14:paraId="217C40BE" w14:textId="77777777" w:rsidR="00364FB2" w:rsidRPr="00846931" w:rsidRDefault="00364FB2" w:rsidP="00A8649C">
      <w:pPr>
        <w:spacing w:after="0"/>
        <w:jc w:val="both"/>
        <w:rPr>
          <w:rFonts w:ascii="Calibri" w:hAnsi="Calibri" w:cs="Calibri"/>
          <w:bCs/>
          <w:sz w:val="24"/>
          <w:szCs w:val="24"/>
        </w:rPr>
      </w:pPr>
    </w:p>
    <w:p w14:paraId="74F71D7A" w14:textId="3EDD98CB" w:rsidR="00991069" w:rsidRPr="00846931" w:rsidRDefault="005B25BA" w:rsidP="00A8649C">
      <w:pPr>
        <w:spacing w:after="0"/>
        <w:jc w:val="both"/>
        <w:rPr>
          <w:rFonts w:ascii="Calibri" w:hAnsi="Calibri" w:cs="Calibri"/>
          <w:sz w:val="24"/>
          <w:szCs w:val="24"/>
        </w:rPr>
      </w:pPr>
      <w:r w:rsidRPr="00846931">
        <w:rPr>
          <w:rFonts w:ascii="Calibri" w:hAnsi="Calibri" w:cs="Calibri"/>
          <w:bCs/>
          <w:sz w:val="24"/>
          <w:szCs w:val="24"/>
        </w:rPr>
        <w:t xml:space="preserve">U sklopu </w:t>
      </w:r>
      <w:proofErr w:type="spellStart"/>
      <w:r w:rsidRPr="00846931">
        <w:rPr>
          <w:rFonts w:ascii="Calibri" w:hAnsi="Calibri" w:cs="Calibri"/>
          <w:bCs/>
          <w:sz w:val="24"/>
          <w:szCs w:val="24"/>
        </w:rPr>
        <w:t>Domenikane</w:t>
      </w:r>
      <w:proofErr w:type="spellEnd"/>
      <w:r w:rsidRPr="00846931">
        <w:rPr>
          <w:rFonts w:ascii="Calibri" w:hAnsi="Calibri" w:cs="Calibri"/>
          <w:bCs/>
          <w:sz w:val="24"/>
          <w:szCs w:val="24"/>
        </w:rPr>
        <w:t xml:space="preserve"> održan</w:t>
      </w:r>
      <w:r w:rsidR="00AF181C" w:rsidRPr="00846931">
        <w:rPr>
          <w:rFonts w:ascii="Calibri" w:hAnsi="Calibri" w:cs="Calibri"/>
          <w:bCs/>
          <w:sz w:val="24"/>
          <w:szCs w:val="24"/>
        </w:rPr>
        <w:t xml:space="preserve"> je Dan s vatrogascima, te poznate </w:t>
      </w:r>
      <w:r w:rsidR="00991069" w:rsidRPr="00846931">
        <w:rPr>
          <w:rFonts w:ascii="Calibri" w:hAnsi="Calibri" w:cs="Calibri"/>
          <w:bCs/>
          <w:sz w:val="24"/>
          <w:szCs w:val="24"/>
        </w:rPr>
        <w:t>ga</w:t>
      </w:r>
      <w:r w:rsidR="00A8649C" w:rsidRPr="00846931">
        <w:rPr>
          <w:rFonts w:ascii="Calibri" w:hAnsi="Calibri" w:cs="Calibri"/>
          <w:bCs/>
          <w:sz w:val="24"/>
          <w:szCs w:val="24"/>
        </w:rPr>
        <w:t>s</w:t>
      </w:r>
      <w:r w:rsidR="00991069" w:rsidRPr="00846931">
        <w:rPr>
          <w:rFonts w:ascii="Calibri" w:hAnsi="Calibri" w:cs="Calibri"/>
          <w:bCs/>
          <w:sz w:val="24"/>
          <w:szCs w:val="24"/>
        </w:rPr>
        <w:t xml:space="preserve">tro večeri  „Paradajz </w:t>
      </w:r>
      <w:proofErr w:type="spellStart"/>
      <w:r w:rsidR="00991069" w:rsidRPr="00846931">
        <w:rPr>
          <w:rFonts w:ascii="Calibri" w:hAnsi="Calibri" w:cs="Calibri"/>
          <w:bCs/>
          <w:sz w:val="24"/>
          <w:szCs w:val="24"/>
        </w:rPr>
        <w:t>from</w:t>
      </w:r>
      <w:proofErr w:type="spellEnd"/>
      <w:r w:rsidR="00991069" w:rsidRPr="00846931">
        <w:rPr>
          <w:rFonts w:ascii="Calibri" w:hAnsi="Calibri" w:cs="Calibri"/>
          <w:bCs/>
          <w:sz w:val="24"/>
          <w:szCs w:val="24"/>
        </w:rPr>
        <w:t xml:space="preserve"> </w:t>
      </w:r>
      <w:proofErr w:type="spellStart"/>
      <w:r w:rsidR="00991069" w:rsidRPr="00846931">
        <w:rPr>
          <w:rFonts w:ascii="Calibri" w:hAnsi="Calibri" w:cs="Calibri"/>
          <w:bCs/>
          <w:sz w:val="24"/>
          <w:szCs w:val="24"/>
        </w:rPr>
        <w:t>paradise</w:t>
      </w:r>
      <w:proofErr w:type="spellEnd"/>
      <w:r w:rsidR="00991069" w:rsidRPr="00846931">
        <w:rPr>
          <w:rFonts w:ascii="Calibri" w:hAnsi="Calibri" w:cs="Calibri"/>
          <w:bCs/>
          <w:sz w:val="24"/>
          <w:szCs w:val="24"/>
        </w:rPr>
        <w:t xml:space="preserve">“, </w:t>
      </w:r>
      <w:r w:rsidR="00991069" w:rsidRPr="00846931">
        <w:rPr>
          <w:rFonts w:ascii="Calibri" w:hAnsi="Calibri" w:cs="Calibri"/>
          <w:sz w:val="24"/>
          <w:szCs w:val="24"/>
        </w:rPr>
        <w:t xml:space="preserve">gdje su tisuće posjetitelja uživali  u okusima rajske rajčice u interpretaciji poznatih kuhara. U parku na jezeru </w:t>
      </w:r>
      <w:proofErr w:type="spellStart"/>
      <w:r w:rsidR="00991069" w:rsidRPr="00846931">
        <w:rPr>
          <w:rFonts w:ascii="Calibri" w:hAnsi="Calibri" w:cs="Calibri"/>
          <w:sz w:val="24"/>
          <w:szCs w:val="24"/>
        </w:rPr>
        <w:t>Kipišće</w:t>
      </w:r>
      <w:proofErr w:type="spellEnd"/>
      <w:r w:rsidR="00991069" w:rsidRPr="00846931">
        <w:rPr>
          <w:rFonts w:ascii="Calibri" w:hAnsi="Calibri" w:cs="Calibri"/>
          <w:sz w:val="24"/>
          <w:szCs w:val="24"/>
        </w:rPr>
        <w:t xml:space="preserve"> od 2</w:t>
      </w:r>
      <w:r w:rsidR="00D21C4D" w:rsidRPr="00846931">
        <w:rPr>
          <w:rFonts w:ascii="Calibri" w:hAnsi="Calibri" w:cs="Calibri"/>
          <w:sz w:val="24"/>
          <w:szCs w:val="24"/>
        </w:rPr>
        <w:t>1</w:t>
      </w:r>
      <w:r w:rsidR="00991069" w:rsidRPr="00846931">
        <w:rPr>
          <w:rFonts w:ascii="Calibri" w:hAnsi="Calibri" w:cs="Calibri"/>
          <w:sz w:val="24"/>
          <w:szCs w:val="24"/>
        </w:rPr>
        <w:t>. do 2</w:t>
      </w:r>
      <w:r w:rsidR="00D21C4D" w:rsidRPr="00846931">
        <w:rPr>
          <w:rFonts w:ascii="Calibri" w:hAnsi="Calibri" w:cs="Calibri"/>
          <w:sz w:val="24"/>
          <w:szCs w:val="24"/>
        </w:rPr>
        <w:t>3</w:t>
      </w:r>
      <w:r w:rsidR="00991069" w:rsidRPr="00846931">
        <w:rPr>
          <w:rFonts w:ascii="Calibri" w:hAnsi="Calibri" w:cs="Calibri"/>
          <w:sz w:val="24"/>
          <w:szCs w:val="24"/>
        </w:rPr>
        <w:t>. lipnja  mogl</w:t>
      </w:r>
      <w:r w:rsidR="00D67717" w:rsidRPr="00846931">
        <w:rPr>
          <w:rFonts w:ascii="Calibri" w:hAnsi="Calibri" w:cs="Calibri"/>
          <w:sz w:val="24"/>
          <w:szCs w:val="24"/>
        </w:rPr>
        <w:t>o</w:t>
      </w:r>
      <w:r w:rsidR="00991069" w:rsidRPr="00846931">
        <w:rPr>
          <w:rFonts w:ascii="Calibri" w:hAnsi="Calibri" w:cs="Calibri"/>
          <w:sz w:val="24"/>
          <w:szCs w:val="24"/>
        </w:rPr>
        <w:t xml:space="preserve"> se okusiti svjež</w:t>
      </w:r>
      <w:r w:rsidR="00D67717" w:rsidRPr="00846931">
        <w:rPr>
          <w:rFonts w:ascii="Calibri" w:hAnsi="Calibri" w:cs="Calibri"/>
          <w:sz w:val="24"/>
          <w:szCs w:val="24"/>
        </w:rPr>
        <w:t>u</w:t>
      </w:r>
      <w:r w:rsidR="00991069" w:rsidRPr="00846931">
        <w:rPr>
          <w:rFonts w:ascii="Calibri" w:hAnsi="Calibri" w:cs="Calibri"/>
          <w:sz w:val="24"/>
          <w:szCs w:val="24"/>
        </w:rPr>
        <w:t xml:space="preserve"> domać</w:t>
      </w:r>
      <w:r w:rsidR="00D67717" w:rsidRPr="00846931">
        <w:rPr>
          <w:rFonts w:ascii="Calibri" w:hAnsi="Calibri" w:cs="Calibri"/>
          <w:sz w:val="24"/>
          <w:szCs w:val="24"/>
        </w:rPr>
        <w:t>u</w:t>
      </w:r>
      <w:r w:rsidR="00991069" w:rsidRPr="00846931">
        <w:rPr>
          <w:rFonts w:ascii="Calibri" w:hAnsi="Calibri" w:cs="Calibri"/>
          <w:sz w:val="24"/>
          <w:szCs w:val="24"/>
        </w:rPr>
        <w:t xml:space="preserve"> </w:t>
      </w:r>
      <w:proofErr w:type="spellStart"/>
      <w:r w:rsidR="00991069" w:rsidRPr="00846931">
        <w:rPr>
          <w:rFonts w:ascii="Calibri" w:hAnsi="Calibri" w:cs="Calibri"/>
          <w:sz w:val="24"/>
          <w:szCs w:val="24"/>
        </w:rPr>
        <w:t>svetonedeljsk</w:t>
      </w:r>
      <w:r w:rsidR="00D67717" w:rsidRPr="00846931">
        <w:rPr>
          <w:rFonts w:ascii="Calibri" w:hAnsi="Calibri" w:cs="Calibri"/>
          <w:sz w:val="24"/>
          <w:szCs w:val="24"/>
        </w:rPr>
        <w:t>u</w:t>
      </w:r>
      <w:proofErr w:type="spellEnd"/>
      <w:r w:rsidR="00991069" w:rsidRPr="00846931">
        <w:rPr>
          <w:rFonts w:ascii="Calibri" w:hAnsi="Calibri" w:cs="Calibri"/>
          <w:sz w:val="24"/>
          <w:szCs w:val="24"/>
        </w:rPr>
        <w:t xml:space="preserve"> Rajsku rajčicu u kreativnoj interpretaciji braće Nekić, majstora STREET FOOD scene koji </w:t>
      </w:r>
      <w:r w:rsidR="00D67717" w:rsidRPr="00846931">
        <w:rPr>
          <w:rFonts w:ascii="Calibri" w:hAnsi="Calibri" w:cs="Calibri"/>
          <w:sz w:val="24"/>
          <w:szCs w:val="24"/>
        </w:rPr>
        <w:t>su</w:t>
      </w:r>
      <w:r w:rsidR="00991069" w:rsidRPr="00846931">
        <w:rPr>
          <w:rFonts w:ascii="Calibri" w:hAnsi="Calibri" w:cs="Calibri"/>
          <w:sz w:val="24"/>
          <w:szCs w:val="24"/>
        </w:rPr>
        <w:t xml:space="preserve"> priprema</w:t>
      </w:r>
      <w:r w:rsidR="00D67717" w:rsidRPr="00846931">
        <w:rPr>
          <w:rFonts w:ascii="Calibri" w:hAnsi="Calibri" w:cs="Calibri"/>
          <w:sz w:val="24"/>
          <w:szCs w:val="24"/>
        </w:rPr>
        <w:t>li</w:t>
      </w:r>
      <w:r w:rsidR="00991069" w:rsidRPr="00846931">
        <w:rPr>
          <w:rFonts w:ascii="Calibri" w:hAnsi="Calibri" w:cs="Calibri"/>
          <w:sz w:val="24"/>
          <w:szCs w:val="24"/>
        </w:rPr>
        <w:t xml:space="preserve"> „rajska“ jela, zalogaje i osvježavajuće ljetne napitke</w:t>
      </w:r>
      <w:r w:rsidR="00A704E1" w:rsidRPr="00846931">
        <w:rPr>
          <w:rFonts w:ascii="Calibri" w:hAnsi="Calibri" w:cs="Calibri"/>
          <w:sz w:val="24"/>
          <w:szCs w:val="24"/>
        </w:rPr>
        <w:t>.</w:t>
      </w:r>
      <w:r w:rsidR="00991069" w:rsidRPr="00846931">
        <w:rPr>
          <w:rFonts w:ascii="Calibri" w:hAnsi="Calibri" w:cs="Calibri"/>
          <w:sz w:val="24"/>
          <w:szCs w:val="24"/>
        </w:rPr>
        <w:t xml:space="preserve"> </w:t>
      </w:r>
      <w:r w:rsidR="00D21C4D" w:rsidRPr="00846931">
        <w:rPr>
          <w:rFonts w:ascii="Calibri" w:hAnsi="Calibri" w:cs="Calibri"/>
          <w:sz w:val="24"/>
          <w:szCs w:val="24"/>
        </w:rPr>
        <w:t xml:space="preserve">Koktele su miksali </w:t>
      </w:r>
      <w:proofErr w:type="spellStart"/>
      <w:r w:rsidR="00D21C4D" w:rsidRPr="00846931">
        <w:rPr>
          <w:rFonts w:ascii="Calibri" w:hAnsi="Calibri" w:cs="Calibri"/>
          <w:sz w:val="24"/>
          <w:szCs w:val="24"/>
        </w:rPr>
        <w:t>Gringos</w:t>
      </w:r>
      <w:proofErr w:type="spellEnd"/>
      <w:r w:rsidR="00D21C4D" w:rsidRPr="00846931">
        <w:rPr>
          <w:rFonts w:ascii="Calibri" w:hAnsi="Calibri" w:cs="Calibri"/>
          <w:sz w:val="24"/>
          <w:szCs w:val="24"/>
        </w:rPr>
        <w:t xml:space="preserve"> de Croatia. 15. i 16. lipnja u Svetoj </w:t>
      </w:r>
      <w:proofErr w:type="spellStart"/>
      <w:r w:rsidR="00D21C4D" w:rsidRPr="00846931">
        <w:rPr>
          <w:rFonts w:ascii="Calibri" w:hAnsi="Calibri" w:cs="Calibri"/>
          <w:sz w:val="24"/>
          <w:szCs w:val="24"/>
        </w:rPr>
        <w:t>Nedelji</w:t>
      </w:r>
      <w:proofErr w:type="spellEnd"/>
      <w:r w:rsidR="00D21C4D" w:rsidRPr="00846931">
        <w:rPr>
          <w:rFonts w:ascii="Calibri" w:hAnsi="Calibri" w:cs="Calibri"/>
          <w:sz w:val="24"/>
          <w:szCs w:val="24"/>
        </w:rPr>
        <w:t xml:space="preserve"> se održao međunarodni </w:t>
      </w:r>
      <w:proofErr w:type="spellStart"/>
      <w:r w:rsidR="00D21C4D" w:rsidRPr="00846931">
        <w:rPr>
          <w:rFonts w:ascii="Calibri" w:hAnsi="Calibri" w:cs="Calibri"/>
          <w:sz w:val="24"/>
          <w:szCs w:val="24"/>
        </w:rPr>
        <w:t>rally</w:t>
      </w:r>
      <w:proofErr w:type="spellEnd"/>
      <w:r w:rsidR="00D21C4D" w:rsidRPr="00846931">
        <w:rPr>
          <w:rFonts w:ascii="Calibri" w:hAnsi="Calibri" w:cs="Calibri"/>
          <w:sz w:val="24"/>
          <w:szCs w:val="24"/>
        </w:rPr>
        <w:t xml:space="preserve"> </w:t>
      </w:r>
      <w:proofErr w:type="spellStart"/>
      <w:r w:rsidR="00D21C4D" w:rsidRPr="00846931">
        <w:rPr>
          <w:rFonts w:ascii="Calibri" w:hAnsi="Calibri" w:cs="Calibri"/>
          <w:sz w:val="24"/>
          <w:szCs w:val="24"/>
        </w:rPr>
        <w:t>oldtimera</w:t>
      </w:r>
      <w:proofErr w:type="spellEnd"/>
      <w:r w:rsidR="00D21C4D" w:rsidRPr="00846931">
        <w:rPr>
          <w:rFonts w:ascii="Calibri" w:hAnsi="Calibri" w:cs="Calibri"/>
          <w:sz w:val="24"/>
          <w:szCs w:val="24"/>
        </w:rPr>
        <w:t xml:space="preserve">, također u sklopu </w:t>
      </w:r>
      <w:proofErr w:type="spellStart"/>
      <w:r w:rsidR="00D21C4D" w:rsidRPr="00846931">
        <w:rPr>
          <w:rFonts w:ascii="Calibri" w:hAnsi="Calibri" w:cs="Calibri"/>
          <w:sz w:val="24"/>
          <w:szCs w:val="24"/>
        </w:rPr>
        <w:t>Domenikane</w:t>
      </w:r>
      <w:proofErr w:type="spellEnd"/>
      <w:r w:rsidR="00D21C4D" w:rsidRPr="00846931">
        <w:rPr>
          <w:rFonts w:ascii="Calibri" w:hAnsi="Calibri" w:cs="Calibri"/>
          <w:sz w:val="24"/>
          <w:szCs w:val="24"/>
        </w:rPr>
        <w:t xml:space="preserve">, a u </w:t>
      </w:r>
      <w:proofErr w:type="spellStart"/>
      <w:r w:rsidR="00D21C4D" w:rsidRPr="00846931">
        <w:rPr>
          <w:rFonts w:ascii="Calibri" w:hAnsi="Calibri" w:cs="Calibri"/>
          <w:sz w:val="24"/>
          <w:szCs w:val="24"/>
        </w:rPr>
        <w:t>Orešju</w:t>
      </w:r>
      <w:proofErr w:type="spellEnd"/>
      <w:r w:rsidR="00D21C4D" w:rsidRPr="00846931">
        <w:rPr>
          <w:rFonts w:ascii="Calibri" w:hAnsi="Calibri" w:cs="Calibri"/>
          <w:sz w:val="24"/>
          <w:szCs w:val="24"/>
        </w:rPr>
        <w:t xml:space="preserve"> se od 27. do 29. lipnja održao košarkaški turnir 3x3 </w:t>
      </w:r>
      <w:proofErr w:type="spellStart"/>
      <w:r w:rsidR="00D21C4D" w:rsidRPr="00846931">
        <w:rPr>
          <w:rFonts w:ascii="Calibri" w:hAnsi="Calibri" w:cs="Calibri"/>
          <w:sz w:val="24"/>
          <w:szCs w:val="24"/>
        </w:rPr>
        <w:t>Hoopfest</w:t>
      </w:r>
      <w:proofErr w:type="spellEnd"/>
      <w:r w:rsidR="00D21C4D" w:rsidRPr="00846931">
        <w:rPr>
          <w:rFonts w:ascii="Calibri" w:hAnsi="Calibri" w:cs="Calibri"/>
          <w:sz w:val="24"/>
          <w:szCs w:val="24"/>
        </w:rPr>
        <w:t>. Nastupe naše nogometne reprezentacije na EURU 2024. mogli smo pratiti u Fan zoni – Brezje uz ponud</w:t>
      </w:r>
      <w:r w:rsidR="00030476" w:rsidRPr="00846931">
        <w:rPr>
          <w:rFonts w:ascii="Calibri" w:hAnsi="Calibri" w:cs="Calibri"/>
          <w:sz w:val="24"/>
          <w:szCs w:val="24"/>
        </w:rPr>
        <w:t>u</w:t>
      </w:r>
      <w:r w:rsidR="00D21C4D" w:rsidRPr="00846931">
        <w:rPr>
          <w:rFonts w:ascii="Calibri" w:hAnsi="Calibri" w:cs="Calibri"/>
          <w:sz w:val="24"/>
          <w:szCs w:val="24"/>
        </w:rPr>
        <w:t xml:space="preserve"> jela i pića. </w:t>
      </w:r>
    </w:p>
    <w:p w14:paraId="5E621A07" w14:textId="77777777" w:rsidR="00364FB2" w:rsidRPr="00846931" w:rsidRDefault="00364FB2" w:rsidP="00A8649C">
      <w:pPr>
        <w:spacing w:after="0"/>
        <w:jc w:val="both"/>
        <w:rPr>
          <w:rFonts w:ascii="Calibri" w:hAnsi="Calibri" w:cs="Calibri"/>
          <w:sz w:val="24"/>
          <w:szCs w:val="24"/>
        </w:rPr>
      </w:pPr>
    </w:p>
    <w:p w14:paraId="6AA15B1E" w14:textId="65932E5D" w:rsidR="00BD4160" w:rsidRPr="00846931" w:rsidRDefault="00CF0281" w:rsidP="00A8649C">
      <w:pPr>
        <w:spacing w:after="0"/>
        <w:jc w:val="both"/>
        <w:rPr>
          <w:rFonts w:ascii="Calibri" w:hAnsi="Calibri" w:cs="Calibri"/>
          <w:bCs/>
          <w:sz w:val="24"/>
          <w:szCs w:val="24"/>
        </w:rPr>
      </w:pPr>
      <w:r w:rsidRPr="00846931">
        <w:rPr>
          <w:rFonts w:ascii="Calibri" w:hAnsi="Calibri" w:cs="Calibri"/>
          <w:bCs/>
          <w:sz w:val="24"/>
          <w:szCs w:val="24"/>
        </w:rPr>
        <w:t xml:space="preserve">U organizaciji Grada Svete Nedelje i braniteljskih udruga s područja grada, kao i </w:t>
      </w:r>
      <w:proofErr w:type="spellStart"/>
      <w:r w:rsidRPr="00846931">
        <w:rPr>
          <w:rFonts w:ascii="Calibri" w:hAnsi="Calibri" w:cs="Calibri"/>
          <w:bCs/>
          <w:sz w:val="24"/>
          <w:szCs w:val="24"/>
        </w:rPr>
        <w:t>Svetonedeljske</w:t>
      </w:r>
      <w:proofErr w:type="spellEnd"/>
      <w:r w:rsidRPr="00846931">
        <w:rPr>
          <w:rFonts w:ascii="Calibri" w:hAnsi="Calibri" w:cs="Calibri"/>
          <w:bCs/>
          <w:sz w:val="24"/>
          <w:szCs w:val="24"/>
        </w:rPr>
        <w:t xml:space="preserve"> povijesne </w:t>
      </w:r>
      <w:r w:rsidR="00D21C4D" w:rsidRPr="00846931">
        <w:rPr>
          <w:rFonts w:ascii="Calibri" w:hAnsi="Calibri" w:cs="Calibri"/>
          <w:bCs/>
          <w:sz w:val="24"/>
          <w:szCs w:val="24"/>
        </w:rPr>
        <w:t>postrojbe</w:t>
      </w:r>
      <w:r w:rsidRPr="00846931">
        <w:rPr>
          <w:rFonts w:ascii="Calibri" w:hAnsi="Calibri" w:cs="Calibri"/>
          <w:bCs/>
          <w:sz w:val="24"/>
          <w:szCs w:val="24"/>
        </w:rPr>
        <w:t>, obilježeni su državni praznici. Uz prigodan program polagani su vijenci i zapaljene svijeće u čast svim poginulim i stradalim hrvatskim braniteljima.</w:t>
      </w:r>
    </w:p>
    <w:p w14:paraId="34BE9D83" w14:textId="77777777" w:rsidR="0012777F" w:rsidRPr="00846931" w:rsidRDefault="0012777F" w:rsidP="00A8649C">
      <w:pPr>
        <w:spacing w:after="0"/>
        <w:jc w:val="both"/>
        <w:rPr>
          <w:rFonts w:ascii="Century Gothic" w:hAnsi="Century Gothic"/>
          <w:bCs/>
          <w:sz w:val="22"/>
          <w:szCs w:val="22"/>
        </w:rPr>
      </w:pPr>
    </w:p>
    <w:p w14:paraId="02CD811B" w14:textId="62A7E666" w:rsidR="00DD3C64" w:rsidRPr="00846931" w:rsidRDefault="000A66E3" w:rsidP="00A2300C">
      <w:pPr>
        <w:pStyle w:val="Heading1"/>
        <w:pBdr>
          <w:bottom w:val="single" w:sz="4" w:space="1" w:color="auto"/>
        </w:pBdr>
        <w:rPr>
          <w:color w:val="auto"/>
          <w:sz w:val="28"/>
          <w:szCs w:val="28"/>
        </w:rPr>
      </w:pPr>
      <w:bookmarkStart w:id="40" w:name="_Toc179194156"/>
      <w:r w:rsidRPr="00846931">
        <w:rPr>
          <w:color w:val="auto"/>
          <w:sz w:val="28"/>
          <w:szCs w:val="28"/>
        </w:rPr>
        <w:t xml:space="preserve">5.1. </w:t>
      </w:r>
      <w:r w:rsidR="00DD3C64" w:rsidRPr="00846931">
        <w:rPr>
          <w:color w:val="auto"/>
          <w:sz w:val="28"/>
          <w:szCs w:val="28"/>
        </w:rPr>
        <w:t>POSLOVI INFORMIRANJA</w:t>
      </w:r>
      <w:bookmarkEnd w:id="40"/>
    </w:p>
    <w:p w14:paraId="7A4F8BCE" w14:textId="23110EF6" w:rsidR="00473206" w:rsidRPr="00846931" w:rsidRDefault="00D8556A" w:rsidP="002D7EDB">
      <w:pPr>
        <w:spacing w:line="276" w:lineRule="auto"/>
        <w:jc w:val="both"/>
        <w:rPr>
          <w:rFonts w:ascii="Calibri" w:hAnsi="Calibri" w:cs="Calibri"/>
          <w:b/>
          <w:sz w:val="24"/>
          <w:szCs w:val="24"/>
        </w:rPr>
      </w:pPr>
      <w:r w:rsidRPr="00846931">
        <w:rPr>
          <w:rFonts w:ascii="Calibri" w:hAnsi="Calibri" w:cs="Calibri"/>
          <w:b/>
          <w:sz w:val="24"/>
          <w:szCs w:val="24"/>
        </w:rPr>
        <w:t>Elektronički</w:t>
      </w:r>
      <w:r w:rsidR="005F0F9E" w:rsidRPr="00846931">
        <w:rPr>
          <w:rFonts w:ascii="Calibri" w:hAnsi="Calibri" w:cs="Calibri"/>
          <w:b/>
          <w:sz w:val="24"/>
          <w:szCs w:val="24"/>
        </w:rPr>
        <w:t xml:space="preserve"> mediji</w:t>
      </w:r>
      <w:r w:rsidRPr="00846931">
        <w:rPr>
          <w:rFonts w:ascii="Calibri" w:hAnsi="Calibri" w:cs="Calibri"/>
          <w:b/>
          <w:sz w:val="24"/>
          <w:szCs w:val="24"/>
        </w:rPr>
        <w:t xml:space="preserve"> </w:t>
      </w:r>
    </w:p>
    <w:p w14:paraId="5035C753" w14:textId="77777777" w:rsidR="00090F61" w:rsidRPr="00846931" w:rsidRDefault="00090F61" w:rsidP="002D7EDB">
      <w:pPr>
        <w:spacing w:line="276" w:lineRule="auto"/>
        <w:jc w:val="both"/>
        <w:rPr>
          <w:rFonts w:ascii="Calibri" w:hAnsi="Calibri" w:cs="Calibri"/>
          <w:sz w:val="24"/>
          <w:szCs w:val="24"/>
        </w:rPr>
      </w:pPr>
      <w:r w:rsidRPr="00846931">
        <w:rPr>
          <w:rFonts w:ascii="Calibri" w:hAnsi="Calibri" w:cs="Calibri"/>
          <w:sz w:val="24"/>
          <w:szCs w:val="24"/>
        </w:rPr>
        <w:t xml:space="preserve">Nastavljeno je provođenje </w:t>
      </w:r>
      <w:r w:rsidRPr="00846931">
        <w:rPr>
          <w:rFonts w:ascii="Calibri" w:hAnsi="Calibri" w:cs="Calibri"/>
          <w:b/>
          <w:bCs/>
          <w:sz w:val="24"/>
          <w:szCs w:val="24"/>
        </w:rPr>
        <w:t xml:space="preserve">Javnog poziva za dodjelu de </w:t>
      </w:r>
      <w:proofErr w:type="spellStart"/>
      <w:r w:rsidRPr="00846931">
        <w:rPr>
          <w:rFonts w:ascii="Calibri" w:hAnsi="Calibri" w:cs="Calibri"/>
          <w:b/>
          <w:bCs/>
          <w:sz w:val="24"/>
          <w:szCs w:val="24"/>
        </w:rPr>
        <w:t>minimis</w:t>
      </w:r>
      <w:proofErr w:type="spellEnd"/>
      <w:r w:rsidRPr="00846931">
        <w:rPr>
          <w:rFonts w:ascii="Calibri" w:hAnsi="Calibri" w:cs="Calibri"/>
          <w:b/>
          <w:bCs/>
          <w:sz w:val="24"/>
          <w:szCs w:val="24"/>
        </w:rPr>
        <w:t xml:space="preserve"> potpora za proizvodnju i objavljivanje programskih sadržaja  elektroničkih medija u 2024. godini </w:t>
      </w:r>
      <w:r w:rsidRPr="00846931">
        <w:rPr>
          <w:rFonts w:ascii="Calibri" w:hAnsi="Calibri" w:cs="Calibri"/>
          <w:sz w:val="24"/>
          <w:szCs w:val="24"/>
        </w:rPr>
        <w:t xml:space="preserve">koji je objavljen u prošlom izvještajnom razdoblju odnosno dana 09. siječnja 2024. godine objavljen je. Pristigle su ponude za </w:t>
      </w:r>
      <w:r w:rsidRPr="00846931">
        <w:rPr>
          <w:rFonts w:ascii="Calibri" w:hAnsi="Calibri" w:cs="Calibri"/>
          <w:b/>
          <w:bCs/>
          <w:sz w:val="24"/>
          <w:szCs w:val="24"/>
        </w:rPr>
        <w:t>28 programskih sadržaja od strane 16 ponuditelja</w:t>
      </w:r>
      <w:r w:rsidRPr="00846931">
        <w:rPr>
          <w:rFonts w:ascii="Calibri" w:hAnsi="Calibri" w:cs="Calibri"/>
          <w:sz w:val="24"/>
          <w:szCs w:val="24"/>
        </w:rPr>
        <w:t xml:space="preserve">. Nakon evaluacije od strane komisije, prihvaćeno je </w:t>
      </w:r>
      <w:r w:rsidRPr="00846931">
        <w:rPr>
          <w:rFonts w:ascii="Calibri" w:hAnsi="Calibri" w:cs="Calibri"/>
          <w:sz w:val="24"/>
          <w:szCs w:val="24"/>
          <w:u w:val="single"/>
        </w:rPr>
        <w:t>17 programskih sadržaja</w:t>
      </w:r>
      <w:r w:rsidRPr="00846931">
        <w:rPr>
          <w:rFonts w:ascii="Calibri" w:hAnsi="Calibri" w:cs="Calibri"/>
          <w:sz w:val="24"/>
          <w:szCs w:val="24"/>
        </w:rPr>
        <w:t xml:space="preserve"> za koje je Grad Sveta Nedelja sklopio Ugovore. Slijedom navedenog u izvještajnom razdoblju izvršeni su sadržaji:</w:t>
      </w:r>
    </w:p>
    <w:p w14:paraId="46C0A522" w14:textId="2A6E9124" w:rsidR="00090F61" w:rsidRPr="00846931" w:rsidRDefault="00090F61" w:rsidP="002D7EDB">
      <w:pPr>
        <w:pStyle w:val="ListParagraph"/>
        <w:numPr>
          <w:ilvl w:val="1"/>
          <w:numId w:val="25"/>
        </w:numPr>
        <w:spacing w:line="276" w:lineRule="auto"/>
        <w:rPr>
          <w:rFonts w:ascii="Calibri" w:hAnsi="Calibri" w:cs="Calibri"/>
          <w:bCs/>
          <w:sz w:val="24"/>
          <w:szCs w:val="24"/>
        </w:rPr>
      </w:pPr>
      <w:r w:rsidRPr="00846931">
        <w:rPr>
          <w:rFonts w:ascii="Calibri" w:hAnsi="Calibri" w:cs="Calibri"/>
          <w:bCs/>
          <w:sz w:val="24"/>
          <w:szCs w:val="24"/>
        </w:rPr>
        <w:t>Z1 Televizija d.o.o. za djelatnost radija i televizije, Ljudevita Posavskog 48, 10 000 Zagreb, OIB: 93559902375, programski sadržaj „ZOOM Svete Nedelje“, 10 emisija/intervjua,</w:t>
      </w:r>
    </w:p>
    <w:p w14:paraId="678BDC5F" w14:textId="77777777" w:rsidR="00090F61" w:rsidRPr="00846931" w:rsidRDefault="00090F61" w:rsidP="002D7EDB">
      <w:pPr>
        <w:pStyle w:val="ListParagraph"/>
        <w:numPr>
          <w:ilvl w:val="1"/>
          <w:numId w:val="25"/>
        </w:numPr>
        <w:spacing w:line="276" w:lineRule="auto"/>
        <w:rPr>
          <w:rFonts w:ascii="Calibri" w:hAnsi="Calibri" w:cs="Calibri"/>
          <w:bCs/>
          <w:sz w:val="24"/>
          <w:szCs w:val="24"/>
        </w:rPr>
      </w:pPr>
      <w:proofErr w:type="spellStart"/>
      <w:r w:rsidRPr="00846931">
        <w:rPr>
          <w:rFonts w:ascii="Calibri" w:hAnsi="Calibri" w:cs="Calibri"/>
          <w:bCs/>
          <w:sz w:val="24"/>
          <w:szCs w:val="24"/>
        </w:rPr>
        <w:t>Matis</w:t>
      </w:r>
      <w:proofErr w:type="spellEnd"/>
      <w:r w:rsidRPr="00846931">
        <w:rPr>
          <w:rFonts w:ascii="Calibri" w:hAnsi="Calibri" w:cs="Calibri"/>
          <w:bCs/>
          <w:sz w:val="24"/>
          <w:szCs w:val="24"/>
        </w:rPr>
        <w:t xml:space="preserve"> d.o.o., nakladnik programa Radio Samobor, Rudarska Draga 4, 10 430 Samobor, OIB: 89844134357, programski sadržaj „Pogled sa </w:t>
      </w:r>
      <w:proofErr w:type="spellStart"/>
      <w:r w:rsidRPr="00846931">
        <w:rPr>
          <w:rFonts w:ascii="Calibri" w:hAnsi="Calibri" w:cs="Calibri"/>
          <w:bCs/>
          <w:sz w:val="24"/>
          <w:szCs w:val="24"/>
        </w:rPr>
        <w:t>Svetonedeljskog</w:t>
      </w:r>
      <w:proofErr w:type="spellEnd"/>
      <w:r w:rsidRPr="00846931">
        <w:rPr>
          <w:rFonts w:ascii="Calibri" w:hAnsi="Calibri" w:cs="Calibri"/>
          <w:bCs/>
          <w:sz w:val="24"/>
          <w:szCs w:val="24"/>
        </w:rPr>
        <w:t xml:space="preserve"> brega“, 12 emisija </w:t>
      </w:r>
    </w:p>
    <w:p w14:paraId="7B9217B4" w14:textId="77777777" w:rsidR="00090F61" w:rsidRPr="00846931" w:rsidRDefault="00090F61" w:rsidP="002D7EDB">
      <w:pPr>
        <w:pStyle w:val="ListParagraph"/>
        <w:numPr>
          <w:ilvl w:val="1"/>
          <w:numId w:val="25"/>
        </w:numPr>
        <w:spacing w:line="276" w:lineRule="auto"/>
        <w:rPr>
          <w:rFonts w:ascii="Calibri" w:hAnsi="Calibri" w:cs="Calibri"/>
          <w:bCs/>
          <w:sz w:val="24"/>
          <w:szCs w:val="24"/>
        </w:rPr>
      </w:pPr>
      <w:r w:rsidRPr="00846931">
        <w:rPr>
          <w:rFonts w:ascii="Calibri" w:hAnsi="Calibri" w:cs="Calibri"/>
          <w:bCs/>
          <w:sz w:val="24"/>
          <w:szCs w:val="24"/>
        </w:rPr>
        <w:t xml:space="preserve">Nezavisna televizija d.o.o., </w:t>
      </w:r>
      <w:proofErr w:type="spellStart"/>
      <w:r w:rsidRPr="00846931">
        <w:rPr>
          <w:rFonts w:ascii="Calibri" w:hAnsi="Calibri" w:cs="Calibri"/>
          <w:bCs/>
          <w:sz w:val="24"/>
          <w:szCs w:val="24"/>
        </w:rPr>
        <w:t>Kamenarka</w:t>
      </w:r>
      <w:proofErr w:type="spellEnd"/>
      <w:r w:rsidRPr="00846931">
        <w:rPr>
          <w:rFonts w:ascii="Calibri" w:hAnsi="Calibri" w:cs="Calibri"/>
          <w:bCs/>
          <w:sz w:val="24"/>
          <w:szCs w:val="24"/>
        </w:rPr>
        <w:t xml:space="preserve"> 30,0 10000 Zagreb, OIB: 92921283762, programski sadržaj „Emisija 5x5“, 9 intervjua godišnje </w:t>
      </w:r>
    </w:p>
    <w:p w14:paraId="2EA44383" w14:textId="77777777" w:rsidR="00090F61" w:rsidRPr="00846931" w:rsidRDefault="00090F61" w:rsidP="002D7EDB">
      <w:pPr>
        <w:pStyle w:val="ListParagraph"/>
        <w:numPr>
          <w:ilvl w:val="1"/>
          <w:numId w:val="25"/>
        </w:numPr>
        <w:spacing w:line="276" w:lineRule="auto"/>
        <w:rPr>
          <w:rFonts w:ascii="Calibri" w:hAnsi="Calibri" w:cs="Calibri"/>
          <w:bCs/>
          <w:sz w:val="24"/>
          <w:szCs w:val="24"/>
        </w:rPr>
      </w:pPr>
      <w:r w:rsidRPr="00846931">
        <w:rPr>
          <w:rFonts w:ascii="Calibri" w:hAnsi="Calibri" w:cs="Calibri"/>
          <w:bCs/>
          <w:sz w:val="24"/>
          <w:szCs w:val="24"/>
        </w:rPr>
        <w:t xml:space="preserve">Nezavisna televizija d.o.o., </w:t>
      </w:r>
      <w:proofErr w:type="spellStart"/>
      <w:r w:rsidRPr="00846931">
        <w:rPr>
          <w:rFonts w:ascii="Calibri" w:hAnsi="Calibri" w:cs="Calibri"/>
          <w:bCs/>
          <w:sz w:val="24"/>
          <w:szCs w:val="24"/>
        </w:rPr>
        <w:t>Kamenarka</w:t>
      </w:r>
      <w:proofErr w:type="spellEnd"/>
      <w:r w:rsidRPr="00846931">
        <w:rPr>
          <w:rFonts w:ascii="Calibri" w:hAnsi="Calibri" w:cs="Calibri"/>
          <w:bCs/>
          <w:sz w:val="24"/>
          <w:szCs w:val="24"/>
        </w:rPr>
        <w:t xml:space="preserve"> 30,0 10000 Zagreb, OIB: 92921283762, programski sadržaj „Kronike središnje Hrvatske“, 75 minuta tijekom godine </w:t>
      </w:r>
    </w:p>
    <w:p w14:paraId="6EBEBA73" w14:textId="77777777" w:rsidR="00090F61" w:rsidRPr="00846931" w:rsidRDefault="00090F61" w:rsidP="002D7EDB">
      <w:pPr>
        <w:pStyle w:val="ListParagraph"/>
        <w:numPr>
          <w:ilvl w:val="1"/>
          <w:numId w:val="25"/>
        </w:numPr>
        <w:spacing w:line="276" w:lineRule="auto"/>
        <w:rPr>
          <w:rFonts w:ascii="Calibri" w:hAnsi="Calibri" w:cs="Calibri"/>
          <w:bCs/>
          <w:sz w:val="24"/>
          <w:szCs w:val="24"/>
        </w:rPr>
      </w:pPr>
      <w:r w:rsidRPr="00846931">
        <w:rPr>
          <w:rFonts w:ascii="Calibri" w:hAnsi="Calibri" w:cs="Calibri"/>
          <w:bCs/>
          <w:sz w:val="24"/>
          <w:szCs w:val="24"/>
        </w:rPr>
        <w:t xml:space="preserve">Nezavisna televizija d.o.o., </w:t>
      </w:r>
      <w:proofErr w:type="spellStart"/>
      <w:r w:rsidRPr="00846931">
        <w:rPr>
          <w:rFonts w:ascii="Calibri" w:hAnsi="Calibri" w:cs="Calibri"/>
          <w:bCs/>
          <w:sz w:val="24"/>
          <w:szCs w:val="24"/>
        </w:rPr>
        <w:t>Kamenarka</w:t>
      </w:r>
      <w:proofErr w:type="spellEnd"/>
      <w:r w:rsidRPr="00846931">
        <w:rPr>
          <w:rFonts w:ascii="Calibri" w:hAnsi="Calibri" w:cs="Calibri"/>
          <w:bCs/>
          <w:sz w:val="24"/>
          <w:szCs w:val="24"/>
        </w:rPr>
        <w:t xml:space="preserve"> 30,0 10000 Zagreb, OIB: 92921283762, programski sadržaj „Reportaže“, 6 reportaža godišnje,  </w:t>
      </w:r>
    </w:p>
    <w:p w14:paraId="2603C105" w14:textId="77777777" w:rsidR="00090F61" w:rsidRPr="00846931" w:rsidRDefault="00090F61" w:rsidP="002D7EDB">
      <w:pPr>
        <w:pStyle w:val="ListParagraph"/>
        <w:numPr>
          <w:ilvl w:val="1"/>
          <w:numId w:val="25"/>
        </w:numPr>
        <w:spacing w:line="276" w:lineRule="auto"/>
        <w:rPr>
          <w:rFonts w:ascii="Calibri" w:hAnsi="Calibri" w:cs="Calibri"/>
          <w:bCs/>
          <w:sz w:val="24"/>
          <w:szCs w:val="24"/>
        </w:rPr>
      </w:pPr>
      <w:r w:rsidRPr="00846931">
        <w:rPr>
          <w:rFonts w:ascii="Calibri" w:hAnsi="Calibri" w:cs="Calibri"/>
          <w:bCs/>
          <w:sz w:val="24"/>
          <w:szCs w:val="24"/>
        </w:rPr>
        <w:t xml:space="preserve">Nezavisna televizija d.o.o., </w:t>
      </w:r>
      <w:proofErr w:type="spellStart"/>
      <w:r w:rsidRPr="00846931">
        <w:rPr>
          <w:rFonts w:ascii="Calibri" w:hAnsi="Calibri" w:cs="Calibri"/>
          <w:bCs/>
          <w:sz w:val="24"/>
          <w:szCs w:val="24"/>
        </w:rPr>
        <w:t>Kamenarka</w:t>
      </w:r>
      <w:proofErr w:type="spellEnd"/>
      <w:r w:rsidRPr="00846931">
        <w:rPr>
          <w:rFonts w:ascii="Calibri" w:hAnsi="Calibri" w:cs="Calibri"/>
          <w:bCs/>
          <w:sz w:val="24"/>
          <w:szCs w:val="24"/>
        </w:rPr>
        <w:t xml:space="preserve"> 30,0 10000 Zagreb, OIB: 92921283762, programski sadržaj „Zagrebački prsten“, 6 emisija godišnje </w:t>
      </w:r>
    </w:p>
    <w:p w14:paraId="79109E60" w14:textId="77777777" w:rsidR="00090F61" w:rsidRPr="00846931" w:rsidRDefault="00090F61" w:rsidP="002D7EDB">
      <w:pPr>
        <w:pStyle w:val="ListParagraph"/>
        <w:numPr>
          <w:ilvl w:val="1"/>
          <w:numId w:val="25"/>
        </w:numPr>
        <w:spacing w:line="276" w:lineRule="auto"/>
        <w:rPr>
          <w:rFonts w:ascii="Calibri" w:hAnsi="Calibri" w:cs="Calibri"/>
          <w:bCs/>
          <w:sz w:val="24"/>
          <w:szCs w:val="24"/>
        </w:rPr>
      </w:pPr>
      <w:proofErr w:type="spellStart"/>
      <w:r w:rsidRPr="00846931">
        <w:rPr>
          <w:rFonts w:ascii="Calibri" w:hAnsi="Calibri" w:cs="Calibri"/>
          <w:bCs/>
          <w:sz w:val="24"/>
          <w:szCs w:val="24"/>
        </w:rPr>
        <w:lastRenderedPageBreak/>
        <w:t>Proplus</w:t>
      </w:r>
      <w:proofErr w:type="spellEnd"/>
      <w:r w:rsidRPr="00846931">
        <w:rPr>
          <w:rFonts w:ascii="Calibri" w:hAnsi="Calibri" w:cs="Calibri"/>
          <w:bCs/>
          <w:sz w:val="24"/>
          <w:szCs w:val="24"/>
        </w:rPr>
        <w:t xml:space="preserve"> d.o.o. za usluge, Županići 2e, 10 000 Zagreb, OIB:12518683193, programski sadržaj  ,,Važnost jedinica lokalne uprave i  samouprave za brži gospodarski razvitak Hrvatske'', najmanje 24 teksta u godini</w:t>
      </w:r>
    </w:p>
    <w:p w14:paraId="0D98C69C" w14:textId="77777777" w:rsidR="00090F61" w:rsidRPr="00846931" w:rsidRDefault="00090F61" w:rsidP="002D7EDB">
      <w:pPr>
        <w:pStyle w:val="ListParagraph"/>
        <w:numPr>
          <w:ilvl w:val="1"/>
          <w:numId w:val="25"/>
        </w:numPr>
        <w:spacing w:line="276" w:lineRule="auto"/>
        <w:rPr>
          <w:rFonts w:ascii="Calibri" w:hAnsi="Calibri" w:cs="Calibri"/>
          <w:bCs/>
          <w:sz w:val="24"/>
          <w:szCs w:val="24"/>
        </w:rPr>
      </w:pPr>
      <w:r w:rsidRPr="00846931">
        <w:rPr>
          <w:rFonts w:ascii="Calibri" w:hAnsi="Calibri" w:cs="Calibri"/>
          <w:bCs/>
          <w:sz w:val="24"/>
          <w:szCs w:val="24"/>
        </w:rPr>
        <w:t>Sjever Sjeverozapad d.o.o., Zelengaj 15, 10 290 Zaprešić, OIB:56789283198, Programski sadržaj TV Zapad,  „Zapadni dnevnik“ 80 priloga godišnje</w:t>
      </w:r>
    </w:p>
    <w:p w14:paraId="3907FA5B" w14:textId="77777777" w:rsidR="00090F61" w:rsidRPr="00846931" w:rsidRDefault="00090F61" w:rsidP="002D7EDB">
      <w:pPr>
        <w:pStyle w:val="ListParagraph"/>
        <w:numPr>
          <w:ilvl w:val="1"/>
          <w:numId w:val="25"/>
        </w:numPr>
        <w:spacing w:line="276" w:lineRule="auto"/>
        <w:rPr>
          <w:rFonts w:ascii="Calibri" w:hAnsi="Calibri" w:cs="Calibri"/>
          <w:bCs/>
          <w:sz w:val="24"/>
          <w:szCs w:val="24"/>
        </w:rPr>
      </w:pPr>
      <w:r w:rsidRPr="00846931">
        <w:rPr>
          <w:rFonts w:ascii="Calibri" w:hAnsi="Calibri" w:cs="Calibri"/>
          <w:bCs/>
          <w:sz w:val="24"/>
          <w:szCs w:val="24"/>
        </w:rPr>
        <w:t>Sjever Sjeverozapad d.o.o., Zelengaj 15, 10 290 Zaprešić, OIB:56789283198, Programski sadržaj TV Zapad,  „Zagrebački prsten“ 48 priloga godišnje</w:t>
      </w:r>
    </w:p>
    <w:p w14:paraId="021C4AEE" w14:textId="77777777" w:rsidR="00090F61" w:rsidRPr="00846931" w:rsidRDefault="00090F61" w:rsidP="002D7EDB">
      <w:pPr>
        <w:pStyle w:val="ListParagraph"/>
        <w:numPr>
          <w:ilvl w:val="1"/>
          <w:numId w:val="25"/>
        </w:numPr>
        <w:spacing w:line="276" w:lineRule="auto"/>
        <w:rPr>
          <w:rFonts w:ascii="Calibri" w:hAnsi="Calibri" w:cs="Calibri"/>
          <w:bCs/>
          <w:sz w:val="24"/>
          <w:szCs w:val="24"/>
        </w:rPr>
      </w:pPr>
      <w:r w:rsidRPr="00846931">
        <w:rPr>
          <w:rFonts w:ascii="Calibri" w:hAnsi="Calibri" w:cs="Calibri"/>
          <w:bCs/>
          <w:sz w:val="24"/>
          <w:szCs w:val="24"/>
        </w:rPr>
        <w:t>SVN Media d.o.o., Sopot 34, 10 431 Sveta Nedelja, OIB:30288784821, programski sadržaj „Školski sat“ na Radiju Sveta Nedelja, 35emisija godišnje</w:t>
      </w:r>
    </w:p>
    <w:p w14:paraId="12734615" w14:textId="77777777" w:rsidR="00090F61" w:rsidRPr="00846931" w:rsidRDefault="00090F61" w:rsidP="002D7EDB">
      <w:pPr>
        <w:pStyle w:val="ListParagraph"/>
        <w:numPr>
          <w:ilvl w:val="1"/>
          <w:numId w:val="25"/>
        </w:numPr>
        <w:spacing w:line="276" w:lineRule="auto"/>
        <w:rPr>
          <w:rFonts w:ascii="Calibri" w:hAnsi="Calibri" w:cs="Calibri"/>
          <w:bCs/>
          <w:sz w:val="24"/>
          <w:szCs w:val="24"/>
        </w:rPr>
      </w:pPr>
      <w:r w:rsidRPr="00846931">
        <w:rPr>
          <w:rFonts w:ascii="Calibri" w:hAnsi="Calibri" w:cs="Calibri"/>
          <w:bCs/>
          <w:sz w:val="24"/>
          <w:szCs w:val="24"/>
        </w:rPr>
        <w:t>SVN Media d.o.o., Sopot 34, 10 431 Sveta Nedelja, OIB:30288784821, programski sadržaj „Aktualno na 977“ na Radiju Sveta Nedelja,   48 emisija godišnje</w:t>
      </w:r>
    </w:p>
    <w:p w14:paraId="6B546141" w14:textId="77777777" w:rsidR="00090F61" w:rsidRPr="00846931" w:rsidRDefault="00090F61" w:rsidP="002D7EDB">
      <w:pPr>
        <w:pStyle w:val="ListParagraph"/>
        <w:numPr>
          <w:ilvl w:val="1"/>
          <w:numId w:val="25"/>
        </w:numPr>
        <w:spacing w:line="276" w:lineRule="auto"/>
        <w:rPr>
          <w:rFonts w:ascii="Calibri" w:hAnsi="Calibri" w:cs="Calibri"/>
          <w:bCs/>
          <w:sz w:val="24"/>
          <w:szCs w:val="24"/>
        </w:rPr>
      </w:pPr>
      <w:r w:rsidRPr="00846931">
        <w:rPr>
          <w:rFonts w:ascii="Calibri" w:hAnsi="Calibri" w:cs="Calibri"/>
          <w:bCs/>
          <w:sz w:val="24"/>
          <w:szCs w:val="24"/>
        </w:rPr>
        <w:t xml:space="preserve">Sjever Sjeverozapad d.o.o., Zelengaj 15, 10 290 Zaprešić, OIB:56789283198, Programski sadržaj TV Zapad,  „Kud i kamo“ , djelomično prihvaćanje, 9 reportaža </w:t>
      </w:r>
    </w:p>
    <w:p w14:paraId="1F23F25A" w14:textId="77777777" w:rsidR="00090F61" w:rsidRPr="00846931" w:rsidRDefault="00090F61" w:rsidP="002D7EDB">
      <w:pPr>
        <w:pStyle w:val="ListParagraph"/>
        <w:numPr>
          <w:ilvl w:val="1"/>
          <w:numId w:val="25"/>
        </w:numPr>
        <w:spacing w:line="276" w:lineRule="auto"/>
        <w:rPr>
          <w:rFonts w:ascii="Calibri" w:hAnsi="Calibri" w:cs="Calibri"/>
          <w:bCs/>
          <w:sz w:val="24"/>
          <w:szCs w:val="24"/>
        </w:rPr>
      </w:pPr>
      <w:r w:rsidRPr="00846931">
        <w:rPr>
          <w:rFonts w:ascii="Calibri" w:hAnsi="Calibri" w:cs="Calibri"/>
          <w:bCs/>
          <w:sz w:val="24"/>
          <w:szCs w:val="24"/>
        </w:rPr>
        <w:t xml:space="preserve">SVN Media d.o.o., Sopot 34, 10 431 Sveta Nedelja, OIB:30288784821, programski sadržaj „Sportske minute“ na Radiju Sveta Nedelja, djelomično prihvaćanje, 17 emisija godišnje </w:t>
      </w:r>
    </w:p>
    <w:p w14:paraId="4115245D" w14:textId="77777777" w:rsidR="00090F61" w:rsidRPr="00846931" w:rsidRDefault="00090F61" w:rsidP="002D7EDB">
      <w:pPr>
        <w:pStyle w:val="ListParagraph"/>
        <w:numPr>
          <w:ilvl w:val="1"/>
          <w:numId w:val="25"/>
        </w:numPr>
        <w:spacing w:line="276" w:lineRule="auto"/>
        <w:rPr>
          <w:rFonts w:ascii="Calibri" w:hAnsi="Calibri" w:cs="Calibri"/>
          <w:bCs/>
          <w:sz w:val="24"/>
          <w:szCs w:val="24"/>
        </w:rPr>
      </w:pPr>
      <w:proofErr w:type="spellStart"/>
      <w:r w:rsidRPr="00846931">
        <w:rPr>
          <w:rFonts w:ascii="Calibri" w:hAnsi="Calibri" w:cs="Calibri"/>
          <w:bCs/>
          <w:sz w:val="24"/>
          <w:szCs w:val="24"/>
        </w:rPr>
        <w:t>Fouresource</w:t>
      </w:r>
      <w:proofErr w:type="spellEnd"/>
      <w:r w:rsidRPr="00846931">
        <w:rPr>
          <w:rFonts w:ascii="Calibri" w:hAnsi="Calibri" w:cs="Calibri"/>
          <w:bCs/>
          <w:sz w:val="24"/>
          <w:szCs w:val="24"/>
        </w:rPr>
        <w:t xml:space="preserve"> d.o.o., </w:t>
      </w:r>
      <w:proofErr w:type="spellStart"/>
      <w:r w:rsidRPr="00846931">
        <w:rPr>
          <w:rFonts w:ascii="Calibri" w:hAnsi="Calibri" w:cs="Calibri"/>
          <w:bCs/>
          <w:sz w:val="24"/>
          <w:szCs w:val="24"/>
        </w:rPr>
        <w:t>Ribel</w:t>
      </w:r>
      <w:proofErr w:type="spellEnd"/>
      <w:r w:rsidRPr="00846931">
        <w:rPr>
          <w:rFonts w:ascii="Calibri" w:hAnsi="Calibri" w:cs="Calibri"/>
          <w:bCs/>
          <w:sz w:val="24"/>
          <w:szCs w:val="24"/>
        </w:rPr>
        <w:t xml:space="preserve"> 25, Rakitje, 10 437 Bestovje, OIB: 52488825360, programski sadržaj „Pogled sa </w:t>
      </w:r>
      <w:proofErr w:type="spellStart"/>
      <w:r w:rsidRPr="00846931">
        <w:rPr>
          <w:rFonts w:ascii="Calibri" w:hAnsi="Calibri" w:cs="Calibri"/>
          <w:bCs/>
          <w:sz w:val="24"/>
          <w:szCs w:val="24"/>
        </w:rPr>
        <w:t>Starčevićevog</w:t>
      </w:r>
      <w:proofErr w:type="spellEnd"/>
      <w:r w:rsidRPr="00846931">
        <w:rPr>
          <w:rFonts w:ascii="Calibri" w:hAnsi="Calibri" w:cs="Calibri"/>
          <w:bCs/>
          <w:sz w:val="24"/>
          <w:szCs w:val="24"/>
        </w:rPr>
        <w:t xml:space="preserve"> trga“ na portalu </w:t>
      </w:r>
      <w:hyperlink r:id="rId14" w:history="1">
        <w:r w:rsidRPr="00846931">
          <w:rPr>
            <w:rStyle w:val="Hyperlink"/>
            <w:rFonts w:ascii="Calibri" w:hAnsi="Calibri" w:cs="Calibri"/>
            <w:bCs/>
            <w:sz w:val="24"/>
            <w:szCs w:val="24"/>
          </w:rPr>
          <w:t>www.zapadno.hr</w:t>
        </w:r>
      </w:hyperlink>
    </w:p>
    <w:p w14:paraId="6320CA11" w14:textId="77777777" w:rsidR="00090F61" w:rsidRPr="00846931" w:rsidRDefault="00090F61" w:rsidP="002D7EDB">
      <w:pPr>
        <w:pStyle w:val="ListParagraph"/>
        <w:numPr>
          <w:ilvl w:val="1"/>
          <w:numId w:val="25"/>
        </w:numPr>
        <w:spacing w:line="276" w:lineRule="auto"/>
        <w:rPr>
          <w:rFonts w:ascii="Calibri" w:hAnsi="Calibri" w:cs="Calibri"/>
          <w:bCs/>
          <w:sz w:val="24"/>
          <w:szCs w:val="24"/>
        </w:rPr>
      </w:pPr>
      <w:proofErr w:type="spellStart"/>
      <w:r w:rsidRPr="00846931">
        <w:rPr>
          <w:rFonts w:ascii="Calibri" w:hAnsi="Calibri" w:cs="Calibri"/>
          <w:bCs/>
          <w:sz w:val="24"/>
          <w:szCs w:val="24"/>
        </w:rPr>
        <w:t>Fouresource</w:t>
      </w:r>
      <w:proofErr w:type="spellEnd"/>
      <w:r w:rsidRPr="00846931">
        <w:rPr>
          <w:rFonts w:ascii="Calibri" w:hAnsi="Calibri" w:cs="Calibri"/>
          <w:bCs/>
          <w:sz w:val="24"/>
          <w:szCs w:val="24"/>
        </w:rPr>
        <w:t xml:space="preserve"> d.o.o., </w:t>
      </w:r>
      <w:proofErr w:type="spellStart"/>
      <w:r w:rsidRPr="00846931">
        <w:rPr>
          <w:rFonts w:ascii="Calibri" w:hAnsi="Calibri" w:cs="Calibri"/>
          <w:bCs/>
          <w:sz w:val="24"/>
          <w:szCs w:val="24"/>
        </w:rPr>
        <w:t>Ribel</w:t>
      </w:r>
      <w:proofErr w:type="spellEnd"/>
      <w:r w:rsidRPr="00846931">
        <w:rPr>
          <w:rFonts w:ascii="Calibri" w:hAnsi="Calibri" w:cs="Calibri"/>
          <w:bCs/>
          <w:sz w:val="24"/>
          <w:szCs w:val="24"/>
        </w:rPr>
        <w:t xml:space="preserve"> 25, Rakitje, 10 437 Bestovje, OIB: 52488825360, programski sadržaj „Komunalni dnevnik“ na portalu </w:t>
      </w:r>
      <w:hyperlink r:id="rId15" w:history="1">
        <w:r w:rsidRPr="00846931">
          <w:rPr>
            <w:rStyle w:val="Hyperlink"/>
            <w:rFonts w:ascii="Calibri" w:hAnsi="Calibri" w:cs="Calibri"/>
            <w:bCs/>
            <w:sz w:val="24"/>
            <w:szCs w:val="24"/>
          </w:rPr>
          <w:t>www.zapadno.hr</w:t>
        </w:r>
      </w:hyperlink>
      <w:r w:rsidRPr="00846931">
        <w:rPr>
          <w:rFonts w:ascii="Calibri" w:hAnsi="Calibri" w:cs="Calibri"/>
          <w:bCs/>
          <w:sz w:val="24"/>
          <w:szCs w:val="24"/>
        </w:rPr>
        <w:t xml:space="preserve">  </w:t>
      </w:r>
    </w:p>
    <w:p w14:paraId="7BF4D68C" w14:textId="77777777" w:rsidR="00090F61" w:rsidRPr="00846931" w:rsidRDefault="00090F61" w:rsidP="002D7EDB">
      <w:pPr>
        <w:pStyle w:val="ListParagraph"/>
        <w:numPr>
          <w:ilvl w:val="1"/>
          <w:numId w:val="25"/>
        </w:numPr>
        <w:spacing w:line="276" w:lineRule="auto"/>
        <w:rPr>
          <w:rFonts w:ascii="Calibri" w:hAnsi="Calibri" w:cs="Calibri"/>
          <w:bCs/>
          <w:sz w:val="24"/>
          <w:szCs w:val="24"/>
        </w:rPr>
      </w:pPr>
      <w:r w:rsidRPr="00846931">
        <w:rPr>
          <w:rFonts w:ascii="Calibri" w:hAnsi="Calibri" w:cs="Calibri"/>
          <w:bCs/>
          <w:sz w:val="24"/>
          <w:szCs w:val="24"/>
        </w:rPr>
        <w:t>Radio Banovina d.o.o., Slatina Pokupska 80, 44 400 Glina, OIB:90924443753 programski sadržaj „Panorama Svete Nedelje“, emisije ponedjeljkom, djelomično prihvaćanje, 19 emisija godišnje</w:t>
      </w:r>
    </w:p>
    <w:p w14:paraId="7AD7BA08" w14:textId="77777777" w:rsidR="00090F61" w:rsidRPr="00846931" w:rsidRDefault="00090F61" w:rsidP="002D7EDB">
      <w:pPr>
        <w:pStyle w:val="ListParagraph"/>
        <w:numPr>
          <w:ilvl w:val="1"/>
          <w:numId w:val="25"/>
        </w:numPr>
        <w:spacing w:line="276" w:lineRule="auto"/>
        <w:rPr>
          <w:rFonts w:ascii="Calibri" w:hAnsi="Calibri" w:cs="Calibri"/>
          <w:bCs/>
          <w:sz w:val="24"/>
          <w:szCs w:val="24"/>
        </w:rPr>
      </w:pPr>
      <w:r w:rsidRPr="00846931">
        <w:rPr>
          <w:rFonts w:ascii="Calibri" w:hAnsi="Calibri" w:cs="Calibri"/>
          <w:bCs/>
          <w:sz w:val="24"/>
          <w:szCs w:val="24"/>
        </w:rPr>
        <w:t xml:space="preserve">01Portal </w:t>
      </w:r>
      <w:proofErr w:type="spellStart"/>
      <w:r w:rsidRPr="00846931">
        <w:rPr>
          <w:rFonts w:ascii="Calibri" w:hAnsi="Calibri" w:cs="Calibri"/>
          <w:bCs/>
          <w:sz w:val="24"/>
          <w:szCs w:val="24"/>
        </w:rPr>
        <w:t>j.d.o.o</w:t>
      </w:r>
      <w:proofErr w:type="spellEnd"/>
      <w:r w:rsidRPr="00846931">
        <w:rPr>
          <w:rFonts w:ascii="Calibri" w:hAnsi="Calibri" w:cs="Calibri"/>
          <w:bCs/>
          <w:sz w:val="24"/>
          <w:szCs w:val="24"/>
        </w:rPr>
        <w:t xml:space="preserve">. za usluge, Zavrtnica 17, 10 000 Zagreb, OIB:62628400619, programski sadržaj na portalu  </w:t>
      </w:r>
      <w:hyperlink r:id="rId16" w:history="1">
        <w:r w:rsidRPr="00846931">
          <w:rPr>
            <w:rStyle w:val="Hyperlink"/>
            <w:rFonts w:ascii="Calibri" w:hAnsi="Calibri" w:cs="Calibri"/>
            <w:bCs/>
            <w:sz w:val="24"/>
            <w:szCs w:val="24"/>
          </w:rPr>
          <w:t>www.01portal.hr</w:t>
        </w:r>
      </w:hyperlink>
      <w:r w:rsidRPr="00846931">
        <w:rPr>
          <w:rFonts w:ascii="Calibri" w:hAnsi="Calibri" w:cs="Calibri"/>
          <w:bCs/>
          <w:sz w:val="24"/>
          <w:szCs w:val="24"/>
        </w:rPr>
        <w:t xml:space="preserve"> „Informator Svete Nedelje“</w:t>
      </w:r>
    </w:p>
    <w:p w14:paraId="15DA6B0F" w14:textId="77777777" w:rsidR="0012777F" w:rsidRPr="00846931" w:rsidRDefault="0012777F" w:rsidP="007B58E1">
      <w:pPr>
        <w:pStyle w:val="ListParagraph"/>
        <w:ind w:left="1440"/>
        <w:jc w:val="both"/>
        <w:rPr>
          <w:rFonts w:ascii="Century Gothic" w:hAnsi="Century Gothic"/>
          <w:bCs/>
          <w:color w:val="FF0000"/>
          <w:sz w:val="22"/>
        </w:rPr>
      </w:pPr>
    </w:p>
    <w:p w14:paraId="6790CCF0" w14:textId="77777777" w:rsidR="004A51FF" w:rsidRPr="00846931" w:rsidRDefault="004A51FF" w:rsidP="004A51FF">
      <w:pPr>
        <w:pBdr>
          <w:bottom w:val="single" w:sz="4" w:space="1" w:color="auto"/>
        </w:pBdr>
        <w:jc w:val="both"/>
        <w:rPr>
          <w:rFonts w:ascii="Century Gothic" w:hAnsi="Century Gothic" w:cs="Arial"/>
          <w:b/>
          <w:bCs/>
          <w:i/>
          <w:sz w:val="22"/>
        </w:rPr>
      </w:pPr>
      <w:r w:rsidRPr="00846931">
        <w:rPr>
          <w:rFonts w:ascii="Century Gothic" w:hAnsi="Century Gothic" w:cs="Arial"/>
          <w:b/>
          <w:bCs/>
          <w:i/>
          <w:sz w:val="22"/>
        </w:rPr>
        <w:t>Službena Internet stranica Grada Svete Nedelje</w:t>
      </w:r>
    </w:p>
    <w:p w14:paraId="3912F4AC" w14:textId="7B85AE3D" w:rsidR="004A51FF" w:rsidRPr="00846931" w:rsidRDefault="004A51FF" w:rsidP="002D7EDB">
      <w:pPr>
        <w:spacing w:line="276" w:lineRule="auto"/>
        <w:jc w:val="both"/>
        <w:rPr>
          <w:rFonts w:ascii="Calibri" w:hAnsi="Calibri" w:cs="Calibri"/>
          <w:bCs/>
          <w:sz w:val="24"/>
          <w:szCs w:val="24"/>
        </w:rPr>
      </w:pPr>
      <w:r w:rsidRPr="00846931">
        <w:rPr>
          <w:rFonts w:ascii="Calibri" w:hAnsi="Calibri" w:cs="Calibri"/>
          <w:bCs/>
          <w:sz w:val="24"/>
          <w:szCs w:val="24"/>
        </w:rPr>
        <w:t>U izvještajnom razdoblju objavljen</w:t>
      </w:r>
      <w:r w:rsidR="004A172F" w:rsidRPr="00846931">
        <w:rPr>
          <w:rFonts w:ascii="Calibri" w:hAnsi="Calibri" w:cs="Calibri"/>
          <w:bCs/>
          <w:sz w:val="24"/>
          <w:szCs w:val="24"/>
        </w:rPr>
        <w:t>o</w:t>
      </w:r>
      <w:r w:rsidRPr="00846931">
        <w:rPr>
          <w:rFonts w:ascii="Calibri" w:hAnsi="Calibri" w:cs="Calibri"/>
          <w:bCs/>
          <w:sz w:val="24"/>
          <w:szCs w:val="24"/>
        </w:rPr>
        <w:t xml:space="preserve"> </w:t>
      </w:r>
      <w:r w:rsidR="004A172F" w:rsidRPr="00846931">
        <w:rPr>
          <w:rFonts w:ascii="Calibri" w:hAnsi="Calibri" w:cs="Calibri"/>
          <w:bCs/>
          <w:sz w:val="24"/>
          <w:szCs w:val="24"/>
        </w:rPr>
        <w:t>je</w:t>
      </w:r>
      <w:r w:rsidRPr="00846931">
        <w:rPr>
          <w:rFonts w:ascii="Calibri" w:hAnsi="Calibri" w:cs="Calibri"/>
          <w:bCs/>
          <w:sz w:val="24"/>
          <w:szCs w:val="24"/>
        </w:rPr>
        <w:t xml:space="preserve"> </w:t>
      </w:r>
      <w:r w:rsidR="00FA2D6D" w:rsidRPr="00846931">
        <w:rPr>
          <w:rFonts w:ascii="Calibri" w:hAnsi="Calibri" w:cs="Calibri"/>
          <w:b/>
          <w:sz w:val="24"/>
          <w:szCs w:val="24"/>
          <w:u w:val="single"/>
        </w:rPr>
        <w:t>1</w:t>
      </w:r>
      <w:r w:rsidR="001F0C70" w:rsidRPr="00846931">
        <w:rPr>
          <w:rFonts w:ascii="Calibri" w:hAnsi="Calibri" w:cs="Calibri"/>
          <w:b/>
          <w:sz w:val="24"/>
          <w:szCs w:val="24"/>
          <w:u w:val="single"/>
        </w:rPr>
        <w:t>12</w:t>
      </w:r>
      <w:r w:rsidRPr="00846931">
        <w:rPr>
          <w:rFonts w:ascii="Calibri" w:hAnsi="Calibri" w:cs="Calibri"/>
          <w:b/>
          <w:sz w:val="24"/>
          <w:szCs w:val="24"/>
          <w:u w:val="single"/>
        </w:rPr>
        <w:t xml:space="preserve"> objav</w:t>
      </w:r>
      <w:r w:rsidR="009B7509" w:rsidRPr="00846931">
        <w:rPr>
          <w:rFonts w:ascii="Calibri" w:hAnsi="Calibri" w:cs="Calibri"/>
          <w:b/>
          <w:sz w:val="24"/>
          <w:szCs w:val="24"/>
          <w:u w:val="single"/>
        </w:rPr>
        <w:t>a</w:t>
      </w:r>
      <w:r w:rsidRPr="00846931">
        <w:rPr>
          <w:rFonts w:ascii="Calibri" w:hAnsi="Calibri" w:cs="Calibri"/>
          <w:bCs/>
          <w:sz w:val="24"/>
          <w:szCs w:val="24"/>
        </w:rPr>
        <w:t xml:space="preserve"> (rubrika Novosti na naslovnoj stranici, ne uključuje objave dodatnih akata, natječaja i slične dokumentacije, kao ni materijala za Gradsko vijeće i srodnih dokumenata). U izvještajnom razdoblju upućen</w:t>
      </w:r>
      <w:r w:rsidR="00E15188" w:rsidRPr="00846931">
        <w:rPr>
          <w:rFonts w:ascii="Calibri" w:hAnsi="Calibri" w:cs="Calibri"/>
          <w:bCs/>
          <w:sz w:val="24"/>
          <w:szCs w:val="24"/>
        </w:rPr>
        <w:t xml:space="preserve">o je </w:t>
      </w:r>
      <w:r w:rsidR="00455B36" w:rsidRPr="00846931">
        <w:rPr>
          <w:rFonts w:ascii="Calibri" w:hAnsi="Calibri" w:cs="Calibri"/>
          <w:bCs/>
          <w:sz w:val="24"/>
          <w:szCs w:val="24"/>
        </w:rPr>
        <w:t>22</w:t>
      </w:r>
      <w:r w:rsidR="002D7EDB" w:rsidRPr="00846931">
        <w:rPr>
          <w:rFonts w:ascii="Calibri" w:hAnsi="Calibri" w:cs="Calibri"/>
          <w:bCs/>
          <w:sz w:val="24"/>
          <w:szCs w:val="24"/>
        </w:rPr>
        <w:t xml:space="preserve"> </w:t>
      </w:r>
      <w:r w:rsidRPr="00846931">
        <w:rPr>
          <w:rFonts w:ascii="Calibri" w:hAnsi="Calibri" w:cs="Calibri"/>
          <w:b/>
          <w:sz w:val="24"/>
          <w:szCs w:val="24"/>
        </w:rPr>
        <w:t>priopćenj</w:t>
      </w:r>
      <w:r w:rsidR="002D7EDB" w:rsidRPr="00846931">
        <w:rPr>
          <w:rFonts w:ascii="Calibri" w:hAnsi="Calibri" w:cs="Calibri"/>
          <w:b/>
          <w:sz w:val="24"/>
          <w:szCs w:val="24"/>
        </w:rPr>
        <w:t>a</w:t>
      </w:r>
      <w:r w:rsidRPr="00846931">
        <w:rPr>
          <w:rFonts w:ascii="Calibri" w:hAnsi="Calibri" w:cs="Calibri"/>
          <w:b/>
          <w:sz w:val="24"/>
          <w:szCs w:val="24"/>
        </w:rPr>
        <w:t>/obavijest</w:t>
      </w:r>
      <w:r w:rsidR="002D7EDB" w:rsidRPr="00846931">
        <w:rPr>
          <w:rFonts w:ascii="Calibri" w:hAnsi="Calibri" w:cs="Calibri"/>
          <w:b/>
          <w:sz w:val="24"/>
          <w:szCs w:val="24"/>
        </w:rPr>
        <w:t>i</w:t>
      </w:r>
      <w:r w:rsidRPr="00846931">
        <w:rPr>
          <w:rFonts w:ascii="Calibri" w:hAnsi="Calibri" w:cs="Calibri"/>
          <w:b/>
          <w:sz w:val="24"/>
          <w:szCs w:val="24"/>
        </w:rPr>
        <w:t>/poziv za medije</w:t>
      </w:r>
      <w:r w:rsidRPr="00846931">
        <w:rPr>
          <w:rFonts w:ascii="Calibri" w:hAnsi="Calibri" w:cs="Calibri"/>
          <w:bCs/>
          <w:sz w:val="24"/>
          <w:szCs w:val="24"/>
        </w:rPr>
        <w:t xml:space="preserve">, te odgovoreno na </w:t>
      </w:r>
      <w:r w:rsidR="00E15188" w:rsidRPr="00846931">
        <w:rPr>
          <w:rFonts w:ascii="Calibri" w:hAnsi="Calibri" w:cs="Calibri"/>
          <w:b/>
          <w:sz w:val="24"/>
          <w:szCs w:val="24"/>
        </w:rPr>
        <w:t>1</w:t>
      </w:r>
      <w:r w:rsidR="00455B36" w:rsidRPr="00846931">
        <w:rPr>
          <w:rFonts w:ascii="Calibri" w:hAnsi="Calibri" w:cs="Calibri"/>
          <w:b/>
          <w:sz w:val="24"/>
          <w:szCs w:val="24"/>
        </w:rPr>
        <w:t>29</w:t>
      </w:r>
      <w:r w:rsidRPr="00846931">
        <w:rPr>
          <w:rFonts w:ascii="Calibri" w:hAnsi="Calibri" w:cs="Calibri"/>
          <w:b/>
          <w:sz w:val="24"/>
          <w:szCs w:val="24"/>
        </w:rPr>
        <w:t xml:space="preserve"> upit/prijedlog/prigovor</w:t>
      </w:r>
      <w:r w:rsidRPr="00846931">
        <w:rPr>
          <w:rFonts w:ascii="Calibri" w:hAnsi="Calibri" w:cs="Calibri"/>
          <w:bCs/>
          <w:sz w:val="24"/>
          <w:szCs w:val="24"/>
        </w:rPr>
        <w:t xml:space="preserve"> građana (ne uključuje upite postavljene putem društvenih mreža ili upite koje ne zaht</w:t>
      </w:r>
      <w:r w:rsidR="007D4C3E" w:rsidRPr="00846931">
        <w:rPr>
          <w:rFonts w:ascii="Calibri" w:hAnsi="Calibri" w:cs="Calibri"/>
          <w:bCs/>
          <w:sz w:val="24"/>
          <w:szCs w:val="24"/>
        </w:rPr>
        <w:t>i</w:t>
      </w:r>
      <w:r w:rsidRPr="00846931">
        <w:rPr>
          <w:rFonts w:ascii="Calibri" w:hAnsi="Calibri" w:cs="Calibri"/>
          <w:bCs/>
          <w:sz w:val="24"/>
          <w:szCs w:val="24"/>
        </w:rPr>
        <w:t>jevaju urudžbenu proceduru).</w:t>
      </w:r>
    </w:p>
    <w:p w14:paraId="5A56C1E9" w14:textId="77777777" w:rsidR="0012777F" w:rsidRPr="00846931" w:rsidRDefault="0012777F" w:rsidP="004A51FF">
      <w:pPr>
        <w:jc w:val="both"/>
        <w:rPr>
          <w:rFonts w:ascii="Century Gothic" w:hAnsi="Century Gothic"/>
          <w:bCs/>
          <w:sz w:val="22"/>
        </w:rPr>
      </w:pPr>
    </w:p>
    <w:p w14:paraId="27412A07" w14:textId="77777777" w:rsidR="005415F7" w:rsidRPr="00846931" w:rsidRDefault="005415F7" w:rsidP="005415F7">
      <w:pPr>
        <w:pBdr>
          <w:bottom w:val="single" w:sz="4" w:space="1" w:color="auto"/>
        </w:pBdr>
        <w:jc w:val="both"/>
        <w:rPr>
          <w:rFonts w:ascii="Century Gothic" w:hAnsi="Century Gothic"/>
          <w:b/>
          <w:bCs/>
          <w:sz w:val="22"/>
        </w:rPr>
      </w:pPr>
      <w:r w:rsidRPr="00846931">
        <w:rPr>
          <w:rFonts w:ascii="Century Gothic" w:hAnsi="Century Gothic"/>
          <w:b/>
          <w:bCs/>
          <w:sz w:val="22"/>
        </w:rPr>
        <w:t>Društvene mreže</w:t>
      </w:r>
    </w:p>
    <w:p w14:paraId="469B720D" w14:textId="11FFDC86" w:rsidR="005415F7" w:rsidRPr="00846931" w:rsidRDefault="005415F7" w:rsidP="002D7EDB">
      <w:pPr>
        <w:spacing w:line="276" w:lineRule="auto"/>
        <w:rPr>
          <w:rFonts w:ascii="Calibri" w:hAnsi="Calibri" w:cs="Calibri"/>
          <w:bCs/>
          <w:sz w:val="24"/>
          <w:szCs w:val="24"/>
        </w:rPr>
      </w:pPr>
      <w:r w:rsidRPr="00846931">
        <w:rPr>
          <w:rFonts w:ascii="Calibri" w:hAnsi="Calibri" w:cs="Calibri"/>
          <w:bCs/>
          <w:sz w:val="24"/>
          <w:szCs w:val="24"/>
        </w:rPr>
        <w:t>Nastavljeno je održavanje profila stanice na društvenoj mreži Facebook pod nazivom Grad Sveta Nedelja – Gradska uprava</w:t>
      </w:r>
      <w:r w:rsidR="00846931">
        <w:rPr>
          <w:rFonts w:ascii="Calibri" w:hAnsi="Calibri" w:cs="Calibri"/>
          <w:bCs/>
          <w:sz w:val="24"/>
          <w:szCs w:val="24"/>
        </w:rPr>
        <w:t>.</w:t>
      </w:r>
    </w:p>
    <w:p w14:paraId="3A306618" w14:textId="6ACF567B" w:rsidR="00897876" w:rsidRPr="00846931" w:rsidRDefault="005415F7" w:rsidP="005415F7">
      <w:pPr>
        <w:rPr>
          <w:rFonts w:ascii="Calibri" w:hAnsi="Calibri" w:cs="Calibri"/>
          <w:b/>
          <w:sz w:val="24"/>
          <w:szCs w:val="24"/>
        </w:rPr>
      </w:pPr>
      <w:r w:rsidRPr="00846931">
        <w:rPr>
          <w:rFonts w:ascii="Calibri" w:hAnsi="Calibri" w:cs="Calibri"/>
          <w:bCs/>
          <w:sz w:val="24"/>
          <w:szCs w:val="24"/>
        </w:rPr>
        <w:lastRenderedPageBreak/>
        <w:t>(</w:t>
      </w:r>
      <w:hyperlink r:id="rId17" w:history="1">
        <w:r w:rsidRPr="00846931">
          <w:rPr>
            <w:rStyle w:val="Hyperlink"/>
            <w:rFonts w:ascii="Calibri" w:hAnsi="Calibri" w:cs="Calibri"/>
            <w:bCs/>
            <w:color w:val="auto"/>
            <w:sz w:val="24"/>
            <w:szCs w:val="24"/>
          </w:rPr>
          <w:t>https://www.facebook.com/Grad-Sveta-Nedelja-Gradska-uprava-560481337379636/</w:t>
        </w:r>
      </w:hyperlink>
      <w:r w:rsidRPr="00846931">
        <w:rPr>
          <w:rStyle w:val="Hyperlink"/>
          <w:rFonts w:ascii="Calibri" w:hAnsi="Calibri" w:cs="Calibri"/>
          <w:bCs/>
          <w:color w:val="auto"/>
          <w:sz w:val="24"/>
          <w:szCs w:val="24"/>
        </w:rPr>
        <w:t xml:space="preserve"> </w:t>
      </w:r>
      <w:r w:rsidRPr="00846931">
        <w:rPr>
          <w:rFonts w:ascii="Calibri" w:hAnsi="Calibri" w:cs="Calibri"/>
          <w:bCs/>
          <w:sz w:val="24"/>
          <w:szCs w:val="24"/>
        </w:rPr>
        <w:t xml:space="preserve"> ). U izvještajnom ra</w:t>
      </w:r>
      <w:r w:rsidR="00BD1CE8" w:rsidRPr="00846931">
        <w:rPr>
          <w:rFonts w:ascii="Calibri" w:hAnsi="Calibri" w:cs="Calibri"/>
          <w:bCs/>
          <w:sz w:val="24"/>
          <w:szCs w:val="24"/>
        </w:rPr>
        <w:t>z</w:t>
      </w:r>
      <w:r w:rsidRPr="00846931">
        <w:rPr>
          <w:rFonts w:ascii="Calibri" w:hAnsi="Calibri" w:cs="Calibri"/>
          <w:bCs/>
          <w:sz w:val="24"/>
          <w:szCs w:val="24"/>
        </w:rPr>
        <w:t>doblju na društvenoj mreži objavljen</w:t>
      </w:r>
      <w:r w:rsidR="001C22EA" w:rsidRPr="00846931">
        <w:rPr>
          <w:rFonts w:ascii="Calibri" w:hAnsi="Calibri" w:cs="Calibri"/>
          <w:bCs/>
          <w:sz w:val="24"/>
          <w:szCs w:val="24"/>
        </w:rPr>
        <w:t xml:space="preserve">o je </w:t>
      </w:r>
      <w:r w:rsidR="00036DDB" w:rsidRPr="00846931">
        <w:rPr>
          <w:rFonts w:ascii="Calibri" w:hAnsi="Calibri" w:cs="Calibri"/>
          <w:b/>
          <w:sz w:val="24"/>
          <w:szCs w:val="24"/>
        </w:rPr>
        <w:t>73</w:t>
      </w:r>
      <w:r w:rsidR="00BD1CE8" w:rsidRPr="00846931">
        <w:rPr>
          <w:rFonts w:ascii="Calibri" w:hAnsi="Calibri" w:cs="Calibri"/>
          <w:b/>
          <w:sz w:val="24"/>
          <w:szCs w:val="24"/>
        </w:rPr>
        <w:t xml:space="preserve"> </w:t>
      </w:r>
      <w:r w:rsidRPr="00846931">
        <w:rPr>
          <w:rFonts w:ascii="Calibri" w:hAnsi="Calibri" w:cs="Calibri"/>
          <w:b/>
          <w:sz w:val="24"/>
          <w:szCs w:val="24"/>
        </w:rPr>
        <w:t xml:space="preserve"> informacij</w:t>
      </w:r>
      <w:r w:rsidR="001C22EA" w:rsidRPr="00846931">
        <w:rPr>
          <w:rFonts w:ascii="Calibri" w:hAnsi="Calibri" w:cs="Calibri"/>
          <w:b/>
          <w:sz w:val="24"/>
          <w:szCs w:val="24"/>
        </w:rPr>
        <w:t>a</w:t>
      </w:r>
      <w:r w:rsidRPr="00846931">
        <w:rPr>
          <w:rFonts w:ascii="Calibri" w:hAnsi="Calibri" w:cs="Calibri"/>
          <w:b/>
          <w:sz w:val="24"/>
          <w:szCs w:val="24"/>
        </w:rPr>
        <w:t>.</w:t>
      </w:r>
    </w:p>
    <w:p w14:paraId="075F9676" w14:textId="094EB939" w:rsidR="00897876" w:rsidRPr="00846931" w:rsidRDefault="00036DDB" w:rsidP="00036DDB">
      <w:pPr>
        <w:rPr>
          <w:rFonts w:ascii="Calibri" w:hAnsi="Calibri" w:cs="Calibri"/>
          <w:bCs/>
          <w:sz w:val="24"/>
          <w:szCs w:val="24"/>
        </w:rPr>
      </w:pPr>
      <w:r w:rsidRPr="00846931">
        <w:rPr>
          <w:rFonts w:ascii="Calibri" w:hAnsi="Calibri" w:cs="Calibri"/>
          <w:bCs/>
          <w:sz w:val="24"/>
          <w:szCs w:val="24"/>
        </w:rPr>
        <w:t>Nadalje, nastavljeno je održavanje profila stranice na društvenoj mreži Facebook</w:t>
      </w:r>
      <w:r w:rsidR="009837A3" w:rsidRPr="00846931">
        <w:rPr>
          <w:rFonts w:ascii="Calibri" w:hAnsi="Calibri" w:cs="Calibri"/>
          <w:bCs/>
          <w:sz w:val="24"/>
          <w:szCs w:val="24"/>
        </w:rPr>
        <w:t xml:space="preserve"> pod </w:t>
      </w:r>
      <w:r w:rsidR="0080055A" w:rsidRPr="00846931">
        <w:rPr>
          <w:rFonts w:ascii="Calibri" w:hAnsi="Calibri" w:cs="Calibri"/>
          <w:bCs/>
          <w:sz w:val="24"/>
          <w:szCs w:val="24"/>
        </w:rPr>
        <w:t>nazivom</w:t>
      </w:r>
      <w:r w:rsidR="009837A3" w:rsidRPr="00846931">
        <w:rPr>
          <w:rFonts w:ascii="Calibri" w:hAnsi="Calibri" w:cs="Calibri"/>
          <w:bCs/>
          <w:sz w:val="24"/>
          <w:szCs w:val="24"/>
        </w:rPr>
        <w:t xml:space="preserve"> </w:t>
      </w:r>
      <w:proofErr w:type="spellStart"/>
      <w:r w:rsidR="009837A3" w:rsidRPr="00846931">
        <w:rPr>
          <w:rFonts w:ascii="Calibri" w:hAnsi="Calibri" w:cs="Calibri"/>
          <w:bCs/>
          <w:sz w:val="24"/>
          <w:szCs w:val="24"/>
        </w:rPr>
        <w:t>Domenikana</w:t>
      </w:r>
      <w:proofErr w:type="spellEnd"/>
      <w:r w:rsidR="009837A3" w:rsidRPr="00846931">
        <w:rPr>
          <w:rFonts w:ascii="Calibri" w:hAnsi="Calibri" w:cs="Calibri"/>
          <w:bCs/>
          <w:sz w:val="24"/>
          <w:szCs w:val="24"/>
        </w:rPr>
        <w:t xml:space="preserve"> Festival </w:t>
      </w:r>
      <w:r w:rsidR="00A0590C" w:rsidRPr="00846931">
        <w:rPr>
          <w:rFonts w:ascii="Calibri" w:hAnsi="Calibri" w:cs="Calibri"/>
          <w:bCs/>
          <w:sz w:val="24"/>
          <w:szCs w:val="24"/>
        </w:rPr>
        <w:t>(https://www.facebook.com/DomenikanaFestival)</w:t>
      </w:r>
      <w:r w:rsidR="009837A3" w:rsidRPr="00846931">
        <w:rPr>
          <w:rFonts w:ascii="Calibri" w:hAnsi="Calibri" w:cs="Calibri"/>
          <w:bCs/>
          <w:sz w:val="24"/>
          <w:szCs w:val="24"/>
        </w:rPr>
        <w:t xml:space="preserve">te </w:t>
      </w:r>
      <w:r w:rsidR="002C7929" w:rsidRPr="00846931">
        <w:rPr>
          <w:rFonts w:ascii="Calibri" w:hAnsi="Calibri" w:cs="Calibri"/>
          <w:bCs/>
          <w:sz w:val="24"/>
          <w:szCs w:val="24"/>
        </w:rPr>
        <w:t xml:space="preserve">su </w:t>
      </w:r>
      <w:r w:rsidR="009837A3" w:rsidRPr="00846931">
        <w:rPr>
          <w:rFonts w:ascii="Calibri" w:hAnsi="Calibri" w:cs="Calibri"/>
          <w:bCs/>
          <w:sz w:val="24"/>
          <w:szCs w:val="24"/>
        </w:rPr>
        <w:t xml:space="preserve">se </w:t>
      </w:r>
      <w:r w:rsidR="006264BE" w:rsidRPr="00846931">
        <w:rPr>
          <w:rFonts w:ascii="Calibri" w:hAnsi="Calibri" w:cs="Calibri"/>
          <w:bCs/>
          <w:sz w:val="24"/>
          <w:szCs w:val="24"/>
        </w:rPr>
        <w:t xml:space="preserve">su </w:t>
      </w:r>
      <w:r w:rsidR="006952EC" w:rsidRPr="00846931">
        <w:rPr>
          <w:rFonts w:ascii="Calibri" w:hAnsi="Calibri" w:cs="Calibri"/>
          <w:bCs/>
          <w:sz w:val="24"/>
          <w:szCs w:val="24"/>
        </w:rPr>
        <w:t xml:space="preserve">na navedenoj </w:t>
      </w:r>
      <w:r w:rsidR="006264BE" w:rsidRPr="00846931">
        <w:rPr>
          <w:rFonts w:ascii="Calibri" w:hAnsi="Calibri" w:cs="Calibri"/>
          <w:bCs/>
          <w:sz w:val="24"/>
          <w:szCs w:val="24"/>
        </w:rPr>
        <w:t xml:space="preserve">stranci objavljivale </w:t>
      </w:r>
      <w:r w:rsidR="002C7929" w:rsidRPr="00846931">
        <w:rPr>
          <w:rFonts w:ascii="Calibri" w:hAnsi="Calibri" w:cs="Calibri"/>
          <w:bCs/>
          <w:sz w:val="24"/>
          <w:szCs w:val="24"/>
        </w:rPr>
        <w:t xml:space="preserve">najave i </w:t>
      </w:r>
      <w:r w:rsidR="00CD5CF9" w:rsidRPr="00846931">
        <w:rPr>
          <w:rFonts w:ascii="Calibri" w:hAnsi="Calibri" w:cs="Calibri"/>
          <w:bCs/>
          <w:sz w:val="24"/>
          <w:szCs w:val="24"/>
        </w:rPr>
        <w:t>informacije</w:t>
      </w:r>
      <w:r w:rsidR="002C7929" w:rsidRPr="00846931">
        <w:rPr>
          <w:rFonts w:ascii="Calibri" w:hAnsi="Calibri" w:cs="Calibri"/>
          <w:bCs/>
          <w:sz w:val="24"/>
          <w:szCs w:val="24"/>
        </w:rPr>
        <w:t>. U izvještajnom razdoblju objavljen</w:t>
      </w:r>
      <w:r w:rsidR="009D76BC" w:rsidRPr="00846931">
        <w:rPr>
          <w:rFonts w:ascii="Calibri" w:hAnsi="Calibri" w:cs="Calibri"/>
          <w:bCs/>
          <w:sz w:val="24"/>
          <w:szCs w:val="24"/>
        </w:rPr>
        <w:t>o</w:t>
      </w:r>
      <w:r w:rsidR="0029536F" w:rsidRPr="00846931">
        <w:rPr>
          <w:rFonts w:ascii="Calibri" w:hAnsi="Calibri" w:cs="Calibri"/>
          <w:bCs/>
          <w:sz w:val="24"/>
          <w:szCs w:val="24"/>
        </w:rPr>
        <w:t xml:space="preserve"> </w:t>
      </w:r>
      <w:r w:rsidR="009F4FC3" w:rsidRPr="00846931">
        <w:rPr>
          <w:rFonts w:ascii="Calibri" w:hAnsi="Calibri" w:cs="Calibri"/>
          <w:bCs/>
          <w:sz w:val="24"/>
          <w:szCs w:val="24"/>
        </w:rPr>
        <w:t>je</w:t>
      </w:r>
      <w:r w:rsidR="0029536F" w:rsidRPr="00846931">
        <w:rPr>
          <w:rFonts w:ascii="Calibri" w:hAnsi="Calibri" w:cs="Calibri"/>
          <w:bCs/>
          <w:sz w:val="24"/>
          <w:szCs w:val="24"/>
        </w:rPr>
        <w:t xml:space="preserve"> </w:t>
      </w:r>
      <w:r w:rsidRPr="00846931">
        <w:rPr>
          <w:rFonts w:ascii="Calibri" w:hAnsi="Calibri" w:cs="Calibri"/>
          <w:b/>
          <w:sz w:val="24"/>
          <w:szCs w:val="24"/>
        </w:rPr>
        <w:t>17</w:t>
      </w:r>
      <w:r w:rsidR="0059533D" w:rsidRPr="00846931">
        <w:rPr>
          <w:rFonts w:ascii="Calibri" w:hAnsi="Calibri" w:cs="Calibri"/>
          <w:bCs/>
          <w:sz w:val="24"/>
          <w:szCs w:val="24"/>
        </w:rPr>
        <w:t xml:space="preserve"> </w:t>
      </w:r>
      <w:r w:rsidR="00CD5CF9" w:rsidRPr="00846931">
        <w:rPr>
          <w:rFonts w:ascii="Calibri" w:hAnsi="Calibri" w:cs="Calibri"/>
          <w:bCs/>
          <w:sz w:val="24"/>
          <w:szCs w:val="24"/>
        </w:rPr>
        <w:t>informacij</w:t>
      </w:r>
      <w:r w:rsidR="009F4FC3" w:rsidRPr="00846931">
        <w:rPr>
          <w:rFonts w:ascii="Calibri" w:hAnsi="Calibri" w:cs="Calibri"/>
          <w:bCs/>
          <w:sz w:val="24"/>
          <w:szCs w:val="24"/>
        </w:rPr>
        <w:t>a</w:t>
      </w:r>
      <w:r w:rsidR="00CD5CF9" w:rsidRPr="00846931">
        <w:rPr>
          <w:rFonts w:ascii="Calibri" w:hAnsi="Calibri" w:cs="Calibri"/>
          <w:bCs/>
          <w:sz w:val="24"/>
          <w:szCs w:val="24"/>
        </w:rPr>
        <w:t>.</w:t>
      </w:r>
    </w:p>
    <w:p w14:paraId="07C4DBF8" w14:textId="60AC31AB" w:rsidR="009D76BC" w:rsidRPr="00846931" w:rsidRDefault="009D76BC" w:rsidP="005415F7">
      <w:pPr>
        <w:rPr>
          <w:rFonts w:ascii="Century Gothic" w:hAnsi="Century Gothic"/>
          <w:bCs/>
          <w:sz w:val="22"/>
        </w:rPr>
      </w:pPr>
      <w:r w:rsidRPr="00846931">
        <w:rPr>
          <w:noProof/>
          <w:color w:val="FF0000"/>
        </w:rPr>
        <w:drawing>
          <wp:anchor distT="0" distB="0" distL="114300" distR="114300" simplePos="0" relativeHeight="251658240" behindDoc="1" locked="0" layoutInCell="1" allowOverlap="1" wp14:anchorId="5B50F6EA" wp14:editId="48FA5C3D">
            <wp:simplePos x="0" y="0"/>
            <wp:positionH relativeFrom="margin">
              <wp:align>left</wp:align>
            </wp:positionH>
            <wp:positionV relativeFrom="paragraph">
              <wp:posOffset>76200</wp:posOffset>
            </wp:positionV>
            <wp:extent cx="2752725" cy="1214968"/>
            <wp:effectExtent l="0" t="0" r="0" b="4445"/>
            <wp:wrapNone/>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2725" cy="1214968"/>
                    </a:xfrm>
                    <a:prstGeom prst="rect">
                      <a:avLst/>
                    </a:prstGeom>
                  </pic:spPr>
                </pic:pic>
              </a:graphicData>
            </a:graphic>
            <wp14:sizeRelH relativeFrom="margin">
              <wp14:pctWidth>0</wp14:pctWidth>
            </wp14:sizeRelH>
            <wp14:sizeRelV relativeFrom="margin">
              <wp14:pctHeight>0</wp14:pctHeight>
            </wp14:sizeRelV>
          </wp:anchor>
        </w:drawing>
      </w:r>
    </w:p>
    <w:p w14:paraId="36AED5D3" w14:textId="77777777" w:rsidR="009D76BC" w:rsidRPr="00846931" w:rsidRDefault="009D76BC" w:rsidP="005415F7">
      <w:pPr>
        <w:rPr>
          <w:rFonts w:ascii="Century Gothic" w:hAnsi="Century Gothic"/>
          <w:bCs/>
          <w:sz w:val="22"/>
        </w:rPr>
      </w:pPr>
    </w:p>
    <w:p w14:paraId="01052F4E" w14:textId="77777777" w:rsidR="009D76BC" w:rsidRPr="00846931" w:rsidRDefault="009D76BC" w:rsidP="005415F7">
      <w:pPr>
        <w:rPr>
          <w:rFonts w:ascii="Century Gothic" w:hAnsi="Century Gothic"/>
          <w:bCs/>
          <w:sz w:val="22"/>
        </w:rPr>
      </w:pPr>
    </w:p>
    <w:p w14:paraId="41AD3030" w14:textId="77777777" w:rsidR="009D76BC" w:rsidRPr="00846931" w:rsidRDefault="009D76BC" w:rsidP="005415F7">
      <w:pPr>
        <w:rPr>
          <w:rFonts w:ascii="Century Gothic" w:hAnsi="Century Gothic"/>
          <w:bCs/>
          <w:sz w:val="22"/>
        </w:rPr>
      </w:pPr>
    </w:p>
    <w:p w14:paraId="26A31908" w14:textId="77777777" w:rsidR="009D76BC" w:rsidRPr="00846931" w:rsidRDefault="009D76BC" w:rsidP="005415F7">
      <w:pPr>
        <w:rPr>
          <w:rFonts w:ascii="Calibri" w:hAnsi="Calibri" w:cs="Calibri"/>
          <w:bCs/>
          <w:sz w:val="24"/>
          <w:szCs w:val="24"/>
        </w:rPr>
      </w:pPr>
    </w:p>
    <w:p w14:paraId="43653373" w14:textId="62D53794" w:rsidR="00A045F1" w:rsidRPr="00846931" w:rsidRDefault="00A045F1" w:rsidP="005415F7">
      <w:pPr>
        <w:rPr>
          <w:rFonts w:ascii="Calibri" w:hAnsi="Calibri" w:cs="Calibri"/>
          <w:bCs/>
          <w:sz w:val="24"/>
          <w:szCs w:val="24"/>
        </w:rPr>
      </w:pPr>
      <w:r w:rsidRPr="00846931">
        <w:rPr>
          <w:rFonts w:ascii="Calibri" w:hAnsi="Calibri" w:cs="Calibri"/>
          <w:bCs/>
          <w:sz w:val="24"/>
          <w:szCs w:val="24"/>
        </w:rPr>
        <w:t>Također je</w:t>
      </w:r>
      <w:r w:rsidR="00A8109B" w:rsidRPr="00846931">
        <w:rPr>
          <w:rFonts w:ascii="Calibri" w:hAnsi="Calibri" w:cs="Calibri"/>
          <w:bCs/>
          <w:sz w:val="24"/>
          <w:szCs w:val="24"/>
        </w:rPr>
        <w:t xml:space="preserve"> </w:t>
      </w:r>
      <w:r w:rsidRPr="00846931">
        <w:rPr>
          <w:rFonts w:ascii="Calibri" w:hAnsi="Calibri" w:cs="Calibri"/>
          <w:bCs/>
          <w:sz w:val="24"/>
          <w:szCs w:val="24"/>
        </w:rPr>
        <w:t xml:space="preserve">napravljena stranica za manifestaciju Zimski </w:t>
      </w:r>
      <w:proofErr w:type="spellStart"/>
      <w:r w:rsidRPr="00846931">
        <w:rPr>
          <w:rFonts w:ascii="Calibri" w:hAnsi="Calibri" w:cs="Calibri"/>
          <w:bCs/>
          <w:sz w:val="24"/>
          <w:szCs w:val="24"/>
        </w:rPr>
        <w:t>cajti</w:t>
      </w:r>
      <w:proofErr w:type="spellEnd"/>
      <w:r w:rsidRPr="00846931">
        <w:rPr>
          <w:rFonts w:ascii="Calibri" w:hAnsi="Calibri" w:cs="Calibri"/>
          <w:bCs/>
          <w:sz w:val="24"/>
          <w:szCs w:val="24"/>
        </w:rPr>
        <w:t xml:space="preserve"> (</w:t>
      </w:r>
      <w:hyperlink r:id="rId19" w:history="1">
        <w:r w:rsidR="00436185" w:rsidRPr="00846931">
          <w:rPr>
            <w:rStyle w:val="Hyperlink"/>
            <w:rFonts w:ascii="Calibri" w:hAnsi="Calibri" w:cs="Calibri"/>
            <w:bCs/>
            <w:color w:val="auto"/>
            <w:sz w:val="24"/>
            <w:szCs w:val="24"/>
          </w:rPr>
          <w:t>https://www.facebook.com/profile.php?id=100087941888277</w:t>
        </w:r>
      </w:hyperlink>
      <w:r w:rsidR="00436185" w:rsidRPr="00846931">
        <w:rPr>
          <w:rFonts w:ascii="Calibri" w:hAnsi="Calibri" w:cs="Calibri"/>
          <w:bCs/>
          <w:sz w:val="24"/>
          <w:szCs w:val="24"/>
        </w:rPr>
        <w:t xml:space="preserve">) te je u izvještajnom razdoblju objavljeno </w:t>
      </w:r>
      <w:r w:rsidR="003A16F3" w:rsidRPr="00846931">
        <w:rPr>
          <w:rFonts w:ascii="Calibri" w:hAnsi="Calibri" w:cs="Calibri"/>
          <w:b/>
          <w:sz w:val="24"/>
          <w:szCs w:val="24"/>
        </w:rPr>
        <w:t>5</w:t>
      </w:r>
      <w:r w:rsidR="00436185" w:rsidRPr="00846931">
        <w:rPr>
          <w:rFonts w:ascii="Calibri" w:hAnsi="Calibri" w:cs="Calibri"/>
          <w:b/>
          <w:sz w:val="24"/>
          <w:szCs w:val="24"/>
        </w:rPr>
        <w:t xml:space="preserve"> </w:t>
      </w:r>
      <w:r w:rsidR="00A8109B" w:rsidRPr="00846931">
        <w:rPr>
          <w:rFonts w:ascii="Calibri" w:hAnsi="Calibri" w:cs="Calibri"/>
          <w:b/>
          <w:sz w:val="24"/>
          <w:szCs w:val="24"/>
        </w:rPr>
        <w:t>informacij</w:t>
      </w:r>
      <w:r w:rsidR="003A16F3" w:rsidRPr="00846931">
        <w:rPr>
          <w:rFonts w:ascii="Calibri" w:hAnsi="Calibri" w:cs="Calibri"/>
          <w:b/>
          <w:sz w:val="24"/>
          <w:szCs w:val="24"/>
        </w:rPr>
        <w:t>a</w:t>
      </w:r>
      <w:r w:rsidR="00A8109B" w:rsidRPr="00846931">
        <w:rPr>
          <w:rFonts w:ascii="Calibri" w:hAnsi="Calibri" w:cs="Calibri"/>
          <w:bCs/>
          <w:sz w:val="24"/>
          <w:szCs w:val="24"/>
        </w:rPr>
        <w:t>.</w:t>
      </w:r>
    </w:p>
    <w:p w14:paraId="4745842D" w14:textId="1BB8CE43" w:rsidR="00DC60B0" w:rsidRPr="00846931" w:rsidRDefault="00955981" w:rsidP="005415F7">
      <w:pPr>
        <w:rPr>
          <w:rFonts w:ascii="Century Gothic" w:hAnsi="Century Gothic"/>
          <w:bCs/>
          <w:color w:val="FF0000"/>
          <w:sz w:val="22"/>
        </w:rPr>
      </w:pPr>
      <w:r w:rsidRPr="00846931">
        <w:rPr>
          <w:noProof/>
        </w:rPr>
        <w:drawing>
          <wp:inline distT="0" distB="0" distL="0" distR="0" wp14:anchorId="1BCD9A43" wp14:editId="6D5801E2">
            <wp:extent cx="2505075" cy="1137473"/>
            <wp:effectExtent l="0" t="0" r="0" b="5715"/>
            <wp:docPr id="1358142226" name="Picture 1" descr="A blue and white advertisement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42226" name="Picture 1" descr="A blue and white advertisement with red text&#10;&#10;Description automatically generated"/>
                    <pic:cNvPicPr/>
                  </pic:nvPicPr>
                  <pic:blipFill>
                    <a:blip r:embed="rId20"/>
                    <a:stretch>
                      <a:fillRect/>
                    </a:stretch>
                  </pic:blipFill>
                  <pic:spPr>
                    <a:xfrm>
                      <a:off x="0" y="0"/>
                      <a:ext cx="2515939" cy="1142406"/>
                    </a:xfrm>
                    <a:prstGeom prst="rect">
                      <a:avLst/>
                    </a:prstGeom>
                  </pic:spPr>
                </pic:pic>
              </a:graphicData>
            </a:graphic>
          </wp:inline>
        </w:drawing>
      </w:r>
    </w:p>
    <w:p w14:paraId="60AAC58A" w14:textId="126919E0" w:rsidR="00403AEB" w:rsidRPr="00846931" w:rsidRDefault="00403AEB" w:rsidP="005415F7">
      <w:pPr>
        <w:rPr>
          <w:rFonts w:ascii="Century Gothic" w:hAnsi="Century Gothic"/>
          <w:bCs/>
          <w:color w:val="FF0000"/>
          <w:sz w:val="22"/>
        </w:rPr>
      </w:pPr>
    </w:p>
    <w:p w14:paraId="6A61AE22" w14:textId="77777777" w:rsidR="003659DB" w:rsidRPr="00846931" w:rsidRDefault="003659DB" w:rsidP="003659DB">
      <w:pPr>
        <w:pBdr>
          <w:bottom w:val="single" w:sz="4" w:space="1" w:color="auto"/>
        </w:pBdr>
        <w:jc w:val="both"/>
        <w:rPr>
          <w:rFonts w:ascii="Century Gothic" w:hAnsi="Century Gothic" w:cs="Arial"/>
          <w:b/>
          <w:bCs/>
          <w:i/>
          <w:sz w:val="22"/>
        </w:rPr>
      </w:pPr>
      <w:r w:rsidRPr="00846931">
        <w:rPr>
          <w:rFonts w:ascii="Century Gothic" w:hAnsi="Century Gothic" w:cs="Arial"/>
          <w:b/>
          <w:bCs/>
          <w:i/>
          <w:sz w:val="22"/>
        </w:rPr>
        <w:t>Službeni glasnik Grada Svete Nedelje</w:t>
      </w:r>
    </w:p>
    <w:p w14:paraId="40624D35" w14:textId="41CAEF6A" w:rsidR="007A729F" w:rsidRPr="00846931" w:rsidRDefault="007A729F" w:rsidP="007A729F">
      <w:pPr>
        <w:spacing w:line="240" w:lineRule="auto"/>
        <w:jc w:val="both"/>
        <w:rPr>
          <w:rFonts w:ascii="Calibri" w:hAnsi="Calibri" w:cs="Calibri"/>
          <w:bCs/>
          <w:sz w:val="24"/>
          <w:szCs w:val="24"/>
        </w:rPr>
      </w:pPr>
      <w:r w:rsidRPr="00846931">
        <w:rPr>
          <w:rFonts w:ascii="Calibri" w:hAnsi="Calibri" w:cs="Calibri"/>
          <w:bCs/>
          <w:sz w:val="24"/>
          <w:szCs w:val="24"/>
        </w:rPr>
        <w:t>Grad Sveta Nedelja izdaje i svoj službeni Glasnik u kojem se objavljuju opći akti Gradskog vijeća Grada Svete Nedelje, akti gradonačelnika</w:t>
      </w:r>
      <w:r w:rsidR="00303F8A" w:rsidRPr="00846931">
        <w:rPr>
          <w:rFonts w:ascii="Calibri" w:hAnsi="Calibri" w:cs="Calibri"/>
          <w:bCs/>
          <w:sz w:val="24"/>
          <w:szCs w:val="24"/>
        </w:rPr>
        <w:t>, akti Stožera civilne zaštite</w:t>
      </w:r>
      <w:r w:rsidRPr="00846931">
        <w:rPr>
          <w:rFonts w:ascii="Calibri" w:hAnsi="Calibri" w:cs="Calibri"/>
          <w:bCs/>
          <w:sz w:val="24"/>
          <w:szCs w:val="24"/>
        </w:rPr>
        <w:t xml:space="preserve"> </w:t>
      </w:r>
      <w:r w:rsidR="00180EDA" w:rsidRPr="00846931">
        <w:rPr>
          <w:rFonts w:ascii="Calibri" w:hAnsi="Calibri" w:cs="Calibri"/>
          <w:bCs/>
          <w:sz w:val="24"/>
          <w:szCs w:val="24"/>
        </w:rPr>
        <w:t xml:space="preserve">Grada Svete Nedelje, akti </w:t>
      </w:r>
      <w:r w:rsidR="00D62FB5" w:rsidRPr="00846931">
        <w:rPr>
          <w:rFonts w:ascii="Calibri" w:hAnsi="Calibri" w:cs="Calibri"/>
          <w:bCs/>
          <w:sz w:val="24"/>
          <w:szCs w:val="24"/>
        </w:rPr>
        <w:t xml:space="preserve">Turističke zajednice </w:t>
      </w:r>
      <w:r w:rsidR="00341D12" w:rsidRPr="00846931">
        <w:rPr>
          <w:rFonts w:ascii="Calibri" w:hAnsi="Calibri" w:cs="Calibri"/>
          <w:bCs/>
          <w:sz w:val="24"/>
          <w:szCs w:val="24"/>
        </w:rPr>
        <w:t xml:space="preserve">Grada Svete Nedelje </w:t>
      </w:r>
      <w:r w:rsidRPr="00846931">
        <w:rPr>
          <w:rFonts w:ascii="Calibri" w:hAnsi="Calibri" w:cs="Calibri"/>
          <w:bCs/>
          <w:sz w:val="24"/>
          <w:szCs w:val="24"/>
        </w:rPr>
        <w:t xml:space="preserve">te akti trgovačkog društva </w:t>
      </w:r>
      <w:proofErr w:type="spellStart"/>
      <w:r w:rsidRPr="00846931">
        <w:rPr>
          <w:rFonts w:ascii="Calibri" w:hAnsi="Calibri" w:cs="Calibri"/>
          <w:bCs/>
          <w:sz w:val="24"/>
          <w:szCs w:val="24"/>
        </w:rPr>
        <w:t>Svenkom</w:t>
      </w:r>
      <w:proofErr w:type="spellEnd"/>
      <w:r w:rsidRPr="00846931">
        <w:rPr>
          <w:rFonts w:ascii="Calibri" w:hAnsi="Calibri" w:cs="Calibri"/>
          <w:bCs/>
          <w:sz w:val="24"/>
          <w:szCs w:val="24"/>
        </w:rPr>
        <w:t xml:space="preserve"> d.o.o. za komunalne djelatnosti, a koji je svima dostupan u prostorijama Grada ili na službenim Internet stranicama Grada u rubrici Dokumenti / Službeni glasnik / </w:t>
      </w:r>
      <w:hyperlink r:id="rId21" w:history="1">
        <w:r w:rsidRPr="00846931">
          <w:rPr>
            <w:rStyle w:val="Hyperlink"/>
            <w:rFonts w:ascii="Calibri" w:hAnsi="Calibri" w:cs="Calibri"/>
            <w:bCs/>
            <w:color w:val="auto"/>
            <w:sz w:val="24"/>
            <w:szCs w:val="24"/>
          </w:rPr>
          <w:t>https://grad-svetanedelja.hr/dokumenti/sluzbeni-glasnik/</w:t>
        </w:r>
      </w:hyperlink>
      <w:r w:rsidRPr="00846931">
        <w:rPr>
          <w:rFonts w:ascii="Calibri" w:hAnsi="Calibri" w:cs="Calibri"/>
          <w:bCs/>
          <w:sz w:val="24"/>
          <w:szCs w:val="24"/>
        </w:rPr>
        <w:t xml:space="preserve"> .</w:t>
      </w:r>
    </w:p>
    <w:p w14:paraId="1638B197" w14:textId="147E447F" w:rsidR="007A729F" w:rsidRPr="00846931" w:rsidRDefault="007A729F" w:rsidP="007A729F">
      <w:pPr>
        <w:spacing w:line="240" w:lineRule="auto"/>
        <w:jc w:val="both"/>
        <w:rPr>
          <w:rFonts w:ascii="Calibri" w:hAnsi="Calibri" w:cs="Calibri"/>
          <w:bCs/>
          <w:sz w:val="24"/>
          <w:szCs w:val="24"/>
        </w:rPr>
      </w:pPr>
      <w:r w:rsidRPr="00846931">
        <w:rPr>
          <w:rFonts w:ascii="Calibri" w:hAnsi="Calibri" w:cs="Calibri"/>
          <w:bCs/>
          <w:sz w:val="24"/>
          <w:szCs w:val="24"/>
        </w:rPr>
        <w:t xml:space="preserve">U izvještajnom razdoblju izdano je i objavljeno </w:t>
      </w:r>
      <w:r w:rsidR="00EA6103" w:rsidRPr="00846931">
        <w:rPr>
          <w:rFonts w:ascii="Calibri" w:hAnsi="Calibri" w:cs="Calibri"/>
          <w:b/>
          <w:sz w:val="24"/>
          <w:szCs w:val="24"/>
        </w:rPr>
        <w:t>5</w:t>
      </w:r>
      <w:r w:rsidRPr="00846931">
        <w:rPr>
          <w:rFonts w:ascii="Calibri" w:hAnsi="Calibri" w:cs="Calibri"/>
          <w:b/>
          <w:sz w:val="24"/>
          <w:szCs w:val="24"/>
        </w:rPr>
        <w:t xml:space="preserve"> </w:t>
      </w:r>
      <w:r w:rsidRPr="00846931">
        <w:rPr>
          <w:rFonts w:ascii="Calibri" w:hAnsi="Calibri" w:cs="Calibri"/>
          <w:bCs/>
          <w:sz w:val="24"/>
          <w:szCs w:val="24"/>
        </w:rPr>
        <w:t xml:space="preserve"> Glasnika.</w:t>
      </w:r>
    </w:p>
    <w:p w14:paraId="7D24AB83" w14:textId="77777777" w:rsidR="009029FC" w:rsidRPr="00846931" w:rsidRDefault="009029FC" w:rsidP="00C057A7">
      <w:pPr>
        <w:jc w:val="both"/>
        <w:rPr>
          <w:rFonts w:ascii="Century Gothic" w:hAnsi="Century Gothic"/>
          <w:b/>
          <w:color w:val="FF0000"/>
          <w:sz w:val="22"/>
          <w:szCs w:val="22"/>
        </w:rPr>
      </w:pPr>
    </w:p>
    <w:p w14:paraId="18019E56" w14:textId="3E3B5B81" w:rsidR="00C057A7" w:rsidRPr="00846931" w:rsidRDefault="00C057A7" w:rsidP="00C057A7">
      <w:pPr>
        <w:jc w:val="both"/>
        <w:rPr>
          <w:rFonts w:ascii="Calibri" w:hAnsi="Calibri" w:cs="Calibri"/>
          <w:b/>
          <w:sz w:val="24"/>
          <w:szCs w:val="24"/>
        </w:rPr>
      </w:pPr>
      <w:r w:rsidRPr="00846931">
        <w:rPr>
          <w:rFonts w:ascii="Calibri" w:hAnsi="Calibri" w:cs="Calibri"/>
          <w:b/>
          <w:sz w:val="24"/>
          <w:szCs w:val="24"/>
        </w:rPr>
        <w:t>AKTI GRA</w:t>
      </w:r>
      <w:r w:rsidR="00967DDE" w:rsidRPr="00846931">
        <w:rPr>
          <w:rFonts w:ascii="Calibri" w:hAnsi="Calibri" w:cs="Calibri"/>
          <w:b/>
          <w:sz w:val="24"/>
          <w:szCs w:val="24"/>
        </w:rPr>
        <w:t>DSKOG VIJEĆA</w:t>
      </w:r>
    </w:p>
    <w:p w14:paraId="43E47E13" w14:textId="127C53D0" w:rsidR="001F0C70" w:rsidRPr="00846931" w:rsidRDefault="001F0C70" w:rsidP="00090F61">
      <w:pPr>
        <w:pStyle w:val="ListParagraph"/>
        <w:numPr>
          <w:ilvl w:val="0"/>
          <w:numId w:val="24"/>
        </w:numPr>
        <w:spacing w:after="0"/>
        <w:rPr>
          <w:rFonts w:ascii="Calibri" w:hAnsi="Calibri" w:cs="Calibri"/>
          <w:sz w:val="24"/>
          <w:szCs w:val="24"/>
        </w:rPr>
      </w:pPr>
      <w:r w:rsidRPr="00846931">
        <w:rPr>
          <w:rFonts w:ascii="Calibri" w:hAnsi="Calibri" w:cs="Calibri"/>
          <w:sz w:val="24"/>
          <w:szCs w:val="24"/>
        </w:rPr>
        <w:t>Odluka o 3. izmjenama Odluke o koeficijentima za obračun plaća službenika i namještenika u upravnim tijelima Grada Svete Nedelje</w:t>
      </w:r>
    </w:p>
    <w:p w14:paraId="476ACF0A" w14:textId="36627B54" w:rsidR="001F0C70" w:rsidRPr="00846931" w:rsidRDefault="001F0C70" w:rsidP="00090F61">
      <w:pPr>
        <w:pStyle w:val="ListParagraph"/>
        <w:numPr>
          <w:ilvl w:val="0"/>
          <w:numId w:val="24"/>
        </w:numPr>
        <w:spacing w:after="0"/>
        <w:rPr>
          <w:rFonts w:ascii="Calibri" w:hAnsi="Calibri" w:cs="Calibri"/>
          <w:sz w:val="24"/>
          <w:szCs w:val="24"/>
        </w:rPr>
      </w:pPr>
      <w:r w:rsidRPr="00846931">
        <w:rPr>
          <w:rFonts w:ascii="Calibri" w:hAnsi="Calibri" w:cs="Calibri"/>
          <w:sz w:val="24"/>
          <w:szCs w:val="24"/>
        </w:rPr>
        <w:t>Odluka o izmjenama i dopunama Odluke o izvršavanju proračuna Grada Svete Nedelje za 2024. godinu</w:t>
      </w:r>
    </w:p>
    <w:p w14:paraId="4A6033E7" w14:textId="69E9B22D" w:rsidR="001F0C70" w:rsidRPr="00846931" w:rsidRDefault="001F0C70" w:rsidP="00090F61">
      <w:pPr>
        <w:pStyle w:val="ListParagraph"/>
        <w:numPr>
          <w:ilvl w:val="0"/>
          <w:numId w:val="24"/>
        </w:numPr>
        <w:spacing w:after="0"/>
        <w:rPr>
          <w:rFonts w:ascii="Calibri" w:hAnsi="Calibri" w:cs="Calibri"/>
          <w:sz w:val="24"/>
          <w:szCs w:val="24"/>
        </w:rPr>
      </w:pPr>
      <w:r w:rsidRPr="00846931">
        <w:rPr>
          <w:rFonts w:ascii="Calibri" w:hAnsi="Calibri" w:cs="Calibri"/>
          <w:sz w:val="24"/>
          <w:szCs w:val="24"/>
        </w:rPr>
        <w:lastRenderedPageBreak/>
        <w:t xml:space="preserve">Odluka o raspoređivanju sredstava iz proračuna Grada Svete Nedelje za 2024. godinu za redovito godišnje financiranje političkih stranaka zastupljenih u Gradskom vijeću Grada Svete Nedelje </w:t>
      </w:r>
    </w:p>
    <w:p w14:paraId="7F412A25" w14:textId="0C77D677" w:rsidR="001F0C70" w:rsidRPr="00846931" w:rsidRDefault="001F0C70" w:rsidP="00090F61">
      <w:pPr>
        <w:pStyle w:val="ListParagraph"/>
        <w:numPr>
          <w:ilvl w:val="0"/>
          <w:numId w:val="24"/>
        </w:numPr>
        <w:spacing w:after="0"/>
        <w:rPr>
          <w:rFonts w:ascii="Calibri" w:hAnsi="Calibri" w:cs="Calibri"/>
          <w:sz w:val="24"/>
          <w:szCs w:val="24"/>
        </w:rPr>
      </w:pPr>
      <w:r w:rsidRPr="00846931">
        <w:rPr>
          <w:rFonts w:ascii="Calibri" w:hAnsi="Calibri" w:cs="Calibri"/>
          <w:sz w:val="24"/>
          <w:szCs w:val="24"/>
        </w:rPr>
        <w:t>Program korištenja sredstava naknade za zadržavanje nezakonito izgrađene zgrade u prostoru na području Grada Svete Nedelje u 2024. godini</w:t>
      </w:r>
    </w:p>
    <w:p w14:paraId="0D9EC578" w14:textId="6A679550" w:rsidR="001F0C70" w:rsidRPr="00846931" w:rsidRDefault="001F0C70" w:rsidP="00090F61">
      <w:pPr>
        <w:pStyle w:val="ListParagraph"/>
        <w:numPr>
          <w:ilvl w:val="0"/>
          <w:numId w:val="24"/>
        </w:numPr>
        <w:spacing w:after="0"/>
        <w:rPr>
          <w:rFonts w:ascii="Calibri" w:hAnsi="Calibri" w:cs="Calibri"/>
          <w:sz w:val="24"/>
          <w:szCs w:val="24"/>
        </w:rPr>
      </w:pPr>
      <w:r w:rsidRPr="00846931">
        <w:rPr>
          <w:rFonts w:ascii="Calibri" w:hAnsi="Calibri" w:cs="Calibri"/>
          <w:sz w:val="24"/>
          <w:szCs w:val="24"/>
        </w:rPr>
        <w:t xml:space="preserve">Zaključak o prihvaćanju Izvještaja o korištenju sredstava proračunske zalihe za razdoblje od 01.10. do 31.12.2023. godine i Izvještaj </w:t>
      </w:r>
    </w:p>
    <w:p w14:paraId="6637C77F" w14:textId="293395C3" w:rsidR="001F0C70" w:rsidRPr="00846931" w:rsidRDefault="001F0C70" w:rsidP="00090F61">
      <w:pPr>
        <w:pStyle w:val="ListParagraph"/>
        <w:numPr>
          <w:ilvl w:val="0"/>
          <w:numId w:val="24"/>
        </w:numPr>
        <w:spacing w:after="0"/>
        <w:rPr>
          <w:rFonts w:ascii="Calibri" w:hAnsi="Calibri" w:cs="Calibri"/>
          <w:sz w:val="24"/>
          <w:szCs w:val="24"/>
        </w:rPr>
      </w:pPr>
      <w:r w:rsidRPr="00846931">
        <w:rPr>
          <w:rFonts w:ascii="Calibri" w:hAnsi="Calibri" w:cs="Calibri"/>
          <w:sz w:val="24"/>
          <w:szCs w:val="24"/>
        </w:rPr>
        <w:t>Odluka o donošenju Godišnjeg plana upravljanja imovinom u vlasništvu</w:t>
      </w:r>
      <w:r w:rsidR="00BC11C7" w:rsidRPr="00846931">
        <w:rPr>
          <w:rFonts w:ascii="Calibri" w:hAnsi="Calibri" w:cs="Calibri"/>
          <w:sz w:val="24"/>
          <w:szCs w:val="24"/>
        </w:rPr>
        <w:t xml:space="preserve"> </w:t>
      </w:r>
      <w:r w:rsidRPr="00846931">
        <w:rPr>
          <w:rFonts w:ascii="Calibri" w:hAnsi="Calibri" w:cs="Calibri"/>
          <w:sz w:val="24"/>
          <w:szCs w:val="24"/>
        </w:rPr>
        <w:t>Grada Svete Nedelje za 2024. godinu</w:t>
      </w:r>
    </w:p>
    <w:p w14:paraId="1F63C520" w14:textId="3C95702B" w:rsidR="001F0C70" w:rsidRPr="00846931" w:rsidRDefault="001F0C70" w:rsidP="00090F61">
      <w:pPr>
        <w:pStyle w:val="ListParagraph"/>
        <w:numPr>
          <w:ilvl w:val="0"/>
          <w:numId w:val="24"/>
        </w:numPr>
        <w:spacing w:after="0"/>
        <w:rPr>
          <w:rFonts w:ascii="Calibri" w:hAnsi="Calibri" w:cs="Calibri"/>
          <w:sz w:val="24"/>
          <w:szCs w:val="24"/>
        </w:rPr>
      </w:pPr>
      <w:r w:rsidRPr="00846931">
        <w:rPr>
          <w:rFonts w:ascii="Calibri" w:hAnsi="Calibri" w:cs="Calibri"/>
          <w:sz w:val="24"/>
          <w:szCs w:val="24"/>
        </w:rPr>
        <w:t>Odluka o 1. izmjeni i dopuni Programa građenja komunalne infrastrukture</w:t>
      </w:r>
      <w:r w:rsidR="00BC11C7" w:rsidRPr="00846931">
        <w:rPr>
          <w:rFonts w:ascii="Calibri" w:hAnsi="Calibri" w:cs="Calibri"/>
          <w:sz w:val="24"/>
          <w:szCs w:val="24"/>
        </w:rPr>
        <w:t xml:space="preserve"> </w:t>
      </w:r>
      <w:r w:rsidRPr="00846931">
        <w:rPr>
          <w:rFonts w:ascii="Calibri" w:hAnsi="Calibri" w:cs="Calibri"/>
          <w:sz w:val="24"/>
          <w:szCs w:val="24"/>
        </w:rPr>
        <w:t xml:space="preserve">na području grada Svete Nedelje u 2024. godini </w:t>
      </w:r>
    </w:p>
    <w:p w14:paraId="5411EFD6" w14:textId="75A05856" w:rsidR="001F0C70" w:rsidRPr="00846931" w:rsidRDefault="001F0C70" w:rsidP="00090F61">
      <w:pPr>
        <w:pStyle w:val="ListParagraph"/>
        <w:numPr>
          <w:ilvl w:val="0"/>
          <w:numId w:val="24"/>
        </w:numPr>
        <w:spacing w:after="0"/>
        <w:rPr>
          <w:rFonts w:ascii="Calibri" w:hAnsi="Calibri" w:cs="Calibri"/>
          <w:sz w:val="24"/>
          <w:szCs w:val="24"/>
        </w:rPr>
      </w:pPr>
      <w:r w:rsidRPr="00846931">
        <w:rPr>
          <w:rFonts w:ascii="Calibri" w:hAnsi="Calibri" w:cs="Calibri"/>
          <w:sz w:val="24"/>
          <w:szCs w:val="24"/>
        </w:rPr>
        <w:t>Zaključak o prihvaćanju Izvješća o radu gradonačelnika za razdoblje</w:t>
      </w:r>
      <w:r w:rsidR="00BC11C7" w:rsidRPr="00846931">
        <w:rPr>
          <w:rFonts w:ascii="Calibri" w:hAnsi="Calibri" w:cs="Calibri"/>
          <w:sz w:val="24"/>
          <w:szCs w:val="24"/>
        </w:rPr>
        <w:t xml:space="preserve"> </w:t>
      </w:r>
      <w:r w:rsidRPr="00846931">
        <w:rPr>
          <w:rFonts w:ascii="Calibri" w:hAnsi="Calibri" w:cs="Calibri"/>
          <w:sz w:val="24"/>
          <w:szCs w:val="24"/>
        </w:rPr>
        <w:t>od 1. srpnja do 31. prosinca 2023. godine</w:t>
      </w:r>
    </w:p>
    <w:p w14:paraId="07215859" w14:textId="305EC228" w:rsidR="001F0C70" w:rsidRPr="00846931" w:rsidRDefault="001F0C70" w:rsidP="00090F61">
      <w:pPr>
        <w:pStyle w:val="ListParagraph"/>
        <w:numPr>
          <w:ilvl w:val="0"/>
          <w:numId w:val="24"/>
        </w:numPr>
        <w:spacing w:after="0"/>
        <w:rPr>
          <w:rFonts w:ascii="Calibri" w:hAnsi="Calibri" w:cs="Calibri"/>
          <w:sz w:val="24"/>
          <w:szCs w:val="24"/>
        </w:rPr>
      </w:pPr>
      <w:r w:rsidRPr="00846931">
        <w:rPr>
          <w:rFonts w:ascii="Calibri" w:hAnsi="Calibri" w:cs="Calibri"/>
          <w:sz w:val="24"/>
          <w:szCs w:val="24"/>
        </w:rPr>
        <w:t>Odluka o dugoročnom zaduživanju Grada Svete Nedelje za (su)financiranje</w:t>
      </w:r>
      <w:r w:rsidR="00BC11C7" w:rsidRPr="00846931">
        <w:rPr>
          <w:rFonts w:ascii="Calibri" w:hAnsi="Calibri" w:cs="Calibri"/>
          <w:sz w:val="24"/>
          <w:szCs w:val="24"/>
        </w:rPr>
        <w:t xml:space="preserve"> </w:t>
      </w:r>
      <w:r w:rsidRPr="00846931">
        <w:rPr>
          <w:rFonts w:ascii="Calibri" w:hAnsi="Calibri" w:cs="Calibri"/>
          <w:sz w:val="24"/>
          <w:szCs w:val="24"/>
        </w:rPr>
        <w:t>Kapitalnog projekta K107919 Razvoj aktivnog turizma Grada izgradnjom</w:t>
      </w:r>
      <w:r w:rsidR="00BC11C7" w:rsidRPr="00846931">
        <w:rPr>
          <w:rFonts w:ascii="Calibri" w:hAnsi="Calibri" w:cs="Calibri"/>
          <w:sz w:val="24"/>
          <w:szCs w:val="24"/>
        </w:rPr>
        <w:t xml:space="preserve"> </w:t>
      </w:r>
      <w:r w:rsidRPr="00846931">
        <w:rPr>
          <w:rFonts w:ascii="Calibri" w:hAnsi="Calibri" w:cs="Calibri"/>
          <w:sz w:val="24"/>
          <w:szCs w:val="24"/>
        </w:rPr>
        <w:t xml:space="preserve">dvorane za sport i rekreaciju u Kerestincu kod </w:t>
      </w:r>
      <w:proofErr w:type="spellStart"/>
      <w:r w:rsidRPr="00846931">
        <w:rPr>
          <w:rFonts w:ascii="Calibri" w:hAnsi="Calibri" w:cs="Calibri"/>
          <w:sz w:val="24"/>
          <w:szCs w:val="24"/>
        </w:rPr>
        <w:t>Erste&amp;Steiermarkische</w:t>
      </w:r>
      <w:proofErr w:type="spellEnd"/>
      <w:r w:rsidRPr="00846931">
        <w:rPr>
          <w:rFonts w:ascii="Calibri" w:hAnsi="Calibri" w:cs="Calibri"/>
          <w:sz w:val="24"/>
          <w:szCs w:val="24"/>
        </w:rPr>
        <w:t xml:space="preserve"> </w:t>
      </w:r>
      <w:proofErr w:type="spellStart"/>
      <w:r w:rsidRPr="00846931">
        <w:rPr>
          <w:rFonts w:ascii="Calibri" w:hAnsi="Calibri" w:cs="Calibri"/>
          <w:sz w:val="24"/>
          <w:szCs w:val="24"/>
        </w:rPr>
        <w:t>bank</w:t>
      </w:r>
      <w:proofErr w:type="spellEnd"/>
      <w:r w:rsidRPr="00846931">
        <w:rPr>
          <w:rFonts w:ascii="Calibri" w:hAnsi="Calibri" w:cs="Calibri"/>
          <w:sz w:val="24"/>
          <w:szCs w:val="24"/>
        </w:rPr>
        <w:t xml:space="preserve"> d.d.</w:t>
      </w:r>
    </w:p>
    <w:p w14:paraId="2FE0D697" w14:textId="4AF310E0" w:rsidR="001F0C70" w:rsidRPr="00846931" w:rsidRDefault="001F0C70" w:rsidP="00090F61">
      <w:pPr>
        <w:pStyle w:val="ListParagraph"/>
        <w:numPr>
          <w:ilvl w:val="0"/>
          <w:numId w:val="24"/>
        </w:numPr>
        <w:spacing w:after="0"/>
        <w:rPr>
          <w:rFonts w:ascii="Calibri" w:hAnsi="Calibri" w:cs="Calibri"/>
          <w:sz w:val="24"/>
          <w:szCs w:val="24"/>
        </w:rPr>
      </w:pPr>
      <w:r w:rsidRPr="00846931">
        <w:rPr>
          <w:rFonts w:ascii="Calibri" w:hAnsi="Calibri" w:cs="Calibri"/>
          <w:sz w:val="24"/>
          <w:szCs w:val="24"/>
        </w:rPr>
        <w:t>Odluka o imenovanju članova Gradskog povjerenstva za procjenu šteta od</w:t>
      </w:r>
      <w:r w:rsidR="00BC11C7" w:rsidRPr="00846931">
        <w:rPr>
          <w:rFonts w:ascii="Calibri" w:hAnsi="Calibri" w:cs="Calibri"/>
          <w:sz w:val="24"/>
          <w:szCs w:val="24"/>
        </w:rPr>
        <w:t xml:space="preserve"> </w:t>
      </w:r>
      <w:r w:rsidRPr="00846931">
        <w:rPr>
          <w:rFonts w:ascii="Calibri" w:hAnsi="Calibri" w:cs="Calibri"/>
          <w:sz w:val="24"/>
          <w:szCs w:val="24"/>
        </w:rPr>
        <w:t xml:space="preserve">prirodnih nepogoda </w:t>
      </w:r>
    </w:p>
    <w:p w14:paraId="76546862" w14:textId="2228D559" w:rsidR="001F0C70" w:rsidRPr="00846931" w:rsidRDefault="001F0C70" w:rsidP="00090F61">
      <w:pPr>
        <w:pStyle w:val="ListParagraph"/>
        <w:numPr>
          <w:ilvl w:val="0"/>
          <w:numId w:val="24"/>
        </w:numPr>
        <w:spacing w:after="0"/>
        <w:rPr>
          <w:rFonts w:ascii="Calibri" w:hAnsi="Calibri" w:cs="Calibri"/>
          <w:sz w:val="24"/>
          <w:szCs w:val="24"/>
        </w:rPr>
      </w:pPr>
      <w:r w:rsidRPr="00846931">
        <w:rPr>
          <w:rFonts w:ascii="Calibri" w:hAnsi="Calibri" w:cs="Calibri"/>
          <w:sz w:val="24"/>
          <w:szCs w:val="24"/>
        </w:rPr>
        <w:t>Zaključak o usvajanju Izvješća o izvršenju Plana djelovanja u području prirodnih</w:t>
      </w:r>
      <w:r w:rsidR="00BC11C7" w:rsidRPr="00846931">
        <w:rPr>
          <w:rFonts w:ascii="Calibri" w:hAnsi="Calibri" w:cs="Calibri"/>
          <w:sz w:val="24"/>
          <w:szCs w:val="24"/>
        </w:rPr>
        <w:t xml:space="preserve"> </w:t>
      </w:r>
      <w:r w:rsidRPr="00846931">
        <w:rPr>
          <w:rFonts w:ascii="Calibri" w:hAnsi="Calibri" w:cs="Calibri"/>
          <w:sz w:val="24"/>
          <w:szCs w:val="24"/>
        </w:rPr>
        <w:t xml:space="preserve">nepogoda Grada Svete Nedelje za 2023. godinu i Izvješće </w:t>
      </w:r>
    </w:p>
    <w:p w14:paraId="4D1761F5" w14:textId="7E069D73" w:rsidR="001F0C70" w:rsidRPr="00846931" w:rsidRDefault="001F0C70" w:rsidP="00090F61">
      <w:pPr>
        <w:pStyle w:val="ListParagraph"/>
        <w:numPr>
          <w:ilvl w:val="0"/>
          <w:numId w:val="24"/>
        </w:numPr>
        <w:spacing w:after="0"/>
        <w:rPr>
          <w:rFonts w:ascii="Calibri" w:hAnsi="Calibri" w:cs="Calibri"/>
          <w:sz w:val="24"/>
          <w:szCs w:val="24"/>
        </w:rPr>
      </w:pPr>
      <w:r w:rsidRPr="00846931">
        <w:rPr>
          <w:rFonts w:ascii="Calibri" w:hAnsi="Calibri" w:cs="Calibri"/>
          <w:sz w:val="24"/>
          <w:szCs w:val="24"/>
        </w:rPr>
        <w:t>Izvješće o stanju zaštite od požara i stanju provedbe godišnjeg Provedbenog</w:t>
      </w:r>
      <w:r w:rsidR="00BC11C7" w:rsidRPr="00846931">
        <w:rPr>
          <w:rFonts w:ascii="Calibri" w:hAnsi="Calibri" w:cs="Calibri"/>
          <w:sz w:val="24"/>
          <w:szCs w:val="24"/>
        </w:rPr>
        <w:t xml:space="preserve"> </w:t>
      </w:r>
      <w:r w:rsidRPr="00846931">
        <w:rPr>
          <w:rFonts w:ascii="Calibri" w:hAnsi="Calibri" w:cs="Calibri"/>
          <w:sz w:val="24"/>
          <w:szCs w:val="24"/>
        </w:rPr>
        <w:t>plana unapređenja zaštite od požara na području Grada Svete Nedelje za 2023. godinu</w:t>
      </w:r>
    </w:p>
    <w:p w14:paraId="7EA4BA64" w14:textId="56711DCE" w:rsidR="00AD1950" w:rsidRPr="00846931" w:rsidRDefault="001F0C70" w:rsidP="00090F61">
      <w:pPr>
        <w:pStyle w:val="ListParagraph"/>
        <w:numPr>
          <w:ilvl w:val="0"/>
          <w:numId w:val="24"/>
        </w:numPr>
        <w:spacing w:after="0"/>
        <w:rPr>
          <w:rFonts w:ascii="Calibri" w:hAnsi="Calibri" w:cs="Calibri"/>
          <w:sz w:val="24"/>
          <w:szCs w:val="24"/>
        </w:rPr>
      </w:pPr>
      <w:r w:rsidRPr="00846931">
        <w:rPr>
          <w:rFonts w:ascii="Calibri" w:hAnsi="Calibri" w:cs="Calibri"/>
          <w:sz w:val="24"/>
          <w:szCs w:val="24"/>
        </w:rPr>
        <w:t>Analiza stanja sustava civilne zaštite na području Grada Svete Nedelje za 2023. godinu</w:t>
      </w:r>
    </w:p>
    <w:p w14:paraId="056F21A4" w14:textId="40699532" w:rsidR="00BC11C7" w:rsidRPr="00846931" w:rsidRDefault="00BC11C7" w:rsidP="00090F61">
      <w:pPr>
        <w:pStyle w:val="ListParagraph"/>
        <w:numPr>
          <w:ilvl w:val="0"/>
          <w:numId w:val="24"/>
        </w:numPr>
        <w:spacing w:after="0"/>
        <w:rPr>
          <w:rFonts w:ascii="Calibri" w:hAnsi="Calibri" w:cs="Calibri"/>
          <w:sz w:val="24"/>
          <w:szCs w:val="24"/>
        </w:rPr>
      </w:pPr>
      <w:r w:rsidRPr="00846931">
        <w:rPr>
          <w:rFonts w:ascii="Calibri" w:hAnsi="Calibri" w:cs="Calibri"/>
          <w:sz w:val="24"/>
          <w:szCs w:val="24"/>
        </w:rPr>
        <w:t xml:space="preserve">Zaključak o prihvaćanju Izvješća o radu davatelja usluge sakupljanja komunalnog otpada za 2023. godinu na području grada Svete Nedelje </w:t>
      </w:r>
    </w:p>
    <w:p w14:paraId="6C26C841" w14:textId="214D0AB9" w:rsidR="00BC11C7" w:rsidRPr="00846931" w:rsidRDefault="00BC11C7" w:rsidP="00090F61">
      <w:pPr>
        <w:pStyle w:val="ListParagraph"/>
        <w:numPr>
          <w:ilvl w:val="0"/>
          <w:numId w:val="24"/>
        </w:numPr>
        <w:spacing w:after="0"/>
        <w:rPr>
          <w:rFonts w:ascii="Calibri" w:hAnsi="Calibri" w:cs="Calibri"/>
          <w:sz w:val="24"/>
          <w:szCs w:val="24"/>
        </w:rPr>
      </w:pPr>
      <w:r w:rsidRPr="00846931">
        <w:rPr>
          <w:rFonts w:ascii="Calibri" w:hAnsi="Calibri" w:cs="Calibri"/>
          <w:sz w:val="24"/>
          <w:szCs w:val="24"/>
        </w:rPr>
        <w:t>Zaključak o prihvaćanju Izvješća o izvršenju Plana gospodarenja otpadom Grada Svete Nedelje za 2023. godinu i Izvješće</w:t>
      </w:r>
    </w:p>
    <w:p w14:paraId="17211672" w14:textId="6BBFB337" w:rsidR="00BC11C7" w:rsidRPr="00846931" w:rsidRDefault="00BC11C7" w:rsidP="00090F61">
      <w:pPr>
        <w:pStyle w:val="ListParagraph"/>
        <w:numPr>
          <w:ilvl w:val="0"/>
          <w:numId w:val="24"/>
        </w:numPr>
        <w:spacing w:after="0"/>
        <w:rPr>
          <w:rFonts w:ascii="Calibri" w:hAnsi="Calibri" w:cs="Calibri"/>
          <w:sz w:val="24"/>
          <w:szCs w:val="24"/>
        </w:rPr>
      </w:pPr>
      <w:r w:rsidRPr="00846931">
        <w:rPr>
          <w:rFonts w:ascii="Calibri" w:hAnsi="Calibri" w:cs="Calibri"/>
          <w:sz w:val="24"/>
          <w:szCs w:val="24"/>
        </w:rPr>
        <w:t xml:space="preserve">Odluka o 2. izmjeni i dopuni Programa građenja komunalne infrastrukture na području grada Svete Nedelje u 2024. godini </w:t>
      </w:r>
    </w:p>
    <w:p w14:paraId="605C10D6" w14:textId="0162D768" w:rsidR="00BC11C7" w:rsidRPr="00846931" w:rsidRDefault="00BC11C7" w:rsidP="00090F61">
      <w:pPr>
        <w:pStyle w:val="ListParagraph"/>
        <w:numPr>
          <w:ilvl w:val="0"/>
          <w:numId w:val="24"/>
        </w:numPr>
        <w:spacing w:after="0"/>
        <w:rPr>
          <w:rFonts w:ascii="Calibri" w:hAnsi="Calibri" w:cs="Calibri"/>
          <w:sz w:val="24"/>
          <w:szCs w:val="24"/>
        </w:rPr>
      </w:pPr>
      <w:r w:rsidRPr="00846931">
        <w:rPr>
          <w:rFonts w:ascii="Calibri" w:hAnsi="Calibri" w:cs="Calibri"/>
          <w:sz w:val="24"/>
          <w:szCs w:val="24"/>
        </w:rPr>
        <w:t>Odluka o sklapanju Dodatka broj 1. Ugovoru o osnivanju prava građenja na nekretninama označenim kao k.č.br. 965, k.č.br. 966/1 i k.č.br. 966/2 k.o. Kerestinec</w:t>
      </w:r>
    </w:p>
    <w:p w14:paraId="46FEC552" w14:textId="73CF696A" w:rsidR="00BC11C7" w:rsidRPr="00846931" w:rsidRDefault="00BC11C7" w:rsidP="00090F61">
      <w:pPr>
        <w:pStyle w:val="ListParagraph"/>
        <w:numPr>
          <w:ilvl w:val="0"/>
          <w:numId w:val="24"/>
        </w:numPr>
        <w:spacing w:after="0"/>
        <w:rPr>
          <w:rFonts w:ascii="Calibri" w:hAnsi="Calibri" w:cs="Calibri"/>
          <w:sz w:val="24"/>
          <w:szCs w:val="24"/>
        </w:rPr>
      </w:pPr>
      <w:r w:rsidRPr="00846931">
        <w:rPr>
          <w:rFonts w:ascii="Calibri" w:hAnsi="Calibri" w:cs="Calibri"/>
          <w:sz w:val="24"/>
          <w:szCs w:val="24"/>
        </w:rPr>
        <w:t xml:space="preserve">Odluka o osnivanju prava služnosti </w:t>
      </w:r>
    </w:p>
    <w:p w14:paraId="36E4C3FD" w14:textId="2EC8BEE9" w:rsidR="00BC11C7" w:rsidRPr="00846931" w:rsidRDefault="00BC11C7" w:rsidP="00090F61">
      <w:pPr>
        <w:pStyle w:val="ListParagraph"/>
        <w:numPr>
          <w:ilvl w:val="0"/>
          <w:numId w:val="24"/>
        </w:numPr>
        <w:spacing w:after="0"/>
        <w:rPr>
          <w:rFonts w:ascii="Calibri" w:hAnsi="Calibri" w:cs="Calibri"/>
          <w:sz w:val="24"/>
          <w:szCs w:val="24"/>
        </w:rPr>
      </w:pPr>
      <w:r w:rsidRPr="00846931">
        <w:rPr>
          <w:rFonts w:ascii="Calibri" w:hAnsi="Calibri" w:cs="Calibri"/>
          <w:sz w:val="24"/>
          <w:szCs w:val="24"/>
        </w:rPr>
        <w:t>Plan razvoja sustava civilne zaštite na području Grada Svete Nedelje za 2024. godinu</w:t>
      </w:r>
    </w:p>
    <w:p w14:paraId="004307E0" w14:textId="747C7A28" w:rsidR="00BC11C7" w:rsidRPr="00846931" w:rsidRDefault="00BC11C7" w:rsidP="00090F61">
      <w:pPr>
        <w:pStyle w:val="ListParagraph"/>
        <w:numPr>
          <w:ilvl w:val="0"/>
          <w:numId w:val="24"/>
        </w:numPr>
        <w:spacing w:after="0"/>
        <w:rPr>
          <w:rFonts w:ascii="Calibri" w:hAnsi="Calibri" w:cs="Calibri"/>
          <w:sz w:val="24"/>
          <w:szCs w:val="24"/>
        </w:rPr>
      </w:pPr>
      <w:r w:rsidRPr="00846931">
        <w:rPr>
          <w:rFonts w:ascii="Calibri" w:hAnsi="Calibri" w:cs="Calibri"/>
          <w:sz w:val="24"/>
          <w:szCs w:val="24"/>
        </w:rPr>
        <w:t xml:space="preserve">Odluka o uspostavi prijateljstva i suradnje između Grada </w:t>
      </w:r>
      <w:proofErr w:type="spellStart"/>
      <w:r w:rsidRPr="00846931">
        <w:rPr>
          <w:rFonts w:ascii="Calibri" w:hAnsi="Calibri" w:cs="Calibri"/>
          <w:sz w:val="24"/>
          <w:szCs w:val="24"/>
        </w:rPr>
        <w:t>Järve</w:t>
      </w:r>
      <w:proofErr w:type="spellEnd"/>
      <w:r w:rsidRPr="00846931">
        <w:rPr>
          <w:rFonts w:ascii="Calibri" w:hAnsi="Calibri" w:cs="Calibri"/>
          <w:sz w:val="24"/>
          <w:szCs w:val="24"/>
        </w:rPr>
        <w:t xml:space="preserve"> (EE) i Grada Svete Nedelje (HR) </w:t>
      </w:r>
    </w:p>
    <w:p w14:paraId="2691C451" w14:textId="50D49B85" w:rsidR="00BC11C7" w:rsidRPr="00846931" w:rsidRDefault="00BC11C7" w:rsidP="00090F61">
      <w:pPr>
        <w:pStyle w:val="ListParagraph"/>
        <w:numPr>
          <w:ilvl w:val="0"/>
          <w:numId w:val="24"/>
        </w:numPr>
        <w:spacing w:after="0"/>
        <w:rPr>
          <w:rFonts w:ascii="Calibri" w:hAnsi="Calibri" w:cs="Calibri"/>
          <w:sz w:val="24"/>
          <w:szCs w:val="24"/>
        </w:rPr>
      </w:pPr>
      <w:r w:rsidRPr="00846931">
        <w:rPr>
          <w:rFonts w:ascii="Calibri" w:hAnsi="Calibri" w:cs="Calibri"/>
          <w:sz w:val="24"/>
          <w:szCs w:val="24"/>
        </w:rPr>
        <w:t>Odluka o dodjeli Javnih priznanja Grada Svete Nedelje u 2024. godini</w:t>
      </w:r>
    </w:p>
    <w:p w14:paraId="0289363D" w14:textId="540EC886" w:rsidR="00BC11C7" w:rsidRPr="00846931" w:rsidRDefault="00BC11C7" w:rsidP="00090F61">
      <w:pPr>
        <w:pStyle w:val="ListParagraph"/>
        <w:numPr>
          <w:ilvl w:val="0"/>
          <w:numId w:val="24"/>
        </w:numPr>
        <w:spacing w:after="0"/>
        <w:rPr>
          <w:rFonts w:ascii="Calibri" w:hAnsi="Calibri" w:cs="Calibri"/>
          <w:sz w:val="24"/>
          <w:szCs w:val="24"/>
        </w:rPr>
      </w:pPr>
      <w:r w:rsidRPr="00846931">
        <w:rPr>
          <w:rFonts w:ascii="Calibri" w:hAnsi="Calibri" w:cs="Calibri"/>
          <w:sz w:val="24"/>
          <w:szCs w:val="24"/>
        </w:rPr>
        <w:t xml:space="preserve">Zaključak o razrješenju i imenovanju mrtvozornika za područje Grada Svete Nedelje </w:t>
      </w:r>
    </w:p>
    <w:p w14:paraId="7C1E2D6E" w14:textId="77777777" w:rsidR="00BC11C7" w:rsidRPr="00846931" w:rsidRDefault="00BC11C7" w:rsidP="00D308B0">
      <w:pPr>
        <w:spacing w:after="0"/>
        <w:jc w:val="both"/>
        <w:rPr>
          <w:rFonts w:ascii="Calibri" w:hAnsi="Calibri" w:cs="Calibri"/>
          <w:b/>
          <w:sz w:val="24"/>
          <w:szCs w:val="24"/>
        </w:rPr>
      </w:pPr>
    </w:p>
    <w:p w14:paraId="247A2E3B" w14:textId="77777777" w:rsidR="00BC11C7" w:rsidRPr="00846931" w:rsidRDefault="00BC11C7" w:rsidP="00D308B0">
      <w:pPr>
        <w:spacing w:after="0"/>
        <w:jc w:val="both"/>
        <w:rPr>
          <w:rFonts w:ascii="Calibri" w:hAnsi="Calibri" w:cs="Calibri"/>
          <w:b/>
          <w:sz w:val="24"/>
          <w:szCs w:val="24"/>
        </w:rPr>
      </w:pPr>
    </w:p>
    <w:p w14:paraId="1FC3A02A" w14:textId="2CC1DE4E" w:rsidR="00C057A7" w:rsidRPr="00846931" w:rsidRDefault="00C057A7" w:rsidP="00D308B0">
      <w:pPr>
        <w:spacing w:after="0"/>
        <w:jc w:val="both"/>
        <w:rPr>
          <w:rFonts w:ascii="Calibri" w:hAnsi="Calibri" w:cs="Calibri"/>
          <w:b/>
          <w:sz w:val="24"/>
          <w:szCs w:val="24"/>
        </w:rPr>
      </w:pPr>
      <w:r w:rsidRPr="00846931">
        <w:rPr>
          <w:rFonts w:ascii="Calibri" w:hAnsi="Calibri" w:cs="Calibri"/>
          <w:b/>
          <w:sz w:val="24"/>
          <w:szCs w:val="24"/>
        </w:rPr>
        <w:lastRenderedPageBreak/>
        <w:t>AKTI GRAD</w:t>
      </w:r>
      <w:r w:rsidR="00967DDE" w:rsidRPr="00846931">
        <w:rPr>
          <w:rFonts w:ascii="Calibri" w:hAnsi="Calibri" w:cs="Calibri"/>
          <w:b/>
          <w:sz w:val="24"/>
          <w:szCs w:val="24"/>
        </w:rPr>
        <w:t>ONAČELNIKA</w:t>
      </w:r>
    </w:p>
    <w:p w14:paraId="75E14401" w14:textId="7D000EB3" w:rsidR="003A16F3" w:rsidRPr="00846931" w:rsidRDefault="003A16F3" w:rsidP="00090F61">
      <w:pPr>
        <w:pStyle w:val="ListParagraph"/>
        <w:numPr>
          <w:ilvl w:val="0"/>
          <w:numId w:val="21"/>
        </w:numPr>
        <w:jc w:val="both"/>
        <w:rPr>
          <w:rFonts w:ascii="Calibri" w:hAnsi="Calibri" w:cs="Calibri"/>
          <w:bCs/>
          <w:sz w:val="24"/>
          <w:szCs w:val="24"/>
        </w:rPr>
      </w:pPr>
      <w:r w:rsidRPr="00846931">
        <w:rPr>
          <w:rFonts w:ascii="Calibri" w:hAnsi="Calibri" w:cs="Calibri"/>
          <w:bCs/>
          <w:sz w:val="24"/>
          <w:szCs w:val="24"/>
        </w:rPr>
        <w:t>Odluka o 2. revidiranju Provedbenog programa Grada Svete Nedelje za razdoblje 2021.-2025. godine</w:t>
      </w:r>
    </w:p>
    <w:p w14:paraId="0B00BE84" w14:textId="4BEEF9A2" w:rsidR="003A16F3" w:rsidRPr="00846931" w:rsidRDefault="003A16F3" w:rsidP="00090F61">
      <w:pPr>
        <w:pStyle w:val="ListParagraph"/>
        <w:numPr>
          <w:ilvl w:val="0"/>
          <w:numId w:val="21"/>
        </w:numPr>
        <w:jc w:val="both"/>
        <w:rPr>
          <w:rFonts w:ascii="Calibri" w:hAnsi="Calibri" w:cs="Calibri"/>
          <w:bCs/>
          <w:sz w:val="24"/>
          <w:szCs w:val="24"/>
        </w:rPr>
      </w:pPr>
      <w:r w:rsidRPr="00846931">
        <w:rPr>
          <w:rFonts w:ascii="Calibri" w:hAnsi="Calibri" w:cs="Calibri"/>
          <w:bCs/>
          <w:sz w:val="24"/>
          <w:szCs w:val="24"/>
        </w:rPr>
        <w:t xml:space="preserve">Pravilnik o dodjeli de </w:t>
      </w:r>
      <w:proofErr w:type="spellStart"/>
      <w:r w:rsidRPr="00846931">
        <w:rPr>
          <w:rFonts w:ascii="Calibri" w:hAnsi="Calibri" w:cs="Calibri"/>
          <w:bCs/>
          <w:sz w:val="24"/>
          <w:szCs w:val="24"/>
        </w:rPr>
        <w:t>minimus</w:t>
      </w:r>
      <w:proofErr w:type="spellEnd"/>
      <w:r w:rsidRPr="00846931">
        <w:rPr>
          <w:rFonts w:ascii="Calibri" w:hAnsi="Calibri" w:cs="Calibri"/>
          <w:bCs/>
          <w:sz w:val="24"/>
          <w:szCs w:val="24"/>
        </w:rPr>
        <w:t xml:space="preserve"> potpora za proizvodnju i objavljivanje programskih sadržaja elektroničkih medija </w:t>
      </w:r>
    </w:p>
    <w:p w14:paraId="3B463C47" w14:textId="0FDF72A0" w:rsidR="003A16F3" w:rsidRPr="00846931" w:rsidRDefault="003A16F3" w:rsidP="00090F61">
      <w:pPr>
        <w:pStyle w:val="ListParagraph"/>
        <w:numPr>
          <w:ilvl w:val="0"/>
          <w:numId w:val="21"/>
        </w:numPr>
        <w:jc w:val="both"/>
        <w:rPr>
          <w:rFonts w:ascii="Calibri" w:hAnsi="Calibri" w:cs="Calibri"/>
          <w:bCs/>
          <w:sz w:val="24"/>
          <w:szCs w:val="24"/>
        </w:rPr>
      </w:pPr>
      <w:r w:rsidRPr="00846931">
        <w:rPr>
          <w:rFonts w:ascii="Calibri" w:hAnsi="Calibri" w:cs="Calibri"/>
          <w:bCs/>
          <w:sz w:val="24"/>
          <w:szCs w:val="24"/>
        </w:rPr>
        <w:t xml:space="preserve">Odluka o 11. izmjeni i dopuni Pravilnika o unutarnjem redu upravnih tijela Grada Svete Nedelje </w:t>
      </w:r>
    </w:p>
    <w:p w14:paraId="2194E1E7" w14:textId="4ED83CE8" w:rsidR="003A16F3" w:rsidRPr="00846931" w:rsidRDefault="003A16F3" w:rsidP="00090F61">
      <w:pPr>
        <w:pStyle w:val="ListParagraph"/>
        <w:numPr>
          <w:ilvl w:val="0"/>
          <w:numId w:val="21"/>
        </w:numPr>
        <w:jc w:val="both"/>
        <w:rPr>
          <w:rFonts w:ascii="Calibri" w:hAnsi="Calibri" w:cs="Calibri"/>
          <w:bCs/>
          <w:sz w:val="24"/>
          <w:szCs w:val="24"/>
        </w:rPr>
      </w:pPr>
      <w:r w:rsidRPr="00846931">
        <w:rPr>
          <w:rFonts w:ascii="Calibri" w:hAnsi="Calibri" w:cs="Calibri"/>
          <w:bCs/>
          <w:sz w:val="24"/>
          <w:szCs w:val="24"/>
        </w:rPr>
        <w:t>Plan prijma u službu u upravna tijela Grada Svete Nedelje za 2024. godinu</w:t>
      </w:r>
    </w:p>
    <w:p w14:paraId="0075C8EB" w14:textId="1E5486B9" w:rsidR="003A16F3" w:rsidRPr="00846931" w:rsidRDefault="003A16F3" w:rsidP="00090F61">
      <w:pPr>
        <w:pStyle w:val="ListParagraph"/>
        <w:numPr>
          <w:ilvl w:val="0"/>
          <w:numId w:val="21"/>
        </w:numPr>
        <w:jc w:val="both"/>
        <w:rPr>
          <w:rFonts w:ascii="Calibri" w:hAnsi="Calibri" w:cs="Calibri"/>
          <w:bCs/>
          <w:sz w:val="24"/>
          <w:szCs w:val="24"/>
        </w:rPr>
      </w:pPr>
      <w:r w:rsidRPr="00846931">
        <w:rPr>
          <w:rFonts w:ascii="Calibri" w:hAnsi="Calibri" w:cs="Calibri"/>
          <w:bCs/>
          <w:sz w:val="24"/>
          <w:szCs w:val="24"/>
        </w:rPr>
        <w:t>Program mjera suzbijanja patogenih mikroorganizama, suzbijanje štetnih člankonožaca (</w:t>
      </w:r>
      <w:proofErr w:type="spellStart"/>
      <w:r w:rsidRPr="00846931">
        <w:rPr>
          <w:rFonts w:ascii="Calibri" w:hAnsi="Calibri" w:cs="Calibri"/>
          <w:bCs/>
          <w:sz w:val="24"/>
          <w:szCs w:val="24"/>
        </w:rPr>
        <w:t>Arthropoda</w:t>
      </w:r>
      <w:proofErr w:type="spellEnd"/>
      <w:r w:rsidRPr="00846931">
        <w:rPr>
          <w:rFonts w:ascii="Calibri" w:hAnsi="Calibri" w:cs="Calibri"/>
          <w:bCs/>
          <w:sz w:val="24"/>
          <w:szCs w:val="24"/>
        </w:rPr>
        <w:t xml:space="preserve">) i štetnih glodavaca čije je planirano, organizirano i sustavno suzbijanje mjerama dezinfekcije, dezinsekcije i deratizacije od javnozdravstvene važnosti za područje Grada Svete Nedelje u 2024. godini </w:t>
      </w:r>
    </w:p>
    <w:p w14:paraId="081A50A2" w14:textId="1F108CFD" w:rsidR="003A16F3" w:rsidRPr="00846931" w:rsidRDefault="003A16F3" w:rsidP="00090F61">
      <w:pPr>
        <w:pStyle w:val="ListParagraph"/>
        <w:numPr>
          <w:ilvl w:val="0"/>
          <w:numId w:val="21"/>
        </w:numPr>
        <w:jc w:val="both"/>
        <w:rPr>
          <w:rFonts w:ascii="Calibri" w:hAnsi="Calibri" w:cs="Calibri"/>
          <w:bCs/>
          <w:sz w:val="24"/>
          <w:szCs w:val="24"/>
        </w:rPr>
      </w:pPr>
      <w:r w:rsidRPr="00846931">
        <w:rPr>
          <w:rFonts w:ascii="Calibri" w:hAnsi="Calibri" w:cs="Calibri"/>
          <w:bCs/>
          <w:sz w:val="24"/>
          <w:szCs w:val="24"/>
        </w:rPr>
        <w:t xml:space="preserve">Provedbeni plan preventivne i obvezne preventivne DDD kao posebne mjere na području Grada Svete Nedelje u 2024. godini </w:t>
      </w:r>
    </w:p>
    <w:p w14:paraId="1F1DB908" w14:textId="78E482BC" w:rsidR="003A16F3" w:rsidRPr="00846931" w:rsidRDefault="003A16F3" w:rsidP="00090F61">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 xml:space="preserve">Odluka o raspodjeli sredstava za fiskalnu održivost dječjih vrtića na području grada Svete Nedelje </w:t>
      </w:r>
    </w:p>
    <w:p w14:paraId="2A46745B" w14:textId="44CF2DD6" w:rsidR="003A16F3" w:rsidRPr="00846931" w:rsidRDefault="003A16F3" w:rsidP="00090F61">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Odluka o visini naknade za jednokratno korištenje javnih površina u svrhu izborne promidžbe</w:t>
      </w:r>
    </w:p>
    <w:p w14:paraId="78571F74" w14:textId="74830F42" w:rsidR="0001736E" w:rsidRPr="00846931" w:rsidRDefault="003A16F3" w:rsidP="00090F61">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Odluka o visini naknade za rad članova Upravnog vijeća Dječjeg vrtića Slavuj Strmec</w:t>
      </w:r>
    </w:p>
    <w:p w14:paraId="4B888240" w14:textId="3F27B9B4" w:rsidR="001F0C70" w:rsidRPr="00846931" w:rsidRDefault="001F0C70" w:rsidP="00090F61">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Odluka o davanju suglasnosti dječjem vrtiću „Slavuj“ na povećanje osnovice</w:t>
      </w:r>
    </w:p>
    <w:p w14:paraId="5D0E0D0A" w14:textId="26EC540A" w:rsidR="001F0C70" w:rsidRPr="00846931" w:rsidRDefault="001F0C70" w:rsidP="001F0C70">
      <w:pPr>
        <w:pStyle w:val="ListParagraph"/>
        <w:ind w:left="1440"/>
        <w:jc w:val="both"/>
        <w:rPr>
          <w:rFonts w:ascii="Calibri" w:hAnsi="Calibri" w:cs="Calibri"/>
          <w:bCs/>
          <w:sz w:val="24"/>
          <w:szCs w:val="24"/>
        </w:rPr>
      </w:pPr>
      <w:r w:rsidRPr="00846931">
        <w:rPr>
          <w:rFonts w:ascii="Calibri" w:hAnsi="Calibri" w:cs="Calibri"/>
          <w:bCs/>
          <w:sz w:val="24"/>
          <w:szCs w:val="24"/>
        </w:rPr>
        <w:t>za obračun plaće zaposlenika, na povećanje najnižih koeficijenata, isplatu fiksne mjesečne naknade za topli obrok</w:t>
      </w:r>
    </w:p>
    <w:p w14:paraId="7F172E57" w14:textId="70FF49E4" w:rsidR="001F0C70" w:rsidRPr="00846931" w:rsidRDefault="001F0C70" w:rsidP="00090F61">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Plan rada Stožera civilne zaštite Grada Svete Nedelje za požarnu sezonu 2024.godine</w:t>
      </w:r>
    </w:p>
    <w:p w14:paraId="0B2E425C" w14:textId="3C1882FC" w:rsidR="001F0C70" w:rsidRPr="00846931" w:rsidRDefault="001F0C70" w:rsidP="00090F61">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Plan aktivnog uključenja svih subjekata zaštite od požara na području Grada Svete Nedelje u protupožarnoj sezoni u 2024. godini</w:t>
      </w:r>
    </w:p>
    <w:p w14:paraId="0C7EDB89" w14:textId="06D0FFF3" w:rsidR="001F0C70" w:rsidRPr="00846931" w:rsidRDefault="001F0C70" w:rsidP="00090F61">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 xml:space="preserve">Plan korištenja teške građevinske mehanizacije za žurnu izradu protupožarnih prosjeka i probijanja protupožarnih putova </w:t>
      </w:r>
    </w:p>
    <w:p w14:paraId="405C0E42" w14:textId="7CDC7941" w:rsidR="001F0C70" w:rsidRPr="00846931" w:rsidRDefault="001F0C70" w:rsidP="00090F61">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Plan motrenja, čuvanja i ophodnje građevina i površina za koje prijeti opasnost od nastajanja i širenja požara</w:t>
      </w:r>
    </w:p>
    <w:p w14:paraId="269BD59E" w14:textId="7ECD57B6" w:rsidR="001F0C70" w:rsidRPr="00846931" w:rsidRDefault="001F0C70" w:rsidP="00090F61">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Godišnji plan čišćenja cestovnog pojasa od lako zapaljivih tvari na nerazvrstanim</w:t>
      </w:r>
    </w:p>
    <w:p w14:paraId="435EC77E" w14:textId="26AADCFA" w:rsidR="001F0C70" w:rsidRPr="00846931" w:rsidRDefault="001F0C70" w:rsidP="001F0C70">
      <w:pPr>
        <w:pStyle w:val="ListParagraph"/>
        <w:ind w:left="1440"/>
        <w:jc w:val="both"/>
        <w:rPr>
          <w:rFonts w:ascii="Calibri" w:hAnsi="Calibri" w:cs="Calibri"/>
          <w:bCs/>
          <w:sz w:val="24"/>
          <w:szCs w:val="24"/>
        </w:rPr>
      </w:pPr>
      <w:r w:rsidRPr="00846931">
        <w:rPr>
          <w:rFonts w:ascii="Calibri" w:hAnsi="Calibri" w:cs="Calibri"/>
          <w:bCs/>
          <w:sz w:val="24"/>
          <w:szCs w:val="24"/>
        </w:rPr>
        <w:t>cestama Grada Svete Nedelje</w:t>
      </w:r>
    </w:p>
    <w:p w14:paraId="7179842E" w14:textId="5C439B6B" w:rsidR="001F0C70" w:rsidRPr="00846931" w:rsidRDefault="001F0C70" w:rsidP="00090F61">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Program operativne provedbe Programa aktivnosti u provedbi posebnih mjera zaštite od požara od interesa za Republiku Hrvatsku na području Grada Svete Nedelje u 2024. godini</w:t>
      </w:r>
    </w:p>
    <w:p w14:paraId="5DD0CF3F" w14:textId="1CA161D8" w:rsidR="001F0C70" w:rsidRPr="00846931" w:rsidRDefault="001F0C70" w:rsidP="00090F61">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 xml:space="preserve">Odluka o ustrojavanju Motriteljsko-dojavne službe </w:t>
      </w:r>
    </w:p>
    <w:p w14:paraId="06140273" w14:textId="1E20A6FC" w:rsidR="001F0C70" w:rsidRPr="00846931" w:rsidRDefault="001F0C70" w:rsidP="00090F61">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Zaključak o utvrđenju popisa lokaliteta i prostora radi uspostave zapovjednih mjesta za koordinaciju gašenja požara</w:t>
      </w:r>
    </w:p>
    <w:p w14:paraId="70E7A58A" w14:textId="7B34D89D" w:rsidR="001F0C70" w:rsidRPr="00846931" w:rsidRDefault="001F0C70" w:rsidP="00090F61">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 xml:space="preserve">Odluka o izmjenama Odluke o osnivanju i imenovanju načelnika, zamjenika načelnika i članova Stožera civilne zaštite Grada Svete Nedelje </w:t>
      </w:r>
    </w:p>
    <w:p w14:paraId="2F6B723A" w14:textId="1F3CE386" w:rsidR="001F0C70" w:rsidRPr="00846931" w:rsidRDefault="001F0C70" w:rsidP="00090F61">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Odluka o visini početne cijene zakupa poslovnog prostora</w:t>
      </w:r>
    </w:p>
    <w:p w14:paraId="0EC0D133" w14:textId="79CE36F8" w:rsidR="00BC11C7" w:rsidRPr="00846931" w:rsidRDefault="00BC11C7" w:rsidP="00090F61">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lastRenderedPageBreak/>
        <w:t>Odluka o 12. izmjeni i dopuni Pravilnika o unutarnjem redu upravnih tijela Grada Svete Nedelje</w:t>
      </w:r>
    </w:p>
    <w:p w14:paraId="16A1FC66" w14:textId="05234C54" w:rsidR="00BC11C7" w:rsidRPr="00846931" w:rsidRDefault="00BC11C7" w:rsidP="00090F61">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Odluka o izmjeni i dopuni Odluke o visini naknade za jednokratno korištenje javnih površina u svrhu izborne promidžbe</w:t>
      </w:r>
    </w:p>
    <w:p w14:paraId="079D2231" w14:textId="24ED328F" w:rsidR="004465F6" w:rsidRPr="00846931" w:rsidRDefault="004465F6" w:rsidP="00090F61">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Izmjena i dopuna Plana prijma u službu u upravna tijela Grada Svete Nedelje za 2024. godinu</w:t>
      </w:r>
    </w:p>
    <w:p w14:paraId="5331F685" w14:textId="77777777" w:rsidR="008C2FD8" w:rsidRPr="00846931" w:rsidRDefault="008C2FD8" w:rsidP="008C2FD8">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Godišnji izvještaj o izvršenju proračuna Grada Svete Nedelje za 2023. godinu</w:t>
      </w:r>
    </w:p>
    <w:p w14:paraId="3ECB3717" w14:textId="77777777" w:rsidR="008C2FD8" w:rsidRPr="00846931" w:rsidRDefault="008C2FD8" w:rsidP="008C2FD8">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 xml:space="preserve">Odluka o raspodjeli rezultata poslovanja Grada Svete Nedelje za 2023. godinu </w:t>
      </w:r>
    </w:p>
    <w:p w14:paraId="150D40FA" w14:textId="77777777" w:rsidR="008C2FD8" w:rsidRPr="00846931" w:rsidRDefault="008C2FD8" w:rsidP="008C2FD8">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Zaključak o prihvaćanju Izvješća o izvršenju Programa građenja komunalne infrastrukture na području grada Svete Nedelje u 2023. godini i Izvješće</w:t>
      </w:r>
    </w:p>
    <w:p w14:paraId="38828592" w14:textId="77777777" w:rsidR="008C2FD8" w:rsidRPr="00846931" w:rsidRDefault="008C2FD8" w:rsidP="008C2FD8">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 xml:space="preserve">Zaključak o prihvaćanju Izvješća o izvršenju Programa održavanja komunalne infrastrukture na području grada Svete Nedelje u 2023. godini i Izvješće </w:t>
      </w:r>
    </w:p>
    <w:p w14:paraId="024B0836" w14:textId="77777777" w:rsidR="008C2FD8" w:rsidRPr="00846931" w:rsidRDefault="008C2FD8" w:rsidP="008C2FD8">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Odluka o izmjeni i dopuni Odluke o proračunu Grada Svete Nedelje za 2024. godinu i projekcije za 2025. i 2026. godinu</w:t>
      </w:r>
    </w:p>
    <w:p w14:paraId="30EAB8E5" w14:textId="055010E4" w:rsidR="008C2FD8" w:rsidRPr="00846931" w:rsidRDefault="008C2FD8" w:rsidP="00365E56">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Odluka o 3. izmjeni i dopuni Programa građenja komunalne infrastrukture na</w:t>
      </w:r>
      <w:r w:rsidR="00365E56" w:rsidRPr="00846931">
        <w:rPr>
          <w:rFonts w:ascii="Calibri" w:hAnsi="Calibri" w:cs="Calibri"/>
          <w:bCs/>
          <w:sz w:val="24"/>
          <w:szCs w:val="24"/>
        </w:rPr>
        <w:t xml:space="preserve"> </w:t>
      </w:r>
      <w:r w:rsidRPr="00846931">
        <w:rPr>
          <w:rFonts w:ascii="Calibri" w:hAnsi="Calibri" w:cs="Calibri"/>
          <w:bCs/>
          <w:sz w:val="24"/>
          <w:szCs w:val="24"/>
        </w:rPr>
        <w:t>području grada Svete Nedelje u 2024. godini</w:t>
      </w:r>
    </w:p>
    <w:p w14:paraId="74A9C79A" w14:textId="60BA7881" w:rsidR="008C2FD8" w:rsidRPr="00846931" w:rsidRDefault="008C2FD8" w:rsidP="00365E56">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Odluka o izmjeni i dopuni Programa održavanja komunalne infrastrukture na</w:t>
      </w:r>
      <w:r w:rsidR="00365E56" w:rsidRPr="00846931">
        <w:rPr>
          <w:rFonts w:ascii="Calibri" w:hAnsi="Calibri" w:cs="Calibri"/>
          <w:bCs/>
          <w:sz w:val="24"/>
          <w:szCs w:val="24"/>
        </w:rPr>
        <w:t xml:space="preserve"> </w:t>
      </w:r>
      <w:r w:rsidRPr="00846931">
        <w:rPr>
          <w:rFonts w:ascii="Calibri" w:hAnsi="Calibri" w:cs="Calibri"/>
          <w:bCs/>
          <w:sz w:val="24"/>
          <w:szCs w:val="24"/>
        </w:rPr>
        <w:t>području grada Svete Nedelje u 2024. godini</w:t>
      </w:r>
    </w:p>
    <w:p w14:paraId="3C3E67E6" w14:textId="01C9DADA" w:rsidR="008C2FD8" w:rsidRPr="00846931" w:rsidRDefault="008C2FD8" w:rsidP="007B2DD5">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Odluka o izmjeni i dopuni Programa javnih potreba u socijalnoj skrbi</w:t>
      </w:r>
      <w:r w:rsidR="007B2DD5" w:rsidRPr="00846931">
        <w:rPr>
          <w:rFonts w:ascii="Calibri" w:hAnsi="Calibri" w:cs="Calibri"/>
          <w:bCs/>
          <w:sz w:val="24"/>
          <w:szCs w:val="24"/>
        </w:rPr>
        <w:t xml:space="preserve"> </w:t>
      </w:r>
      <w:r w:rsidRPr="00846931">
        <w:rPr>
          <w:rFonts w:ascii="Calibri" w:hAnsi="Calibri" w:cs="Calibri"/>
          <w:bCs/>
          <w:sz w:val="24"/>
          <w:szCs w:val="24"/>
        </w:rPr>
        <w:t xml:space="preserve">Grada Svete Nedelje u 2024. godini </w:t>
      </w:r>
    </w:p>
    <w:p w14:paraId="4124C2EA" w14:textId="7F4DBCBF" w:rsidR="008C2FD8" w:rsidRPr="00846931" w:rsidRDefault="008C2FD8" w:rsidP="008C2FD8">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Odluka o izmjeni i dopuni Programa javnih potreba u kulturi Grada Svete Nedelje</w:t>
      </w:r>
    </w:p>
    <w:p w14:paraId="3A56551D" w14:textId="7FA5BE67" w:rsidR="008C2FD8" w:rsidRPr="00846931" w:rsidRDefault="008C2FD8" w:rsidP="009E54ED">
      <w:pPr>
        <w:pStyle w:val="ListParagraph"/>
        <w:ind w:left="1440"/>
        <w:jc w:val="both"/>
        <w:rPr>
          <w:rFonts w:ascii="Calibri" w:hAnsi="Calibri" w:cs="Calibri"/>
          <w:bCs/>
          <w:sz w:val="24"/>
          <w:szCs w:val="24"/>
        </w:rPr>
      </w:pPr>
      <w:r w:rsidRPr="00846931">
        <w:rPr>
          <w:rFonts w:ascii="Calibri" w:hAnsi="Calibri" w:cs="Calibri"/>
          <w:bCs/>
          <w:sz w:val="24"/>
          <w:szCs w:val="24"/>
        </w:rPr>
        <w:t xml:space="preserve">u 2024. godini </w:t>
      </w:r>
    </w:p>
    <w:p w14:paraId="1D0C05AA" w14:textId="3020855A" w:rsidR="008C2FD8" w:rsidRPr="00846931" w:rsidRDefault="008C2FD8" w:rsidP="008C2FD8">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Odluka o izmjeni i dopuni Programa javnih potreba u sportu Grada Svete Nedelje</w:t>
      </w:r>
    </w:p>
    <w:p w14:paraId="71421336" w14:textId="51689421" w:rsidR="008C2FD8" w:rsidRPr="00846931" w:rsidRDefault="008C2FD8" w:rsidP="00AC4171">
      <w:pPr>
        <w:pStyle w:val="ListParagraph"/>
        <w:ind w:left="1440"/>
        <w:jc w:val="both"/>
        <w:rPr>
          <w:rFonts w:ascii="Calibri" w:hAnsi="Calibri" w:cs="Calibri"/>
          <w:bCs/>
          <w:sz w:val="24"/>
          <w:szCs w:val="24"/>
        </w:rPr>
      </w:pPr>
      <w:r w:rsidRPr="00846931">
        <w:rPr>
          <w:rFonts w:ascii="Calibri" w:hAnsi="Calibri" w:cs="Calibri"/>
          <w:bCs/>
          <w:sz w:val="24"/>
          <w:szCs w:val="24"/>
        </w:rPr>
        <w:t xml:space="preserve">u 2024. godini </w:t>
      </w:r>
    </w:p>
    <w:p w14:paraId="0EE7F143" w14:textId="7A3DB9E2" w:rsidR="008C2FD8" w:rsidRPr="00846931" w:rsidRDefault="008C2FD8" w:rsidP="008C2FD8">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Odluka o proglašenju komunalne infrastrukture javnim dobrom u općoj uporabi</w:t>
      </w:r>
    </w:p>
    <w:p w14:paraId="731F4784" w14:textId="4B0C286C" w:rsidR="008C2FD8" w:rsidRPr="00846931" w:rsidRDefault="008C2FD8" w:rsidP="008C2FD8">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Odluka o izmjenama i dopunama Odluke o osnivanju ustanove</w:t>
      </w:r>
    </w:p>
    <w:p w14:paraId="12078B4B" w14:textId="38CA5B34" w:rsidR="008C2FD8" w:rsidRPr="00846931" w:rsidRDefault="008C2FD8" w:rsidP="008C2FD8">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Odluka o davanju prethodne suglasnosti na prijedlog izmjena Statuta javne ustanove</w:t>
      </w:r>
    </w:p>
    <w:p w14:paraId="467764EF" w14:textId="77777777" w:rsidR="008C2FD8" w:rsidRPr="00846931" w:rsidRDefault="008C2FD8" w:rsidP="008C2FD8">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 xml:space="preserve">Knjižnica Mihaela </w:t>
      </w:r>
      <w:proofErr w:type="spellStart"/>
      <w:r w:rsidRPr="00846931">
        <w:rPr>
          <w:rFonts w:ascii="Calibri" w:hAnsi="Calibri" w:cs="Calibri"/>
          <w:bCs/>
          <w:sz w:val="24"/>
          <w:szCs w:val="24"/>
        </w:rPr>
        <w:t>Šiloboda</w:t>
      </w:r>
      <w:proofErr w:type="spellEnd"/>
      <w:r w:rsidRPr="00846931">
        <w:rPr>
          <w:rFonts w:ascii="Calibri" w:hAnsi="Calibri" w:cs="Calibri"/>
          <w:bCs/>
          <w:sz w:val="24"/>
          <w:szCs w:val="24"/>
        </w:rPr>
        <w:t xml:space="preserve"> Sveta Nedelja i donošenja potpunog teksta</w:t>
      </w:r>
    </w:p>
    <w:p w14:paraId="74C58148" w14:textId="7851DE58" w:rsidR="008C2FD8" w:rsidRPr="00846931" w:rsidRDefault="008C2FD8" w:rsidP="008C2FD8">
      <w:pPr>
        <w:pStyle w:val="ListParagraph"/>
        <w:numPr>
          <w:ilvl w:val="0"/>
          <w:numId w:val="22"/>
        </w:numPr>
        <w:jc w:val="both"/>
        <w:rPr>
          <w:rFonts w:ascii="Calibri" w:hAnsi="Calibri" w:cs="Calibri"/>
          <w:bCs/>
          <w:sz w:val="24"/>
          <w:szCs w:val="24"/>
        </w:rPr>
      </w:pPr>
      <w:r w:rsidRPr="00846931">
        <w:rPr>
          <w:rFonts w:ascii="Calibri" w:hAnsi="Calibri" w:cs="Calibri"/>
          <w:bCs/>
          <w:sz w:val="24"/>
          <w:szCs w:val="24"/>
        </w:rPr>
        <w:t xml:space="preserve">Statuta javne ustanove Knjižnica Mihaela </w:t>
      </w:r>
      <w:proofErr w:type="spellStart"/>
      <w:r w:rsidRPr="00846931">
        <w:rPr>
          <w:rFonts w:ascii="Calibri" w:hAnsi="Calibri" w:cs="Calibri"/>
          <w:bCs/>
          <w:sz w:val="24"/>
          <w:szCs w:val="24"/>
        </w:rPr>
        <w:t>Šiloboda</w:t>
      </w:r>
      <w:proofErr w:type="spellEnd"/>
      <w:r w:rsidRPr="00846931">
        <w:rPr>
          <w:rFonts w:ascii="Calibri" w:hAnsi="Calibri" w:cs="Calibri"/>
          <w:bCs/>
          <w:sz w:val="24"/>
          <w:szCs w:val="24"/>
        </w:rPr>
        <w:t xml:space="preserve"> Sveta Nedelja </w:t>
      </w:r>
    </w:p>
    <w:p w14:paraId="05286165" w14:textId="5238129A" w:rsidR="00CA24F8" w:rsidRPr="00846931" w:rsidRDefault="003A3FDA" w:rsidP="003A3FDA">
      <w:pPr>
        <w:jc w:val="both"/>
        <w:rPr>
          <w:rFonts w:ascii="Calibri" w:hAnsi="Calibri" w:cs="Calibri"/>
          <w:b/>
          <w:bCs/>
          <w:sz w:val="24"/>
          <w:szCs w:val="24"/>
        </w:rPr>
      </w:pPr>
      <w:r w:rsidRPr="00846931">
        <w:rPr>
          <w:rFonts w:ascii="Calibri" w:hAnsi="Calibri" w:cs="Calibri"/>
          <w:b/>
          <w:bCs/>
          <w:sz w:val="24"/>
          <w:szCs w:val="24"/>
        </w:rPr>
        <w:t>AKT</w:t>
      </w:r>
      <w:r w:rsidR="00093FC2" w:rsidRPr="00846931">
        <w:rPr>
          <w:rFonts w:ascii="Calibri" w:hAnsi="Calibri" w:cs="Calibri"/>
          <w:b/>
          <w:bCs/>
          <w:sz w:val="24"/>
          <w:szCs w:val="24"/>
        </w:rPr>
        <w:t>I</w:t>
      </w:r>
      <w:r w:rsidRPr="00846931">
        <w:rPr>
          <w:rFonts w:ascii="Calibri" w:hAnsi="Calibri" w:cs="Calibri"/>
          <w:b/>
          <w:bCs/>
          <w:sz w:val="24"/>
          <w:szCs w:val="24"/>
        </w:rPr>
        <w:t xml:space="preserve"> </w:t>
      </w:r>
      <w:r w:rsidR="001F0C70" w:rsidRPr="00846931">
        <w:rPr>
          <w:rFonts w:ascii="Calibri" w:hAnsi="Calibri" w:cs="Calibri"/>
          <w:b/>
          <w:bCs/>
          <w:sz w:val="24"/>
          <w:szCs w:val="24"/>
        </w:rPr>
        <w:t>UPRAVNIH TJELA</w:t>
      </w:r>
    </w:p>
    <w:p w14:paraId="288D955D" w14:textId="122DAB3E" w:rsidR="00CB17C9" w:rsidRPr="00846931" w:rsidRDefault="001F0C70" w:rsidP="00090F61">
      <w:pPr>
        <w:pStyle w:val="ListParagraph"/>
        <w:numPr>
          <w:ilvl w:val="0"/>
          <w:numId w:val="23"/>
        </w:numPr>
        <w:jc w:val="both"/>
        <w:rPr>
          <w:rFonts w:ascii="Calibri" w:hAnsi="Calibri" w:cs="Calibri"/>
          <w:b/>
          <w:bCs/>
          <w:sz w:val="24"/>
          <w:szCs w:val="24"/>
        </w:rPr>
      </w:pPr>
      <w:r w:rsidRPr="00846931">
        <w:rPr>
          <w:rFonts w:ascii="Calibri" w:hAnsi="Calibri" w:cs="Calibri"/>
          <w:sz w:val="24"/>
          <w:szCs w:val="24"/>
        </w:rPr>
        <w:t>Rješenje o obustavi postupka izvršenja rješenja KLASA: UP/I-363-04/23-04/30, URBROJ: 238- 29-04/9-24-6</w:t>
      </w:r>
    </w:p>
    <w:p w14:paraId="3D3E5EBB" w14:textId="77777777" w:rsidR="000329A1" w:rsidRPr="00846931" w:rsidRDefault="000329A1" w:rsidP="000329A1">
      <w:pPr>
        <w:jc w:val="both"/>
        <w:rPr>
          <w:rFonts w:ascii="Calibri" w:hAnsi="Calibri" w:cs="Calibri"/>
          <w:b/>
          <w:bCs/>
          <w:sz w:val="24"/>
          <w:szCs w:val="24"/>
        </w:rPr>
      </w:pPr>
    </w:p>
    <w:p w14:paraId="0C2041E1" w14:textId="77777777" w:rsidR="000329A1" w:rsidRPr="00846931" w:rsidRDefault="000329A1" w:rsidP="000329A1">
      <w:pPr>
        <w:jc w:val="both"/>
        <w:rPr>
          <w:rFonts w:ascii="Calibri" w:hAnsi="Calibri" w:cs="Calibri"/>
          <w:b/>
          <w:bCs/>
          <w:sz w:val="24"/>
          <w:szCs w:val="24"/>
        </w:rPr>
      </w:pPr>
    </w:p>
    <w:p w14:paraId="65BADB0B" w14:textId="77777777" w:rsidR="00263053" w:rsidRPr="00846931" w:rsidRDefault="00263053" w:rsidP="00F93EFC">
      <w:pPr>
        <w:pBdr>
          <w:bottom w:val="single" w:sz="4" w:space="1" w:color="auto"/>
        </w:pBdr>
        <w:jc w:val="both"/>
        <w:rPr>
          <w:b/>
          <w:bCs/>
          <w:sz w:val="28"/>
          <w:szCs w:val="28"/>
        </w:rPr>
      </w:pPr>
    </w:p>
    <w:p w14:paraId="7874D04B" w14:textId="4ACA6EDC" w:rsidR="00A608D2" w:rsidRPr="00846931" w:rsidRDefault="0032613D" w:rsidP="00F93EFC">
      <w:pPr>
        <w:pStyle w:val="Heading1"/>
        <w:pBdr>
          <w:bottom w:val="single" w:sz="4" w:space="1" w:color="auto"/>
        </w:pBdr>
        <w:rPr>
          <w:b/>
          <w:bCs/>
          <w:color w:val="auto"/>
        </w:rPr>
      </w:pPr>
      <w:bookmarkStart w:id="41" w:name="_Toc179194157"/>
      <w:r w:rsidRPr="00846931">
        <w:rPr>
          <w:b/>
          <w:bCs/>
          <w:color w:val="auto"/>
        </w:rPr>
        <w:lastRenderedPageBreak/>
        <w:t>5.</w:t>
      </w:r>
      <w:r w:rsidR="00F93EFC" w:rsidRPr="00846931">
        <w:rPr>
          <w:b/>
          <w:bCs/>
          <w:color w:val="auto"/>
        </w:rPr>
        <w:t>2</w:t>
      </w:r>
      <w:r w:rsidRPr="00846931">
        <w:rPr>
          <w:b/>
          <w:bCs/>
          <w:color w:val="auto"/>
        </w:rPr>
        <w:t xml:space="preserve">. </w:t>
      </w:r>
      <w:r w:rsidR="00A608D2" w:rsidRPr="00846931">
        <w:rPr>
          <w:b/>
          <w:bCs/>
          <w:color w:val="auto"/>
        </w:rPr>
        <w:t>PRAVO NA PRISTUP INFORMACIJAMA</w:t>
      </w:r>
      <w:bookmarkEnd w:id="41"/>
      <w:r w:rsidR="00F93EFC" w:rsidRPr="00846931">
        <w:rPr>
          <w:b/>
          <w:bCs/>
          <w:color w:val="auto"/>
        </w:rPr>
        <w:t xml:space="preserve"> </w:t>
      </w:r>
    </w:p>
    <w:p w14:paraId="3467D04C" w14:textId="59F220B6" w:rsidR="00A608D2" w:rsidRPr="00846931" w:rsidRDefault="00A608D2" w:rsidP="000329A1">
      <w:pPr>
        <w:spacing w:line="276" w:lineRule="auto"/>
        <w:jc w:val="both"/>
        <w:rPr>
          <w:rFonts w:ascii="Calibri" w:hAnsi="Calibri" w:cs="Calibri"/>
          <w:bCs/>
          <w:sz w:val="24"/>
          <w:szCs w:val="24"/>
        </w:rPr>
      </w:pPr>
      <w:bookmarkStart w:id="42" w:name="_Toc465940686"/>
      <w:r w:rsidRPr="00846931">
        <w:rPr>
          <w:rFonts w:ascii="Calibri" w:hAnsi="Calibri" w:cs="Calibri"/>
          <w:bCs/>
          <w:sz w:val="24"/>
          <w:szCs w:val="24"/>
        </w:rPr>
        <w:t>U izvještajnom razdoblju redovno su objavljivane informacije sukladno čanku 10. Zakona  pravu na pristup informacijama („Narodne novine“, broj 25/13</w:t>
      </w:r>
      <w:r w:rsidR="00CC471E" w:rsidRPr="00846931">
        <w:rPr>
          <w:rFonts w:ascii="Calibri" w:hAnsi="Calibri" w:cs="Calibri"/>
          <w:bCs/>
          <w:sz w:val="24"/>
          <w:szCs w:val="24"/>
        </w:rPr>
        <w:t xml:space="preserve">, </w:t>
      </w:r>
      <w:r w:rsidRPr="00846931">
        <w:rPr>
          <w:rFonts w:ascii="Calibri" w:hAnsi="Calibri" w:cs="Calibri"/>
          <w:bCs/>
          <w:sz w:val="24"/>
          <w:szCs w:val="24"/>
        </w:rPr>
        <w:t>85/15</w:t>
      </w:r>
      <w:r w:rsidR="00CC471E" w:rsidRPr="00846931">
        <w:rPr>
          <w:rFonts w:ascii="Calibri" w:hAnsi="Calibri" w:cs="Calibri"/>
          <w:bCs/>
          <w:sz w:val="24"/>
          <w:szCs w:val="24"/>
        </w:rPr>
        <w:t xml:space="preserve"> i 69/22</w:t>
      </w:r>
      <w:r w:rsidRPr="00846931">
        <w:rPr>
          <w:rFonts w:ascii="Calibri" w:hAnsi="Calibri" w:cs="Calibri"/>
          <w:bCs/>
          <w:sz w:val="24"/>
          <w:szCs w:val="24"/>
        </w:rPr>
        <w:t>.) koje uključuju opće akte i odluke, kojima se utječe na interese korisnika,  nacrte  drugih propisa te općih akata koji se donose, godišnje planove, programe, strategije, upute, izvještaje o radu, financijska izvješća i druge odgovarajuće dokumente koji se odnose na područje rada tijela javne vlasti, podatke o izvoru financiranja, proračunu i izvršenju proračuna, informacije o dodijeljenim potporama, bespovratnim sredstvima ili donacijama, informacije o svom unutarnjem ustrojstvu, s imenima čelnika tijela i voditelja ustrojstvenih jedinica i njihovim podacima za kontakt, zapisnike i zaključke sa službenih sjednica tijela javne vlasti i službene dokumente usvojene na tim sjednicama, te informacije o radu formalnih radnih tijela iz njihove nadležnosti, informacije o postupcima javne nabave i dokumentaciji za nadmetanje te informacije o izvršavanju ugovora, obavijesti o raspisanim natječajima te natječajnu dokumentaciju, obavijesti o načinu ostvarivanja prava na pristup informacijama i ponovnoj uporabi informacija s podacima za kontakt službenika za informiranje, visinu naknade za pristup informacijama i ponovnu uporabu informacija, prema kriterijima iz članka 19. stavka 3. ovog Zakona, najčešće tražene informacije, te ostale informacije (vijesti, priopćenja za javnost, podaci o drugim aktivnostima).</w:t>
      </w:r>
    </w:p>
    <w:p w14:paraId="5BC896CF" w14:textId="624FA9D6" w:rsidR="00A608D2" w:rsidRPr="00846931" w:rsidRDefault="00A608D2" w:rsidP="000329A1">
      <w:pPr>
        <w:spacing w:line="276" w:lineRule="auto"/>
        <w:jc w:val="both"/>
        <w:rPr>
          <w:rFonts w:ascii="Calibri" w:hAnsi="Calibri" w:cs="Calibri"/>
          <w:bCs/>
          <w:sz w:val="24"/>
          <w:szCs w:val="24"/>
        </w:rPr>
      </w:pPr>
      <w:r w:rsidRPr="00846931">
        <w:rPr>
          <w:rFonts w:ascii="Calibri" w:hAnsi="Calibri" w:cs="Calibri"/>
          <w:bCs/>
          <w:sz w:val="24"/>
          <w:szCs w:val="24"/>
        </w:rPr>
        <w:t xml:space="preserve">Sukladno Zakonu o pravu na pristup informacijama („Narodne novine“ </w:t>
      </w:r>
      <w:r w:rsidR="00CC471E" w:rsidRPr="00846931">
        <w:rPr>
          <w:rFonts w:ascii="Calibri" w:hAnsi="Calibri" w:cs="Calibri"/>
          <w:bCs/>
          <w:sz w:val="24"/>
          <w:szCs w:val="24"/>
        </w:rPr>
        <w:t>broj 25/13, 85/15 i 69/22</w:t>
      </w:r>
      <w:r w:rsidRPr="00846931">
        <w:rPr>
          <w:rFonts w:ascii="Calibri" w:hAnsi="Calibri" w:cs="Calibri"/>
          <w:bCs/>
          <w:sz w:val="24"/>
          <w:szCs w:val="24"/>
        </w:rPr>
        <w:t xml:space="preserve">) svaka domaća ili strana fizička ili pravna osoba ima pravo zahtijevati pristup informacijama koje posjeduje, nadzire ili s njima raspolaže Grad Sveta Nedelja. Korisnik prava na pristup informacijama i ponovnu uporabu informacija ostvaruje svoje pravo na pristup informaciji podnošenjem pisanog ili usmenog zahtjeva Gradu Svetoj </w:t>
      </w:r>
      <w:proofErr w:type="spellStart"/>
      <w:r w:rsidRPr="00846931">
        <w:rPr>
          <w:rFonts w:ascii="Calibri" w:hAnsi="Calibri" w:cs="Calibri"/>
          <w:bCs/>
          <w:sz w:val="24"/>
          <w:szCs w:val="24"/>
        </w:rPr>
        <w:t>Nedelji</w:t>
      </w:r>
      <w:proofErr w:type="spellEnd"/>
      <w:r w:rsidRPr="00846931">
        <w:rPr>
          <w:rFonts w:ascii="Calibri" w:hAnsi="Calibri" w:cs="Calibri"/>
          <w:bCs/>
          <w:sz w:val="24"/>
          <w:szCs w:val="24"/>
        </w:rPr>
        <w:t xml:space="preserve">. </w:t>
      </w:r>
    </w:p>
    <w:p w14:paraId="438AAF05" w14:textId="5004D1A3" w:rsidR="00C92D2A" w:rsidRPr="00846931" w:rsidRDefault="00C92D2A" w:rsidP="000329A1">
      <w:pPr>
        <w:spacing w:line="276" w:lineRule="auto"/>
        <w:jc w:val="both"/>
        <w:rPr>
          <w:rFonts w:ascii="Calibri" w:hAnsi="Calibri" w:cs="Calibri"/>
          <w:b/>
          <w:bCs/>
          <w:sz w:val="24"/>
          <w:szCs w:val="24"/>
        </w:rPr>
      </w:pPr>
      <w:bookmarkStart w:id="43" w:name="_Toc9578259"/>
      <w:r w:rsidRPr="00846931">
        <w:rPr>
          <w:rFonts w:ascii="Calibri" w:hAnsi="Calibri" w:cs="Calibri"/>
          <w:sz w:val="24"/>
          <w:szCs w:val="24"/>
        </w:rPr>
        <w:t>Službena osoba za rješavanje ostvarivanje prava na pristup informacijama  je službenik za informiranje. Službenik za informiranje vodi i službeni Upisnik o zahtjevima, postupcima i odlukama o ostvarivanju prava na pristup informacijama. Službenik za informiranje je obvezan do 31. siječnja tekuće godine, podnijeti godišnje Izvješće putem elektroničkog obrasca Povjereniku za informiranje te je isto za 202</w:t>
      </w:r>
      <w:r w:rsidR="00090F61" w:rsidRPr="00846931">
        <w:rPr>
          <w:rFonts w:ascii="Calibri" w:hAnsi="Calibri" w:cs="Calibri"/>
          <w:sz w:val="24"/>
          <w:szCs w:val="24"/>
        </w:rPr>
        <w:t>3</w:t>
      </w:r>
      <w:r w:rsidRPr="00846931">
        <w:rPr>
          <w:rFonts w:ascii="Calibri" w:hAnsi="Calibri" w:cs="Calibri"/>
          <w:sz w:val="24"/>
          <w:szCs w:val="24"/>
        </w:rPr>
        <w:t xml:space="preserve">. godinu i podneseno dana </w:t>
      </w:r>
      <w:r w:rsidR="00090F61" w:rsidRPr="00846931">
        <w:rPr>
          <w:rFonts w:ascii="Calibri" w:hAnsi="Calibri" w:cs="Calibri"/>
          <w:b/>
          <w:bCs/>
          <w:sz w:val="24"/>
          <w:szCs w:val="24"/>
        </w:rPr>
        <w:t>16</w:t>
      </w:r>
      <w:r w:rsidRPr="00846931">
        <w:rPr>
          <w:rFonts w:ascii="Calibri" w:hAnsi="Calibri" w:cs="Calibri"/>
          <w:b/>
          <w:bCs/>
          <w:sz w:val="24"/>
          <w:szCs w:val="24"/>
        </w:rPr>
        <w:t>. siječnja 202</w:t>
      </w:r>
      <w:r w:rsidR="00090F61" w:rsidRPr="00846931">
        <w:rPr>
          <w:rFonts w:ascii="Calibri" w:hAnsi="Calibri" w:cs="Calibri"/>
          <w:b/>
          <w:bCs/>
          <w:sz w:val="24"/>
          <w:szCs w:val="24"/>
        </w:rPr>
        <w:t>4</w:t>
      </w:r>
      <w:r w:rsidRPr="00846931">
        <w:rPr>
          <w:rFonts w:ascii="Calibri" w:hAnsi="Calibri" w:cs="Calibri"/>
          <w:b/>
          <w:bCs/>
          <w:sz w:val="24"/>
          <w:szCs w:val="24"/>
        </w:rPr>
        <w:t>. godine.</w:t>
      </w:r>
      <w:r w:rsidRPr="00846931">
        <w:rPr>
          <w:rFonts w:ascii="Calibri" w:hAnsi="Calibri" w:cs="Calibri"/>
          <w:b/>
          <w:bCs/>
          <w:sz w:val="24"/>
          <w:szCs w:val="24"/>
          <w:shd w:val="clear" w:color="auto" w:fill="FF0000"/>
        </w:rPr>
        <w:t xml:space="preserve"> </w:t>
      </w:r>
    </w:p>
    <w:p w14:paraId="3A693306" w14:textId="0A3A2CF8" w:rsidR="00C92D2A" w:rsidRPr="00846931" w:rsidRDefault="00C92D2A" w:rsidP="000329A1">
      <w:pPr>
        <w:spacing w:line="276" w:lineRule="auto"/>
        <w:jc w:val="both"/>
        <w:rPr>
          <w:rFonts w:ascii="Calibri" w:hAnsi="Calibri" w:cs="Calibri"/>
          <w:sz w:val="24"/>
          <w:szCs w:val="24"/>
        </w:rPr>
      </w:pPr>
      <w:r w:rsidRPr="00846931">
        <w:rPr>
          <w:rFonts w:ascii="Calibri" w:hAnsi="Calibri" w:cs="Calibri"/>
          <w:sz w:val="24"/>
          <w:szCs w:val="24"/>
        </w:rPr>
        <w:t xml:space="preserve">Tijekom izvještajnog razdoblja zaprimljeno je </w:t>
      </w:r>
      <w:r w:rsidRPr="00846931">
        <w:rPr>
          <w:rFonts w:ascii="Calibri" w:hAnsi="Calibri" w:cs="Calibri"/>
          <w:b/>
          <w:bCs/>
          <w:sz w:val="24"/>
          <w:szCs w:val="24"/>
        </w:rPr>
        <w:t>1</w:t>
      </w:r>
      <w:r w:rsidR="00090F61" w:rsidRPr="00846931">
        <w:rPr>
          <w:rFonts w:ascii="Calibri" w:hAnsi="Calibri" w:cs="Calibri"/>
          <w:b/>
          <w:bCs/>
          <w:sz w:val="24"/>
          <w:szCs w:val="24"/>
        </w:rPr>
        <w:t>0</w:t>
      </w:r>
      <w:r w:rsidRPr="00846931">
        <w:rPr>
          <w:rFonts w:ascii="Calibri" w:hAnsi="Calibri" w:cs="Calibri"/>
          <w:b/>
          <w:bCs/>
          <w:sz w:val="24"/>
          <w:szCs w:val="24"/>
        </w:rPr>
        <w:t xml:space="preserve"> </w:t>
      </w:r>
      <w:r w:rsidRPr="00846931">
        <w:rPr>
          <w:rFonts w:ascii="Calibri" w:hAnsi="Calibri" w:cs="Calibri"/>
          <w:sz w:val="24"/>
          <w:szCs w:val="24"/>
        </w:rPr>
        <w:t xml:space="preserve">zahtjeva za ostvarivanje prava na pristup informacijama, od kojih je </w:t>
      </w:r>
      <w:r w:rsidR="00090F61" w:rsidRPr="00846931">
        <w:rPr>
          <w:rFonts w:ascii="Calibri" w:hAnsi="Calibri" w:cs="Calibri"/>
          <w:sz w:val="24"/>
          <w:szCs w:val="24"/>
        </w:rPr>
        <w:t>6</w:t>
      </w:r>
      <w:r w:rsidRPr="00846931">
        <w:rPr>
          <w:rFonts w:ascii="Calibri" w:hAnsi="Calibri" w:cs="Calibri"/>
          <w:sz w:val="24"/>
          <w:szCs w:val="24"/>
        </w:rPr>
        <w:t xml:space="preserve"> </w:t>
      </w:r>
      <w:r w:rsidR="00090F61" w:rsidRPr="00846931">
        <w:rPr>
          <w:rFonts w:ascii="Calibri" w:hAnsi="Calibri" w:cs="Calibri"/>
          <w:sz w:val="24"/>
          <w:szCs w:val="24"/>
        </w:rPr>
        <w:t xml:space="preserve">(šest) </w:t>
      </w:r>
      <w:r w:rsidRPr="00846931">
        <w:rPr>
          <w:rFonts w:ascii="Calibri" w:hAnsi="Calibri" w:cs="Calibri"/>
          <w:sz w:val="24"/>
          <w:szCs w:val="24"/>
        </w:rPr>
        <w:t xml:space="preserve">zahtjeva usvojeno ili djelomično usvojeno, za </w:t>
      </w:r>
      <w:r w:rsidR="004B6F4D" w:rsidRPr="00846931">
        <w:rPr>
          <w:rFonts w:ascii="Calibri" w:hAnsi="Calibri" w:cs="Calibri"/>
          <w:sz w:val="24"/>
          <w:szCs w:val="24"/>
        </w:rPr>
        <w:t>1</w:t>
      </w:r>
      <w:r w:rsidRPr="00846931">
        <w:rPr>
          <w:rFonts w:ascii="Calibri" w:hAnsi="Calibri" w:cs="Calibri"/>
          <w:sz w:val="24"/>
          <w:szCs w:val="24"/>
        </w:rPr>
        <w:t xml:space="preserve"> zahtjev je izdana obavijest temeljem čl. 23. Zakona o pravu na pristup informacijama, </w:t>
      </w:r>
      <w:r w:rsidR="00090F61" w:rsidRPr="00846931">
        <w:rPr>
          <w:rFonts w:ascii="Calibri" w:hAnsi="Calibri" w:cs="Calibri"/>
          <w:sz w:val="24"/>
          <w:szCs w:val="24"/>
        </w:rPr>
        <w:t>1</w:t>
      </w:r>
      <w:r w:rsidRPr="00846931">
        <w:rPr>
          <w:rFonts w:ascii="Calibri" w:hAnsi="Calibri" w:cs="Calibri"/>
          <w:sz w:val="24"/>
          <w:szCs w:val="24"/>
        </w:rPr>
        <w:t xml:space="preserve"> zahtjev </w:t>
      </w:r>
      <w:r w:rsidR="00090F61" w:rsidRPr="00846931">
        <w:rPr>
          <w:rFonts w:ascii="Calibri" w:hAnsi="Calibri" w:cs="Calibri"/>
          <w:sz w:val="24"/>
          <w:szCs w:val="24"/>
        </w:rPr>
        <w:t>je odbijen, a 1 zahtjev odbačen</w:t>
      </w:r>
      <w:r w:rsidR="004B6F4D" w:rsidRPr="00846931">
        <w:rPr>
          <w:rFonts w:ascii="Calibri" w:hAnsi="Calibri" w:cs="Calibri"/>
          <w:sz w:val="24"/>
          <w:szCs w:val="24"/>
        </w:rPr>
        <w:t>.</w:t>
      </w:r>
      <w:r w:rsidR="00090F61" w:rsidRPr="00846931">
        <w:rPr>
          <w:rFonts w:ascii="Calibri" w:hAnsi="Calibri" w:cs="Calibri"/>
          <w:sz w:val="24"/>
          <w:szCs w:val="24"/>
        </w:rPr>
        <w:t xml:space="preserve"> 1  zahtjev je u obradi u drugom izvještajnom razdoblju.</w:t>
      </w:r>
    </w:p>
    <w:p w14:paraId="0D5CD603" w14:textId="77777777" w:rsidR="0012777F" w:rsidRPr="00846931" w:rsidRDefault="0012777F" w:rsidP="00C92D2A">
      <w:pPr>
        <w:jc w:val="both"/>
        <w:rPr>
          <w:rFonts w:ascii="Century Gothic" w:hAnsi="Century Gothic"/>
          <w:color w:val="FF0000"/>
        </w:rPr>
      </w:pPr>
    </w:p>
    <w:p w14:paraId="3B80CAFD" w14:textId="1AB069EA" w:rsidR="00A608D2" w:rsidRPr="00846931" w:rsidRDefault="00A608D2" w:rsidP="00F93EFC">
      <w:pPr>
        <w:pStyle w:val="Heading1"/>
        <w:numPr>
          <w:ilvl w:val="1"/>
          <w:numId w:val="29"/>
        </w:numPr>
        <w:pBdr>
          <w:bottom w:val="single" w:sz="4" w:space="1" w:color="auto"/>
        </w:pBdr>
        <w:rPr>
          <w:b/>
          <w:bCs/>
          <w:color w:val="auto"/>
          <w:sz w:val="28"/>
          <w:szCs w:val="28"/>
        </w:rPr>
      </w:pPr>
      <w:bookmarkStart w:id="44" w:name="_Toc179194158"/>
      <w:r w:rsidRPr="00846931">
        <w:rPr>
          <w:b/>
          <w:bCs/>
          <w:color w:val="auto"/>
          <w:sz w:val="28"/>
          <w:szCs w:val="28"/>
        </w:rPr>
        <w:t>Ponovna uporaba informacija</w:t>
      </w:r>
      <w:bookmarkEnd w:id="42"/>
      <w:bookmarkEnd w:id="43"/>
      <w:bookmarkEnd w:id="44"/>
    </w:p>
    <w:p w14:paraId="56F82DD7" w14:textId="77777777" w:rsidR="00A608D2" w:rsidRPr="00846931" w:rsidRDefault="00A608D2" w:rsidP="000329A1">
      <w:pPr>
        <w:spacing w:line="276" w:lineRule="auto"/>
        <w:jc w:val="both"/>
        <w:rPr>
          <w:rFonts w:ascii="Calibri" w:hAnsi="Calibri" w:cs="Calibri"/>
          <w:bCs/>
          <w:sz w:val="24"/>
          <w:szCs w:val="24"/>
        </w:rPr>
      </w:pPr>
      <w:r w:rsidRPr="00846931">
        <w:rPr>
          <w:rFonts w:ascii="Calibri" w:hAnsi="Calibri" w:cs="Calibri"/>
          <w:bCs/>
          <w:sz w:val="24"/>
          <w:szCs w:val="24"/>
        </w:rPr>
        <w:t xml:space="preserve">Temeljem Zakona o pravu na pristup informacijama – Glava VI. ponovna uporaba znači uporabu informacija tijela javne vlasti od strane fizičkih ili pravnih osoba, u komercijalnu ili nekomercijalnu svrhu </w:t>
      </w:r>
      <w:r w:rsidRPr="00846931">
        <w:rPr>
          <w:rFonts w:ascii="Calibri" w:hAnsi="Calibri" w:cs="Calibri"/>
          <w:bCs/>
          <w:sz w:val="24"/>
          <w:szCs w:val="24"/>
        </w:rPr>
        <w:lastRenderedPageBreak/>
        <w:t>različitu od izvorne svrhe za koju su informacije nastale, a koja se ostvaruje u okviru zakonom ili drugim propisom određenog djelokruga ili posla koji se uobičajeno smatra javnim poslom.</w:t>
      </w:r>
    </w:p>
    <w:p w14:paraId="0A037A75" w14:textId="77777777" w:rsidR="00A608D2" w:rsidRPr="00846931" w:rsidRDefault="00A608D2" w:rsidP="000329A1">
      <w:pPr>
        <w:spacing w:line="276" w:lineRule="auto"/>
        <w:jc w:val="both"/>
        <w:rPr>
          <w:rFonts w:ascii="Calibri" w:hAnsi="Calibri" w:cs="Calibri"/>
          <w:bCs/>
          <w:sz w:val="24"/>
          <w:szCs w:val="24"/>
        </w:rPr>
      </w:pPr>
      <w:r w:rsidRPr="00846931">
        <w:rPr>
          <w:rFonts w:ascii="Calibri" w:hAnsi="Calibri" w:cs="Calibri"/>
          <w:bCs/>
          <w:sz w:val="24"/>
          <w:szCs w:val="24"/>
        </w:rPr>
        <w:t>Razmjena informacija između tijela javne vlasti radi obavljanja poslova iz njihova djelokruga ne predstavlja ponovnu uporabu. Svaki korisnik ima pravo na ponovnu uporabu informacija u komercijalne ili nekomercijalne svrhe, u skladu s odredbama Zakona o pravu na pristup informacijama. U svrhu ponovne uporabe tijela javne vlasti nemaju obvezu informaciju izraditi, prilagođavati ili izdvajati dijelove informacija ako to zahtijeva nerazmjeran utrošak vremena ili sredstava, niti se od tijela javne vlasti može zahtijevati da nastavi ažurirati, nadograđivati i pohranjivati informacije u svrhu ponovne uporabe.</w:t>
      </w:r>
    </w:p>
    <w:p w14:paraId="427D9CD1" w14:textId="77777777" w:rsidR="00A608D2" w:rsidRPr="00846931" w:rsidRDefault="00A608D2" w:rsidP="000329A1">
      <w:pPr>
        <w:spacing w:line="276" w:lineRule="auto"/>
        <w:jc w:val="both"/>
        <w:rPr>
          <w:rFonts w:ascii="Calibri" w:hAnsi="Calibri" w:cs="Calibri"/>
          <w:b/>
          <w:sz w:val="24"/>
          <w:szCs w:val="24"/>
        </w:rPr>
      </w:pPr>
      <w:r w:rsidRPr="00846931">
        <w:rPr>
          <w:rFonts w:ascii="Calibri" w:hAnsi="Calibri" w:cs="Calibri"/>
          <w:bCs/>
          <w:sz w:val="24"/>
          <w:szCs w:val="24"/>
        </w:rPr>
        <w:t xml:space="preserve">Tijekom izvještajnog razdoblja nije zaprimljen </w:t>
      </w:r>
      <w:r w:rsidRPr="00846931">
        <w:rPr>
          <w:rFonts w:ascii="Calibri" w:hAnsi="Calibri" w:cs="Calibri"/>
          <w:b/>
          <w:sz w:val="24"/>
          <w:szCs w:val="24"/>
        </w:rPr>
        <w:t>niti jedan</w:t>
      </w:r>
      <w:r w:rsidRPr="00846931">
        <w:rPr>
          <w:rFonts w:ascii="Calibri" w:hAnsi="Calibri" w:cs="Calibri"/>
          <w:bCs/>
          <w:sz w:val="24"/>
          <w:szCs w:val="24"/>
        </w:rPr>
        <w:t xml:space="preserve"> Zahtjev za ponovnu uporabu informacija.</w:t>
      </w:r>
      <w:r w:rsidRPr="00846931">
        <w:rPr>
          <w:rFonts w:ascii="Calibri" w:hAnsi="Calibri" w:cs="Calibri"/>
          <w:b/>
          <w:sz w:val="24"/>
          <w:szCs w:val="24"/>
        </w:rPr>
        <w:t xml:space="preserve"> </w:t>
      </w:r>
    </w:p>
    <w:p w14:paraId="67F5CE3F" w14:textId="77777777" w:rsidR="00A608D2" w:rsidRPr="00846931" w:rsidRDefault="00A608D2" w:rsidP="000329A1">
      <w:pPr>
        <w:spacing w:line="276" w:lineRule="auto"/>
        <w:jc w:val="both"/>
        <w:rPr>
          <w:rFonts w:ascii="Calibri" w:hAnsi="Calibri" w:cs="Calibri"/>
          <w:bCs/>
          <w:sz w:val="24"/>
          <w:szCs w:val="24"/>
        </w:rPr>
      </w:pPr>
      <w:r w:rsidRPr="00846931">
        <w:rPr>
          <w:rFonts w:ascii="Calibri" w:hAnsi="Calibri" w:cs="Calibri"/>
          <w:bCs/>
          <w:sz w:val="24"/>
          <w:szCs w:val="24"/>
        </w:rPr>
        <w:t xml:space="preserve">Tijelo javne vlasti ima pravo na naknadu stvarnih materijalnih troškova koji nastaju pružanjem informacije sukladno članku 19. Zakon o pravu na pristup informacijama („Narodne novine“, broj 25/13 i 85/15), te u predmetnom periodu ista </w:t>
      </w:r>
      <w:r w:rsidRPr="00846931">
        <w:rPr>
          <w:rFonts w:ascii="Calibri" w:hAnsi="Calibri" w:cs="Calibri"/>
          <w:b/>
          <w:sz w:val="24"/>
          <w:szCs w:val="24"/>
        </w:rPr>
        <w:t>nije naplaćena po niti jednom zahtjevu</w:t>
      </w:r>
      <w:r w:rsidRPr="00846931">
        <w:rPr>
          <w:rFonts w:ascii="Calibri" w:hAnsi="Calibri" w:cs="Calibri"/>
          <w:bCs/>
          <w:sz w:val="24"/>
          <w:szCs w:val="24"/>
        </w:rPr>
        <w:t>.</w:t>
      </w:r>
    </w:p>
    <w:p w14:paraId="5BF63C4C" w14:textId="5E89D6F5" w:rsidR="00A608D2" w:rsidRPr="00846931" w:rsidRDefault="00A608D2" w:rsidP="00F93EFC">
      <w:pPr>
        <w:pStyle w:val="Heading1"/>
        <w:numPr>
          <w:ilvl w:val="1"/>
          <w:numId w:val="29"/>
        </w:numPr>
        <w:pBdr>
          <w:bottom w:val="single" w:sz="4" w:space="1" w:color="auto"/>
        </w:pBdr>
        <w:rPr>
          <w:b/>
          <w:bCs/>
          <w:color w:val="auto"/>
          <w:sz w:val="28"/>
          <w:szCs w:val="28"/>
        </w:rPr>
      </w:pPr>
      <w:bookmarkStart w:id="45" w:name="_Toc465940687"/>
      <w:bookmarkStart w:id="46" w:name="_Toc9578260"/>
      <w:bookmarkStart w:id="47" w:name="_Toc179194159"/>
      <w:r w:rsidRPr="00846931">
        <w:rPr>
          <w:b/>
          <w:bCs/>
          <w:color w:val="auto"/>
          <w:sz w:val="28"/>
          <w:szCs w:val="28"/>
        </w:rPr>
        <w:t>Savjetovanje sa zainteresiranom javnošću</w:t>
      </w:r>
      <w:bookmarkEnd w:id="45"/>
      <w:bookmarkEnd w:id="46"/>
      <w:bookmarkEnd w:id="47"/>
    </w:p>
    <w:p w14:paraId="18E42982" w14:textId="77777777" w:rsidR="00D72511" w:rsidRPr="00846931" w:rsidRDefault="00D72511" w:rsidP="00D72511">
      <w:pPr>
        <w:jc w:val="both"/>
        <w:textAlignment w:val="baseline"/>
        <w:rPr>
          <w:rFonts w:ascii="Calibri" w:hAnsi="Calibri" w:cs="Calibri"/>
          <w:sz w:val="24"/>
          <w:szCs w:val="24"/>
        </w:rPr>
      </w:pPr>
      <w:r w:rsidRPr="00846931">
        <w:rPr>
          <w:rFonts w:ascii="Calibri" w:hAnsi="Calibri" w:cs="Calibri"/>
          <w:sz w:val="24"/>
          <w:szCs w:val="24"/>
        </w:rPr>
        <w:t>Vlada Republike Hrvatske na sjednici održanoj 21. studenoga 2009. godine prihvatila je Kodeks savjetovanja sa zainteresiranom javnošću u postupcima donošenja zakona, drugih propisa i akata (Narodne novine 140/09).</w:t>
      </w:r>
    </w:p>
    <w:p w14:paraId="041931D4" w14:textId="77777777" w:rsidR="00D72511" w:rsidRPr="00846931" w:rsidRDefault="00D72511" w:rsidP="00D72511">
      <w:pPr>
        <w:jc w:val="both"/>
        <w:textAlignment w:val="baseline"/>
        <w:rPr>
          <w:rFonts w:ascii="Calibri" w:hAnsi="Calibri" w:cs="Calibri"/>
          <w:sz w:val="24"/>
          <w:szCs w:val="24"/>
        </w:rPr>
      </w:pPr>
      <w:r w:rsidRPr="00846931">
        <w:rPr>
          <w:rFonts w:ascii="Calibri" w:hAnsi="Calibri" w:cs="Calibri"/>
          <w:sz w:val="24"/>
          <w:szCs w:val="24"/>
        </w:rPr>
        <w:t>Savjetovanje i uključivanje javnosti u postupak donošenja propisa provodi se kako bi se prikupile informacija o interesima, stavovima i prijedlozima zainteresirane javnosti vezanim uz određenu javnu politiku. Na taj se način istovremeno podiže razina razumijevanja i prihvaćanja ciljeva politike, te se i nedostatci javne politike koje treba na vrijeme otkloniti. Krajnji je cilj Kodeksa olakšati interakciju s građanima i predstavnicima zainteresirane javnosti u demokratskom procesu te potaknuti aktivnije sudjelovanje građana u javnom životu.</w:t>
      </w:r>
    </w:p>
    <w:p w14:paraId="55993E13" w14:textId="77777777" w:rsidR="00D72511" w:rsidRPr="00846931" w:rsidRDefault="00D72511" w:rsidP="00D72511">
      <w:pPr>
        <w:jc w:val="both"/>
        <w:textAlignment w:val="baseline"/>
        <w:rPr>
          <w:rFonts w:ascii="Calibri" w:hAnsi="Calibri" w:cs="Calibri"/>
          <w:sz w:val="24"/>
          <w:szCs w:val="24"/>
        </w:rPr>
      </w:pPr>
      <w:r w:rsidRPr="00846931">
        <w:rPr>
          <w:rFonts w:ascii="Calibri" w:hAnsi="Calibri" w:cs="Calibri"/>
          <w:sz w:val="24"/>
          <w:szCs w:val="24"/>
        </w:rPr>
        <w:t xml:space="preserve">Tijekom izvještajnog </w:t>
      </w:r>
      <w:r w:rsidRPr="00846931">
        <w:rPr>
          <w:rFonts w:ascii="Calibri" w:hAnsi="Calibri" w:cs="Calibri"/>
          <w:color w:val="000000"/>
          <w:sz w:val="24"/>
          <w:szCs w:val="24"/>
          <w:shd w:val="clear" w:color="auto" w:fill="FFFFFF"/>
        </w:rPr>
        <w:t xml:space="preserve">razdoblja provedeno je </w:t>
      </w:r>
      <w:r w:rsidRPr="00846931">
        <w:rPr>
          <w:rFonts w:ascii="Calibri" w:hAnsi="Calibri" w:cs="Calibri"/>
          <w:b/>
          <w:bCs/>
          <w:color w:val="000000"/>
          <w:sz w:val="24"/>
          <w:szCs w:val="24"/>
          <w:shd w:val="clear" w:color="auto" w:fill="FFFFFF"/>
        </w:rPr>
        <w:t>8 (osam)</w:t>
      </w:r>
      <w:r w:rsidRPr="00846931">
        <w:rPr>
          <w:rFonts w:ascii="Calibri" w:hAnsi="Calibri" w:cs="Calibri"/>
          <w:color w:val="000000"/>
          <w:sz w:val="24"/>
          <w:szCs w:val="24"/>
          <w:shd w:val="clear" w:color="auto" w:fill="FFFFFF"/>
        </w:rPr>
        <w:t xml:space="preserve"> Savjetovanja sa zainteresiranom javnošću u postupku donošenju akata, te jednako toliko Izvješća o provedenom savjetovanju.</w:t>
      </w:r>
    </w:p>
    <w:p w14:paraId="72EF313F" w14:textId="77777777" w:rsidR="00D72511" w:rsidRPr="00846931" w:rsidRDefault="00D72511" w:rsidP="00D72511">
      <w:pPr>
        <w:jc w:val="both"/>
        <w:textAlignment w:val="baseline"/>
        <w:rPr>
          <w:rFonts w:ascii="Calibri" w:hAnsi="Calibri" w:cs="Calibri"/>
          <w:sz w:val="24"/>
          <w:szCs w:val="24"/>
          <w:shd w:val="clear" w:color="auto" w:fill="FF0000"/>
        </w:rPr>
      </w:pPr>
      <w:r w:rsidRPr="00846931">
        <w:rPr>
          <w:rFonts w:ascii="Calibri" w:hAnsi="Calibri" w:cs="Calibri"/>
          <w:color w:val="000000"/>
          <w:sz w:val="24"/>
          <w:szCs w:val="24"/>
          <w:shd w:val="clear" w:color="auto" w:fill="FFFFFF"/>
        </w:rPr>
        <w:t>Akti s provedenog savjetovanja:</w:t>
      </w:r>
    </w:p>
    <w:p w14:paraId="5D412FA0" w14:textId="77777777" w:rsidR="00D72511" w:rsidRPr="00846931" w:rsidRDefault="00D72511" w:rsidP="00D72511">
      <w:pPr>
        <w:pStyle w:val="ListParagraph"/>
        <w:numPr>
          <w:ilvl w:val="0"/>
          <w:numId w:val="26"/>
        </w:numPr>
        <w:spacing w:after="0" w:line="276" w:lineRule="auto"/>
        <w:jc w:val="both"/>
        <w:textAlignment w:val="baseline"/>
        <w:rPr>
          <w:rFonts w:ascii="Calibri" w:hAnsi="Calibri" w:cs="Calibri"/>
          <w:sz w:val="24"/>
          <w:szCs w:val="24"/>
        </w:rPr>
      </w:pPr>
      <w:r w:rsidRPr="00846931">
        <w:rPr>
          <w:rFonts w:ascii="Calibri" w:hAnsi="Calibri" w:cs="Calibri"/>
          <w:sz w:val="24"/>
          <w:szCs w:val="24"/>
        </w:rPr>
        <w:t>Godišnji Plan upravljanja imovinom u vlasništvu Grada Svete Nedelje za 2024. godinu</w:t>
      </w:r>
    </w:p>
    <w:p w14:paraId="28CD0324" w14:textId="77777777" w:rsidR="00D72511" w:rsidRPr="00846931" w:rsidRDefault="00D72511" w:rsidP="00D72511">
      <w:pPr>
        <w:pStyle w:val="ListParagraph"/>
        <w:numPr>
          <w:ilvl w:val="0"/>
          <w:numId w:val="26"/>
        </w:numPr>
        <w:spacing w:after="0" w:line="276" w:lineRule="auto"/>
        <w:jc w:val="both"/>
        <w:textAlignment w:val="baseline"/>
        <w:rPr>
          <w:rFonts w:ascii="Calibri" w:hAnsi="Calibri" w:cs="Calibri"/>
          <w:sz w:val="24"/>
          <w:szCs w:val="24"/>
        </w:rPr>
      </w:pPr>
      <w:r w:rsidRPr="00846931">
        <w:rPr>
          <w:rFonts w:ascii="Calibri" w:hAnsi="Calibri" w:cs="Calibri"/>
          <w:sz w:val="24"/>
          <w:szCs w:val="24"/>
        </w:rPr>
        <w:t>Odluka o I. izmjeni i dopuni Programa građenja komunalne infrastrukture na području Grada Svete Nedelje u 2024. godini</w:t>
      </w:r>
    </w:p>
    <w:p w14:paraId="5BFE32C6" w14:textId="77777777" w:rsidR="00D72511" w:rsidRPr="00846931" w:rsidRDefault="00D72511" w:rsidP="00D72511">
      <w:pPr>
        <w:pStyle w:val="ListParagraph"/>
        <w:numPr>
          <w:ilvl w:val="0"/>
          <w:numId w:val="26"/>
        </w:numPr>
        <w:spacing w:after="0" w:line="276" w:lineRule="auto"/>
        <w:jc w:val="both"/>
        <w:textAlignment w:val="baseline"/>
        <w:rPr>
          <w:rFonts w:ascii="Calibri" w:hAnsi="Calibri" w:cs="Calibri"/>
          <w:sz w:val="24"/>
          <w:szCs w:val="24"/>
        </w:rPr>
      </w:pPr>
      <w:r w:rsidRPr="00846931">
        <w:rPr>
          <w:rFonts w:ascii="Calibri" w:hAnsi="Calibri" w:cs="Calibri"/>
          <w:sz w:val="24"/>
          <w:szCs w:val="24"/>
        </w:rPr>
        <w:t>Odluka o visini početne cijene zakupa poslovnog prostora</w:t>
      </w:r>
    </w:p>
    <w:p w14:paraId="41EEC6B2" w14:textId="77777777" w:rsidR="00D72511" w:rsidRPr="00846931" w:rsidRDefault="00D72511" w:rsidP="00D72511">
      <w:pPr>
        <w:pStyle w:val="ListParagraph"/>
        <w:numPr>
          <w:ilvl w:val="0"/>
          <w:numId w:val="26"/>
        </w:numPr>
        <w:spacing w:after="0" w:line="276" w:lineRule="auto"/>
        <w:jc w:val="both"/>
        <w:textAlignment w:val="baseline"/>
        <w:rPr>
          <w:rFonts w:ascii="Calibri" w:hAnsi="Calibri" w:cs="Calibri"/>
          <w:sz w:val="24"/>
          <w:szCs w:val="24"/>
        </w:rPr>
      </w:pPr>
      <w:r w:rsidRPr="00846931">
        <w:rPr>
          <w:rFonts w:ascii="Calibri" w:hAnsi="Calibri" w:cs="Calibri"/>
          <w:sz w:val="24"/>
          <w:szCs w:val="24"/>
        </w:rPr>
        <w:t>Plan razvoja sustava civilne zaštite na području Grada Svete Nedelje za 2024. godinu</w:t>
      </w:r>
    </w:p>
    <w:p w14:paraId="004982AB" w14:textId="77777777" w:rsidR="00D72511" w:rsidRPr="00846931" w:rsidRDefault="00D72511" w:rsidP="00D72511">
      <w:pPr>
        <w:pStyle w:val="ListParagraph"/>
        <w:numPr>
          <w:ilvl w:val="0"/>
          <w:numId w:val="26"/>
        </w:numPr>
        <w:spacing w:after="0" w:line="276" w:lineRule="auto"/>
        <w:jc w:val="both"/>
        <w:textAlignment w:val="baseline"/>
        <w:rPr>
          <w:rFonts w:ascii="Calibri" w:hAnsi="Calibri" w:cs="Calibri"/>
          <w:sz w:val="24"/>
          <w:szCs w:val="24"/>
        </w:rPr>
      </w:pPr>
      <w:r w:rsidRPr="00846931">
        <w:rPr>
          <w:rFonts w:ascii="Calibri" w:hAnsi="Calibri" w:cs="Calibri"/>
          <w:sz w:val="24"/>
          <w:szCs w:val="24"/>
        </w:rPr>
        <w:t>Prijedlog Odluke o osnivanju prava služnosti</w:t>
      </w:r>
    </w:p>
    <w:p w14:paraId="1F269218" w14:textId="77777777" w:rsidR="00D72511" w:rsidRPr="00846931" w:rsidRDefault="00D72511" w:rsidP="00D72511">
      <w:pPr>
        <w:pStyle w:val="ListParagraph"/>
        <w:numPr>
          <w:ilvl w:val="0"/>
          <w:numId w:val="26"/>
        </w:numPr>
        <w:spacing w:after="0" w:line="276" w:lineRule="auto"/>
        <w:jc w:val="both"/>
        <w:textAlignment w:val="baseline"/>
        <w:rPr>
          <w:rFonts w:ascii="Calibri" w:hAnsi="Calibri" w:cs="Calibri"/>
          <w:sz w:val="24"/>
          <w:szCs w:val="24"/>
        </w:rPr>
      </w:pPr>
      <w:r w:rsidRPr="00846931">
        <w:rPr>
          <w:rFonts w:ascii="Calibri" w:hAnsi="Calibri" w:cs="Calibri"/>
          <w:sz w:val="24"/>
          <w:szCs w:val="24"/>
        </w:rPr>
        <w:t>Odluka o proglašenju komunalne infrastrukture javnim dobrom u općoj uporabi</w:t>
      </w:r>
    </w:p>
    <w:p w14:paraId="25BF707F" w14:textId="77777777" w:rsidR="00D72511" w:rsidRPr="00846931" w:rsidRDefault="00D72511" w:rsidP="00D72511">
      <w:pPr>
        <w:pStyle w:val="ListParagraph"/>
        <w:numPr>
          <w:ilvl w:val="0"/>
          <w:numId w:val="26"/>
        </w:numPr>
        <w:spacing w:after="0" w:line="276" w:lineRule="auto"/>
        <w:jc w:val="both"/>
        <w:textAlignment w:val="baseline"/>
        <w:rPr>
          <w:rFonts w:ascii="Calibri" w:hAnsi="Calibri" w:cs="Calibri"/>
          <w:sz w:val="24"/>
          <w:szCs w:val="24"/>
        </w:rPr>
      </w:pPr>
      <w:r w:rsidRPr="00846931">
        <w:rPr>
          <w:rFonts w:ascii="Calibri" w:hAnsi="Calibri" w:cs="Calibri"/>
          <w:sz w:val="24"/>
          <w:szCs w:val="24"/>
        </w:rPr>
        <w:t>Odluka o davanju suglasnosti na sklapanje Ugovora o uređenju građevinskog zemljišta na dijelu k.č.br. 2618, k.č.br. 2619, k.č.br. 2620 i k.č.br. 4495/2 k.o. Rakitje</w:t>
      </w:r>
    </w:p>
    <w:p w14:paraId="583E3FE5" w14:textId="1877EC55" w:rsidR="00D72511" w:rsidRPr="00846931" w:rsidRDefault="00D72511" w:rsidP="00D72511">
      <w:pPr>
        <w:pStyle w:val="ListParagraph"/>
        <w:numPr>
          <w:ilvl w:val="0"/>
          <w:numId w:val="26"/>
        </w:numPr>
        <w:spacing w:after="0" w:line="276" w:lineRule="auto"/>
        <w:jc w:val="both"/>
        <w:textAlignment w:val="baseline"/>
        <w:rPr>
          <w:rFonts w:ascii="Calibri" w:hAnsi="Calibri" w:cs="Calibri"/>
          <w:sz w:val="24"/>
          <w:szCs w:val="24"/>
        </w:rPr>
      </w:pPr>
      <w:r w:rsidRPr="00846931">
        <w:rPr>
          <w:rFonts w:ascii="Calibri" w:hAnsi="Calibri" w:cs="Calibri"/>
          <w:sz w:val="24"/>
          <w:szCs w:val="24"/>
        </w:rPr>
        <w:lastRenderedPageBreak/>
        <w:t>Odluka o donošenju VIII. izmjena i dopuna uređenja prostornog plana Grada Svete Nedelje</w:t>
      </w:r>
    </w:p>
    <w:p w14:paraId="79A31D8F" w14:textId="7F62E045" w:rsidR="00517E40" w:rsidRPr="00846931" w:rsidRDefault="006C4D08" w:rsidP="00090F61">
      <w:pPr>
        <w:pStyle w:val="Heading1"/>
        <w:numPr>
          <w:ilvl w:val="0"/>
          <w:numId w:val="10"/>
        </w:numPr>
        <w:pBdr>
          <w:bottom w:val="single" w:sz="4" w:space="1" w:color="auto"/>
        </w:pBdr>
        <w:rPr>
          <w:b/>
          <w:bCs/>
          <w:color w:val="auto"/>
          <w:sz w:val="28"/>
          <w:szCs w:val="28"/>
        </w:rPr>
      </w:pPr>
      <w:bookmarkStart w:id="48" w:name="_Toc179194160"/>
      <w:r w:rsidRPr="00846931">
        <w:rPr>
          <w:b/>
          <w:bCs/>
          <w:color w:val="auto"/>
          <w:sz w:val="28"/>
          <w:szCs w:val="28"/>
        </w:rPr>
        <w:t>PROJEKTI</w:t>
      </w:r>
      <w:bookmarkEnd w:id="48"/>
    </w:p>
    <w:p w14:paraId="5F0C5485" w14:textId="77777777" w:rsidR="00A05B55" w:rsidRPr="00846931" w:rsidRDefault="00A05B55" w:rsidP="00A05B55"/>
    <w:p w14:paraId="08860A5B" w14:textId="36941FBF" w:rsidR="00425AD1" w:rsidRPr="00846931" w:rsidRDefault="00A11A83" w:rsidP="00090F61">
      <w:pPr>
        <w:pStyle w:val="Heading1"/>
        <w:numPr>
          <w:ilvl w:val="1"/>
          <w:numId w:val="10"/>
        </w:numPr>
        <w:pBdr>
          <w:bottom w:val="single" w:sz="4" w:space="1" w:color="auto"/>
        </w:pBdr>
        <w:rPr>
          <w:color w:val="auto"/>
          <w:sz w:val="28"/>
          <w:szCs w:val="28"/>
          <w:u w:val="single"/>
        </w:rPr>
      </w:pPr>
      <w:bookmarkStart w:id="49" w:name="_Toc179194161"/>
      <w:r w:rsidRPr="00846931">
        <w:rPr>
          <w:color w:val="auto"/>
          <w:sz w:val="28"/>
          <w:szCs w:val="28"/>
        </w:rPr>
        <w:t>Prijave na natječaje i javne pozive/izrada odluka i izvješća po projekti</w:t>
      </w:r>
      <w:bookmarkStart w:id="50" w:name="_Toc465940649"/>
      <w:r w:rsidR="007058CB" w:rsidRPr="00846931">
        <w:rPr>
          <w:color w:val="auto"/>
          <w:sz w:val="28"/>
          <w:szCs w:val="28"/>
        </w:rPr>
        <w:t>M</w:t>
      </w:r>
      <w:r w:rsidR="00425AD1" w:rsidRPr="00846931">
        <w:rPr>
          <w:color w:val="auto"/>
          <w:sz w:val="28"/>
          <w:szCs w:val="28"/>
        </w:rPr>
        <w:t>A</w:t>
      </w:r>
      <w:bookmarkEnd w:id="49"/>
    </w:p>
    <w:p w14:paraId="21FCB00B" w14:textId="77777777" w:rsidR="00DD3849" w:rsidRPr="00846931" w:rsidRDefault="00DD3849" w:rsidP="00DD3849">
      <w:pPr>
        <w:spacing w:before="120" w:line="240" w:lineRule="auto"/>
        <w:ind w:right="-58"/>
        <w:jc w:val="both"/>
        <w:rPr>
          <w:rFonts w:ascii="Calibri" w:hAnsi="Calibri" w:cs="Calibri"/>
          <w:sz w:val="24"/>
          <w:szCs w:val="24"/>
        </w:rPr>
      </w:pPr>
      <w:r w:rsidRPr="00846931">
        <w:rPr>
          <w:rFonts w:ascii="Calibri" w:hAnsi="Calibri" w:cs="Calibri"/>
          <w:sz w:val="24"/>
          <w:szCs w:val="24"/>
        </w:rPr>
        <w:t xml:space="preserve">U izvještajnom razdoblju podnesene su prijave projekata na javne natječaje/pozive Zagrebačke županije, Ministarstva regionalnog razvoja i fondova EU, Ministarstva turizma i sporta, Ministarstvo kulture i medija, Ministarstvo znanosti i obrazovanja, Fonda za zaštitu okoliša i energetsku učinkovitost za sufinanciranje dokumentacije /gradnje/rekonstrukcije istih, a planiranih  proračunom  i Programima. </w:t>
      </w:r>
    </w:p>
    <w:p w14:paraId="75FA6711" w14:textId="77777777" w:rsidR="00DD3849" w:rsidRPr="00846931" w:rsidRDefault="00DD3849" w:rsidP="00DD3849">
      <w:pPr>
        <w:pStyle w:val="ListParagraph"/>
        <w:numPr>
          <w:ilvl w:val="0"/>
          <w:numId w:val="8"/>
        </w:numPr>
        <w:spacing w:after="0" w:line="276" w:lineRule="auto"/>
        <w:jc w:val="both"/>
        <w:rPr>
          <w:rFonts w:ascii="Calibri" w:hAnsi="Calibri" w:cs="Calibri"/>
          <w:sz w:val="24"/>
          <w:szCs w:val="24"/>
        </w:rPr>
      </w:pPr>
      <w:r w:rsidRPr="00846931">
        <w:rPr>
          <w:rFonts w:ascii="Calibri" w:hAnsi="Calibri" w:cs="Calibri"/>
          <w:sz w:val="24"/>
          <w:szCs w:val="24"/>
        </w:rPr>
        <w:t xml:space="preserve">Veljača 2024. godine izvršena je prijava na javni poziv MRRFEU „ITU-Sustav biciklističkih staza Urbane aglomeracije Zagreb, projekt „Izgradnja biciklističke staze od Ulice Lug uz Ulicu dr. Franje Tuđmana u Svetoj </w:t>
      </w:r>
      <w:proofErr w:type="spellStart"/>
      <w:r w:rsidRPr="00846931">
        <w:rPr>
          <w:rFonts w:ascii="Calibri" w:hAnsi="Calibri" w:cs="Calibri"/>
          <w:sz w:val="24"/>
          <w:szCs w:val="24"/>
        </w:rPr>
        <w:t>Nedelji</w:t>
      </w:r>
      <w:proofErr w:type="spellEnd"/>
      <w:r w:rsidRPr="00846931">
        <w:rPr>
          <w:rFonts w:ascii="Calibri" w:hAnsi="Calibri" w:cs="Calibri"/>
          <w:sz w:val="24"/>
          <w:szCs w:val="24"/>
        </w:rPr>
        <w:t>, faza 1“,</w:t>
      </w:r>
    </w:p>
    <w:p w14:paraId="2250E58C" w14:textId="77777777" w:rsidR="00DD3849" w:rsidRPr="00846931" w:rsidRDefault="00DD3849" w:rsidP="00DD3849">
      <w:pPr>
        <w:pStyle w:val="ListParagraph"/>
        <w:numPr>
          <w:ilvl w:val="0"/>
          <w:numId w:val="8"/>
        </w:numPr>
        <w:spacing w:after="0" w:line="276" w:lineRule="auto"/>
        <w:jc w:val="both"/>
        <w:rPr>
          <w:rFonts w:ascii="Calibri" w:hAnsi="Calibri" w:cs="Calibri"/>
          <w:sz w:val="24"/>
          <w:szCs w:val="24"/>
        </w:rPr>
      </w:pPr>
      <w:r w:rsidRPr="00846931">
        <w:rPr>
          <w:rFonts w:ascii="Calibri" w:hAnsi="Calibri" w:cs="Calibri"/>
          <w:sz w:val="24"/>
          <w:szCs w:val="24"/>
        </w:rPr>
        <w:t>Veljača 2024. godine podnesena je prijava projekta IX Izmjene i dopune Prostornog plana uređenja Grada Svete Nedelje nove generacije putem elektroničkog sustava „</w:t>
      </w:r>
      <w:proofErr w:type="spellStart"/>
      <w:r w:rsidRPr="00846931">
        <w:rPr>
          <w:rFonts w:ascii="Calibri" w:hAnsi="Calibri" w:cs="Calibri"/>
          <w:sz w:val="24"/>
          <w:szCs w:val="24"/>
        </w:rPr>
        <w:t>ePlanovi</w:t>
      </w:r>
      <w:proofErr w:type="spellEnd"/>
      <w:r w:rsidRPr="00846931">
        <w:rPr>
          <w:rFonts w:ascii="Calibri" w:hAnsi="Calibri" w:cs="Calibri"/>
          <w:sz w:val="24"/>
          <w:szCs w:val="24"/>
        </w:rPr>
        <w:t>“ na otvoren javni poziv Ministarstva prostornog uređenja, graditeljstva i državne imovine, Izrada Prostornih planova nove generacije putem elektroničkog sustava „</w:t>
      </w:r>
      <w:proofErr w:type="spellStart"/>
      <w:r w:rsidRPr="00846931">
        <w:rPr>
          <w:rFonts w:ascii="Calibri" w:hAnsi="Calibri" w:cs="Calibri"/>
          <w:sz w:val="24"/>
          <w:szCs w:val="24"/>
        </w:rPr>
        <w:t>ePlanovi</w:t>
      </w:r>
      <w:proofErr w:type="spellEnd"/>
      <w:r w:rsidRPr="00846931">
        <w:rPr>
          <w:rFonts w:ascii="Calibri" w:hAnsi="Calibri" w:cs="Calibri"/>
          <w:sz w:val="24"/>
          <w:szCs w:val="24"/>
        </w:rPr>
        <w:t>“</w:t>
      </w:r>
    </w:p>
    <w:p w14:paraId="1482F4C5" w14:textId="77777777" w:rsidR="00DD3849" w:rsidRPr="00846931" w:rsidRDefault="00DD3849" w:rsidP="00DD3849">
      <w:pPr>
        <w:pStyle w:val="ListParagraph"/>
        <w:numPr>
          <w:ilvl w:val="0"/>
          <w:numId w:val="8"/>
        </w:numPr>
        <w:spacing w:after="0" w:line="276" w:lineRule="auto"/>
        <w:jc w:val="both"/>
        <w:rPr>
          <w:rFonts w:ascii="Calibri" w:hAnsi="Calibri" w:cs="Calibri"/>
          <w:sz w:val="24"/>
          <w:szCs w:val="24"/>
        </w:rPr>
      </w:pPr>
      <w:r w:rsidRPr="00846931">
        <w:rPr>
          <w:rFonts w:ascii="Calibri" w:hAnsi="Calibri" w:cs="Calibri"/>
          <w:sz w:val="24"/>
          <w:szCs w:val="24"/>
        </w:rPr>
        <w:t xml:space="preserve">Veljača 2024. godine predana je prijava na otvoreni javni natječaj FZOEU-a za poticanje razvoja pametnih i održivih rješenja i usluga </w:t>
      </w:r>
    </w:p>
    <w:p w14:paraId="7EF4D2EC" w14:textId="77777777" w:rsidR="00DD3849" w:rsidRPr="00846931" w:rsidRDefault="00DD3849" w:rsidP="00DD3849">
      <w:pPr>
        <w:pStyle w:val="ListParagraph"/>
        <w:numPr>
          <w:ilvl w:val="0"/>
          <w:numId w:val="8"/>
        </w:numPr>
        <w:spacing w:after="0" w:line="276" w:lineRule="auto"/>
        <w:jc w:val="both"/>
        <w:rPr>
          <w:rFonts w:ascii="Calibri" w:hAnsi="Calibri" w:cs="Calibri"/>
          <w:sz w:val="24"/>
          <w:szCs w:val="24"/>
        </w:rPr>
      </w:pPr>
      <w:r w:rsidRPr="00846931">
        <w:rPr>
          <w:rFonts w:ascii="Calibri" w:hAnsi="Calibri" w:cs="Calibri"/>
          <w:sz w:val="24"/>
          <w:szCs w:val="24"/>
        </w:rPr>
        <w:t>Veljača 2024. godine izvršena je prijava na javni poziv Središnjeg ureda za demografiju i mlade projekata usmjerenih na poboljšanje materijalnih uvjeta u dječjim vrtićima u 2024. godini s projektom: Projekt ulaganja u objekt dječjeg vrtića Slavuj, područni objekt Kerestinec-uređenje dječjeg igrališta,</w:t>
      </w:r>
    </w:p>
    <w:p w14:paraId="114CB221" w14:textId="77777777" w:rsidR="00DD3849" w:rsidRPr="00846931" w:rsidRDefault="00DD3849" w:rsidP="00DD3849">
      <w:pPr>
        <w:pStyle w:val="ListParagraph"/>
        <w:numPr>
          <w:ilvl w:val="0"/>
          <w:numId w:val="8"/>
        </w:numPr>
        <w:spacing w:after="0" w:line="276" w:lineRule="auto"/>
        <w:jc w:val="both"/>
        <w:rPr>
          <w:rFonts w:ascii="Calibri" w:hAnsi="Calibri" w:cs="Calibri"/>
          <w:sz w:val="24"/>
          <w:szCs w:val="24"/>
        </w:rPr>
      </w:pPr>
      <w:r w:rsidRPr="00846931">
        <w:rPr>
          <w:rFonts w:ascii="Calibri" w:hAnsi="Calibri" w:cs="Calibri"/>
          <w:sz w:val="24"/>
          <w:szCs w:val="24"/>
        </w:rPr>
        <w:t xml:space="preserve">Ožujak 2024. godina podnesena je prijava na otvoreni javni poziv FZOEU-a za neposredno financiranje provedbe mjera prilagodbe klimatskim promjenama u svrhu jačanja otpornosti urbanih sredina s projektom sadnje stabala na području Grada Svete Nedelje </w:t>
      </w:r>
    </w:p>
    <w:p w14:paraId="465A6259" w14:textId="77777777" w:rsidR="00DD3849" w:rsidRPr="00846931" w:rsidRDefault="00DD3849" w:rsidP="00DD3849">
      <w:pPr>
        <w:pStyle w:val="ListParagraph"/>
        <w:numPr>
          <w:ilvl w:val="0"/>
          <w:numId w:val="8"/>
        </w:numPr>
        <w:spacing w:after="0" w:line="276" w:lineRule="auto"/>
        <w:jc w:val="both"/>
        <w:rPr>
          <w:rFonts w:ascii="Calibri" w:hAnsi="Calibri" w:cs="Calibri"/>
          <w:sz w:val="24"/>
          <w:szCs w:val="24"/>
        </w:rPr>
      </w:pPr>
      <w:r w:rsidRPr="00846931">
        <w:rPr>
          <w:rFonts w:ascii="Calibri" w:hAnsi="Calibri" w:cs="Calibri"/>
          <w:sz w:val="24"/>
          <w:szCs w:val="24"/>
        </w:rPr>
        <w:t>U svibnju 2024. godine izvršena je prijava na javni poziv za prijavu programa/projekta za financiranje izgradnje i održavanje objekata i uređaja komunalne infrastrukture u JLS na području ZŽ u 2024. godini</w:t>
      </w:r>
    </w:p>
    <w:p w14:paraId="147BB951" w14:textId="77777777" w:rsidR="00DD3849" w:rsidRPr="00846931" w:rsidRDefault="00DD3849" w:rsidP="00DD3849">
      <w:pPr>
        <w:pStyle w:val="ListParagraph"/>
        <w:numPr>
          <w:ilvl w:val="0"/>
          <w:numId w:val="8"/>
        </w:numPr>
        <w:spacing w:after="0" w:line="276" w:lineRule="auto"/>
        <w:jc w:val="both"/>
        <w:rPr>
          <w:rFonts w:ascii="Calibri" w:hAnsi="Calibri" w:cs="Calibri"/>
          <w:sz w:val="24"/>
          <w:szCs w:val="24"/>
        </w:rPr>
      </w:pPr>
      <w:r w:rsidRPr="00846931">
        <w:rPr>
          <w:rFonts w:ascii="Calibri" w:hAnsi="Calibri" w:cs="Calibri"/>
          <w:sz w:val="24"/>
          <w:szCs w:val="24"/>
        </w:rPr>
        <w:t>U lipnju 2024. godine podnesena je prijava na otvoreni poziv Ministarstva  turizma i sporta projekta „Izgradnja dvorane za sport i rekreaciju u Kerestincu„.</w:t>
      </w:r>
    </w:p>
    <w:p w14:paraId="698108C1" w14:textId="77777777" w:rsidR="00DD3849" w:rsidRDefault="00DD3849" w:rsidP="00DD3849">
      <w:pPr>
        <w:spacing w:line="276" w:lineRule="auto"/>
        <w:ind w:left="360"/>
        <w:jc w:val="both"/>
        <w:rPr>
          <w:rFonts w:ascii="Calibri" w:hAnsi="Calibri" w:cs="Calibri"/>
          <w:sz w:val="24"/>
          <w:szCs w:val="24"/>
        </w:rPr>
      </w:pPr>
    </w:p>
    <w:p w14:paraId="7F5CEFCD" w14:textId="77777777" w:rsidR="00846931" w:rsidRDefault="00846931" w:rsidP="00DD3849">
      <w:pPr>
        <w:spacing w:line="276" w:lineRule="auto"/>
        <w:ind w:left="360"/>
        <w:jc w:val="both"/>
        <w:rPr>
          <w:rFonts w:ascii="Calibri" w:hAnsi="Calibri" w:cs="Calibri"/>
          <w:sz w:val="24"/>
          <w:szCs w:val="24"/>
        </w:rPr>
      </w:pPr>
    </w:p>
    <w:p w14:paraId="66B1A759" w14:textId="77777777" w:rsidR="00846931" w:rsidRDefault="00846931" w:rsidP="00DD3849">
      <w:pPr>
        <w:spacing w:line="276" w:lineRule="auto"/>
        <w:ind w:left="360"/>
        <w:jc w:val="both"/>
        <w:rPr>
          <w:rFonts w:ascii="Calibri" w:hAnsi="Calibri" w:cs="Calibri"/>
          <w:sz w:val="24"/>
          <w:szCs w:val="24"/>
        </w:rPr>
      </w:pPr>
    </w:p>
    <w:p w14:paraId="3D7A6ABF" w14:textId="77777777" w:rsidR="00846931" w:rsidRPr="00846931" w:rsidRDefault="00846931" w:rsidP="00DD3849">
      <w:pPr>
        <w:spacing w:line="276" w:lineRule="auto"/>
        <w:ind w:left="360"/>
        <w:jc w:val="both"/>
        <w:rPr>
          <w:rFonts w:ascii="Calibri" w:hAnsi="Calibri" w:cs="Calibri"/>
          <w:sz w:val="24"/>
          <w:szCs w:val="24"/>
        </w:rPr>
      </w:pPr>
    </w:p>
    <w:p w14:paraId="1639B406" w14:textId="77777777" w:rsidR="00DD3849" w:rsidRPr="00846931" w:rsidRDefault="00DD3849" w:rsidP="00DD3849">
      <w:pPr>
        <w:spacing w:after="0" w:line="276" w:lineRule="auto"/>
        <w:jc w:val="both"/>
        <w:rPr>
          <w:rFonts w:ascii="Calibri" w:hAnsi="Calibri" w:cs="Calibri"/>
          <w:sz w:val="24"/>
          <w:szCs w:val="24"/>
        </w:rPr>
      </w:pPr>
      <w:r w:rsidRPr="00846931">
        <w:rPr>
          <w:rFonts w:ascii="Calibri" w:hAnsi="Calibri" w:cs="Calibri"/>
          <w:sz w:val="24"/>
          <w:szCs w:val="24"/>
        </w:rPr>
        <w:lastRenderedPageBreak/>
        <w:t>Po izvršenim prijavama u prvoj polovici 2024. godine dobivene su Odluke o financiranju i/ili sklopljeni su sljedeći ugovori:</w:t>
      </w:r>
    </w:p>
    <w:p w14:paraId="3EBC10D6" w14:textId="77777777" w:rsidR="00DD3849" w:rsidRPr="00846931" w:rsidRDefault="00DD3849" w:rsidP="00DD3849">
      <w:pPr>
        <w:spacing w:after="0" w:line="276" w:lineRule="auto"/>
        <w:jc w:val="both"/>
        <w:rPr>
          <w:rFonts w:ascii="Calibri" w:hAnsi="Calibri" w:cs="Calibri"/>
          <w:sz w:val="24"/>
          <w:szCs w:val="24"/>
        </w:rPr>
      </w:pPr>
    </w:p>
    <w:p w14:paraId="4FDEC698" w14:textId="77777777" w:rsidR="00DD3849" w:rsidRPr="00846931" w:rsidRDefault="00DD3849" w:rsidP="00DD3849">
      <w:pPr>
        <w:pStyle w:val="ListParagraph"/>
        <w:numPr>
          <w:ilvl w:val="0"/>
          <w:numId w:val="18"/>
        </w:numPr>
        <w:spacing w:after="0" w:line="276" w:lineRule="auto"/>
        <w:jc w:val="both"/>
        <w:rPr>
          <w:rFonts w:ascii="Calibri" w:hAnsi="Calibri" w:cs="Calibri"/>
          <w:sz w:val="24"/>
          <w:szCs w:val="24"/>
        </w:rPr>
      </w:pPr>
      <w:r w:rsidRPr="00846931">
        <w:rPr>
          <w:rFonts w:ascii="Calibri" w:hAnsi="Calibri" w:cs="Calibri"/>
          <w:sz w:val="24"/>
          <w:szCs w:val="24"/>
        </w:rPr>
        <w:t>Dana 19.06.2024. Ugovor o dodjeli bespovratnih sredstava za projekte koji se financiraju iz nacionalnog plana oporavka i otpornosti, sklopljen s Ministarstvom prostornog uređenja, graditeljstva i državne imovine na iznos 30.000,00 Eura</w:t>
      </w:r>
    </w:p>
    <w:p w14:paraId="3075A1CB" w14:textId="77777777" w:rsidR="00DD3849" w:rsidRPr="00846931" w:rsidRDefault="00DD3849" w:rsidP="00DD3849">
      <w:pPr>
        <w:pStyle w:val="ListParagraph"/>
        <w:numPr>
          <w:ilvl w:val="0"/>
          <w:numId w:val="18"/>
        </w:numPr>
        <w:spacing w:after="0" w:line="276" w:lineRule="auto"/>
        <w:jc w:val="both"/>
        <w:rPr>
          <w:rFonts w:ascii="Calibri" w:hAnsi="Calibri" w:cs="Calibri"/>
          <w:sz w:val="24"/>
          <w:szCs w:val="24"/>
        </w:rPr>
      </w:pPr>
      <w:r w:rsidRPr="00846931">
        <w:rPr>
          <w:rFonts w:ascii="Calibri" w:hAnsi="Calibri" w:cs="Calibri"/>
          <w:sz w:val="24"/>
          <w:szCs w:val="24"/>
        </w:rPr>
        <w:t>Dana 31.05.2024. sklopljen je Ugovor s FZOEU o neposrednom sudjelovanju Fonda u sufinanciranju provedbe mjera prilagodbe klimatskim promjenama u svrhu jačanja otpornosti urbanih sredina, davanjem sredstava pomoći na iznos bespovratnih sredstava 183.084,40 eura, što čini 80% ukupne vrijednosti projekta.</w:t>
      </w:r>
    </w:p>
    <w:p w14:paraId="2BCCA3CB" w14:textId="77777777" w:rsidR="00DD3849" w:rsidRPr="00846931" w:rsidRDefault="00DD3849" w:rsidP="00DD3849">
      <w:pPr>
        <w:pStyle w:val="ListParagraph"/>
        <w:spacing w:line="276" w:lineRule="auto"/>
        <w:jc w:val="both"/>
        <w:rPr>
          <w:rFonts w:ascii="Calibri" w:hAnsi="Calibri" w:cs="Calibri"/>
          <w:sz w:val="24"/>
          <w:szCs w:val="24"/>
        </w:rPr>
      </w:pPr>
    </w:p>
    <w:p w14:paraId="64B45B51" w14:textId="77777777" w:rsidR="00DD3849" w:rsidRPr="00846931" w:rsidRDefault="00DD3849" w:rsidP="00DD3849">
      <w:pPr>
        <w:spacing w:before="120" w:line="276" w:lineRule="auto"/>
        <w:jc w:val="both"/>
        <w:rPr>
          <w:rFonts w:ascii="Calibri" w:hAnsi="Calibri" w:cs="Calibri"/>
          <w:sz w:val="24"/>
          <w:szCs w:val="24"/>
        </w:rPr>
      </w:pPr>
      <w:r w:rsidRPr="00846931">
        <w:rPr>
          <w:rFonts w:ascii="Calibri" w:hAnsi="Calibri" w:cs="Calibri"/>
          <w:sz w:val="24"/>
          <w:szCs w:val="24"/>
        </w:rPr>
        <w:t xml:space="preserve">U izvještajnom razdoblju izrađena su Izvješća opisna i financijska po projektima i programima i Odluke za potrebe Zagrebačke županije, Ministarstava, SAFU, FZOEU. </w:t>
      </w:r>
    </w:p>
    <w:p w14:paraId="76201195" w14:textId="77777777" w:rsidR="00DD3849" w:rsidRDefault="00DD3849" w:rsidP="00DD3849">
      <w:pPr>
        <w:jc w:val="both"/>
        <w:rPr>
          <w:rFonts w:ascii="Calibri" w:hAnsi="Calibri" w:cs="Calibri"/>
          <w:sz w:val="24"/>
          <w:szCs w:val="24"/>
        </w:rPr>
      </w:pPr>
      <w:r w:rsidRPr="00846931">
        <w:rPr>
          <w:rFonts w:ascii="Calibri" w:hAnsi="Calibri" w:cs="Calibri"/>
          <w:sz w:val="24"/>
          <w:szCs w:val="24"/>
        </w:rPr>
        <w:t xml:space="preserve">Također je izrađeno i godišnje izvješće o izvršenja Provedbenog programa Grada Svete Nedelje za 2023. godinu.  </w:t>
      </w:r>
    </w:p>
    <w:p w14:paraId="5BA41B71" w14:textId="77777777" w:rsidR="00846931" w:rsidRPr="00846931" w:rsidRDefault="00846931" w:rsidP="00DD3849">
      <w:pPr>
        <w:jc w:val="both"/>
        <w:rPr>
          <w:rFonts w:ascii="Calibri" w:hAnsi="Calibri" w:cs="Calibri"/>
          <w:sz w:val="24"/>
          <w:szCs w:val="24"/>
        </w:rPr>
      </w:pPr>
    </w:p>
    <w:p w14:paraId="11987D53" w14:textId="61687D83" w:rsidR="00A11A83" w:rsidRPr="00846931" w:rsidRDefault="00735F31" w:rsidP="00090F61">
      <w:pPr>
        <w:pStyle w:val="Heading1"/>
        <w:numPr>
          <w:ilvl w:val="1"/>
          <w:numId w:val="10"/>
        </w:numPr>
        <w:pBdr>
          <w:bottom w:val="single" w:sz="4" w:space="1" w:color="auto"/>
        </w:pBdr>
        <w:rPr>
          <w:color w:val="auto"/>
          <w:sz w:val="28"/>
          <w:szCs w:val="28"/>
        </w:rPr>
      </w:pPr>
      <w:bookmarkStart w:id="51" w:name="_Toc179194162"/>
      <w:r w:rsidRPr="00846931">
        <w:rPr>
          <w:color w:val="auto"/>
          <w:sz w:val="28"/>
          <w:szCs w:val="28"/>
        </w:rPr>
        <w:t xml:space="preserve">EU </w:t>
      </w:r>
      <w:r w:rsidR="00A11A83" w:rsidRPr="00846931">
        <w:rPr>
          <w:color w:val="auto"/>
          <w:sz w:val="28"/>
          <w:szCs w:val="28"/>
        </w:rPr>
        <w:t>Projekti</w:t>
      </w:r>
      <w:bookmarkEnd w:id="50"/>
      <w:bookmarkEnd w:id="51"/>
    </w:p>
    <w:p w14:paraId="6A559037" w14:textId="77777777" w:rsidR="002F5FDC" w:rsidRPr="00846931" w:rsidRDefault="002F5FDC" w:rsidP="002F5FDC">
      <w:pPr>
        <w:pStyle w:val="Heading1"/>
        <w:rPr>
          <w:rFonts w:ascii="Calibri" w:hAnsi="Calibri" w:cs="Calibri"/>
          <w:b/>
          <w:color w:val="auto"/>
          <w:sz w:val="24"/>
          <w:szCs w:val="24"/>
          <w:u w:val="single"/>
        </w:rPr>
      </w:pPr>
      <w:bookmarkStart w:id="52" w:name="_Toc179194163"/>
      <w:bookmarkStart w:id="53" w:name="_Toc465940652"/>
      <w:r w:rsidRPr="00846931">
        <w:rPr>
          <w:rFonts w:ascii="Calibri" w:hAnsi="Calibri" w:cs="Calibri"/>
          <w:b/>
          <w:color w:val="auto"/>
          <w:sz w:val="24"/>
          <w:szCs w:val="24"/>
          <w:u w:val="single"/>
        </w:rPr>
        <w:t>PROJEKT IZRADA DOKUMENTACIJE TIJEKOM FAZE ISTRAŽIVANA GEOTERMALNE VODE NA PODRUČJU SVETE NEDELJE</w:t>
      </w:r>
      <w:bookmarkEnd w:id="52"/>
    </w:p>
    <w:p w14:paraId="6F8A8DE1" w14:textId="77777777" w:rsidR="002F5FDC" w:rsidRPr="00846931" w:rsidRDefault="002F5FDC" w:rsidP="002F5FDC">
      <w:pPr>
        <w:jc w:val="both"/>
        <w:rPr>
          <w:rFonts w:ascii="Calibri" w:hAnsi="Calibri" w:cs="Calibri"/>
          <w:sz w:val="24"/>
          <w:szCs w:val="24"/>
        </w:rPr>
      </w:pPr>
      <w:r w:rsidRPr="00846931">
        <w:rPr>
          <w:rFonts w:ascii="Calibri" w:hAnsi="Calibri" w:cs="Calibri"/>
          <w:sz w:val="24"/>
          <w:szCs w:val="24"/>
        </w:rPr>
        <w:t xml:space="preserve">U prvoj polovici 2022. godine sklopljen je Ugovor o dodjeli bespovratnih sredstava za projekt „IZRADA DOKUMENTACIJE TIJEKOM FAZE ISTRAŽIVANJA GEOTERMALNE VODE NA PODRUČJU SVETE NEDELJE“ koji se financira iz EGP financijskog mehanizma za razdoblje od 2014. do 2021. godine u okviru provedbe PROGRAMA „ENERGIJA I KLIMATSKE PROMJENE“ sa MINISTARSTVOM REGIONALNOGA RAZVOJA I FONDOVA EUROPSKE UNIJE. </w:t>
      </w:r>
    </w:p>
    <w:p w14:paraId="3171F344" w14:textId="77777777" w:rsidR="002F5FDC" w:rsidRPr="00846931" w:rsidRDefault="002F5FDC" w:rsidP="002F5FDC">
      <w:pPr>
        <w:jc w:val="both"/>
        <w:rPr>
          <w:rFonts w:ascii="Calibri" w:hAnsi="Calibri" w:cs="Calibri"/>
          <w:sz w:val="24"/>
          <w:szCs w:val="24"/>
        </w:rPr>
      </w:pPr>
      <w:r w:rsidRPr="00846931">
        <w:rPr>
          <w:rFonts w:ascii="Calibri" w:hAnsi="Calibri" w:cs="Calibri"/>
          <w:sz w:val="24"/>
          <w:szCs w:val="24"/>
        </w:rPr>
        <w:t>Ukupna vrijednost Projekta se određuje na 372.006,43 EUR. Ukupni prihvatljivi troškovi se određuju u iznosu od 316.205,47 EUR. Stopa financiranja Projekta putem bespovratnih sredstava je 85%.</w:t>
      </w:r>
    </w:p>
    <w:p w14:paraId="7B8E3B5C" w14:textId="77777777" w:rsidR="002F5FDC" w:rsidRPr="00846931" w:rsidRDefault="002F5FDC" w:rsidP="002F5FDC">
      <w:pPr>
        <w:jc w:val="both"/>
        <w:rPr>
          <w:rFonts w:ascii="Calibri" w:hAnsi="Calibri" w:cs="Calibri"/>
          <w:sz w:val="24"/>
          <w:szCs w:val="24"/>
        </w:rPr>
      </w:pPr>
      <w:r w:rsidRPr="00846931">
        <w:rPr>
          <w:rFonts w:ascii="Calibri" w:hAnsi="Calibri" w:cs="Calibri"/>
          <w:sz w:val="24"/>
          <w:szCs w:val="24"/>
        </w:rPr>
        <w:t>Projekt će se provoditi od 13.04.2022. do 30.04.2024. godine.</w:t>
      </w:r>
    </w:p>
    <w:p w14:paraId="24901E34" w14:textId="6A5287B7" w:rsidR="00A70DDF" w:rsidRPr="00846931" w:rsidRDefault="002F5FDC" w:rsidP="002F5FDC">
      <w:pPr>
        <w:spacing w:after="0" w:line="276" w:lineRule="auto"/>
        <w:jc w:val="both"/>
        <w:rPr>
          <w:rFonts w:ascii="Calibri" w:hAnsi="Calibri" w:cs="Calibri"/>
          <w:sz w:val="24"/>
          <w:szCs w:val="24"/>
        </w:rPr>
      </w:pPr>
      <w:r w:rsidRPr="00846931">
        <w:rPr>
          <w:rFonts w:ascii="Calibri" w:hAnsi="Calibri" w:cs="Calibri"/>
          <w:sz w:val="24"/>
          <w:szCs w:val="24"/>
        </w:rPr>
        <w:t xml:space="preserve">U izvještajnom razdoblju dana izrađeno je i podneseno 7. i 8.  izvješće i zahtjev za nadoknadu sredstava te završni izvještaj projekta. Izrađena je cjelokupna dokumentacija te su potraživana sva sredstva prema MRRFEU. Ostalo je u narednom razdoblju potraživati sredstva za vlastitu komponentu. Također, u narednom razdoblju očekujemo rješenje Ministarstva zaštite okoliša i zelene tranzicije za namjeravani zahvat-istražnu geotermalnu bušotinu Sveta Nedelja GT-2 (SNGT-2) s bušotinskim radnim prostorom za smještaj postrojenja na istražnom prostoru Sveta Nedelja 2 i ishođenje lokacijske dozvole na projekt istražne bušotine geotermalne vode GT-2. </w:t>
      </w:r>
    </w:p>
    <w:p w14:paraId="7710C285" w14:textId="77777777" w:rsidR="002F5FDC" w:rsidRPr="00846931" w:rsidRDefault="002F5FDC" w:rsidP="002F5FDC">
      <w:pPr>
        <w:pStyle w:val="Heading1"/>
        <w:rPr>
          <w:rFonts w:ascii="Calibri" w:hAnsi="Calibri" w:cs="Calibri"/>
          <w:b/>
          <w:color w:val="auto"/>
          <w:sz w:val="24"/>
          <w:szCs w:val="24"/>
          <w:u w:val="single"/>
        </w:rPr>
      </w:pPr>
      <w:bookmarkStart w:id="54" w:name="_Toc179194164"/>
      <w:r w:rsidRPr="00846931">
        <w:rPr>
          <w:rFonts w:ascii="Calibri" w:hAnsi="Calibri" w:cs="Calibri"/>
          <w:b/>
          <w:color w:val="auto"/>
          <w:sz w:val="24"/>
          <w:szCs w:val="24"/>
          <w:u w:val="single"/>
        </w:rPr>
        <w:lastRenderedPageBreak/>
        <w:t>PROJEKT PROVEDBA MJERA ZAŠTITE DVORCA KERESTINEC, CJELOVITA OBNOVA DVORCA KERESTINEC</w:t>
      </w:r>
      <w:bookmarkEnd w:id="54"/>
    </w:p>
    <w:p w14:paraId="59036F09" w14:textId="77777777" w:rsidR="002F5FDC" w:rsidRPr="00846931" w:rsidRDefault="002F5FDC" w:rsidP="002F5FDC">
      <w:pPr>
        <w:jc w:val="both"/>
        <w:rPr>
          <w:rFonts w:ascii="Calibri" w:hAnsi="Calibri" w:cs="Calibri"/>
          <w:color w:val="FF0000"/>
          <w:sz w:val="24"/>
          <w:szCs w:val="24"/>
        </w:rPr>
      </w:pPr>
    </w:p>
    <w:p w14:paraId="73C79CE2" w14:textId="77777777" w:rsidR="002F5FDC" w:rsidRPr="00846931" w:rsidRDefault="002F5FDC" w:rsidP="002F5FDC">
      <w:pPr>
        <w:jc w:val="both"/>
        <w:rPr>
          <w:rFonts w:ascii="Calibri" w:hAnsi="Calibri" w:cs="Calibri"/>
          <w:sz w:val="24"/>
          <w:szCs w:val="24"/>
        </w:rPr>
      </w:pPr>
      <w:r w:rsidRPr="00846931">
        <w:rPr>
          <w:rFonts w:ascii="Calibri" w:hAnsi="Calibri" w:cs="Calibri"/>
          <w:sz w:val="24"/>
          <w:szCs w:val="24"/>
        </w:rPr>
        <w:t xml:space="preserve">Nakon provedene konstruktivne obnove dvorca dana 21.12.2023. godine sklopljen je IV dodatak Ugovoru o dojeli bespovratnih financijskih sredstava iz Fonda solidarnosti Europske unije između Grada Svete Nedelje i Ministarstva kulture i medija kojim su Gradu osigurana sredstva za pripremu projektne dokumentacije za cjelovitu i energetsku obnovu i izvođenje radova cjelovite i energetske obnove nepokretne kulturne baštine ukupnog iznosa 13.749.100,60 eura. </w:t>
      </w:r>
    </w:p>
    <w:p w14:paraId="4BDA8A87" w14:textId="77777777" w:rsidR="002F5FDC" w:rsidRPr="00846931" w:rsidRDefault="002F5FDC" w:rsidP="002F5FDC">
      <w:pPr>
        <w:jc w:val="both"/>
        <w:rPr>
          <w:rFonts w:ascii="Calibri" w:hAnsi="Calibri" w:cs="Calibri"/>
          <w:sz w:val="24"/>
          <w:szCs w:val="24"/>
        </w:rPr>
      </w:pPr>
      <w:r w:rsidRPr="00846931">
        <w:rPr>
          <w:rFonts w:ascii="Calibri" w:hAnsi="Calibri" w:cs="Calibri"/>
          <w:sz w:val="24"/>
          <w:szCs w:val="24"/>
        </w:rPr>
        <w:t xml:space="preserve">Razdoblje provedbe projekta je do 30.06.2026. godine. </w:t>
      </w:r>
    </w:p>
    <w:p w14:paraId="1A0143C6" w14:textId="77777777" w:rsidR="002F5FDC" w:rsidRPr="00846931" w:rsidRDefault="002F5FDC" w:rsidP="002F5FDC">
      <w:pPr>
        <w:jc w:val="both"/>
        <w:rPr>
          <w:rFonts w:ascii="Calibri" w:hAnsi="Calibri" w:cs="Calibri"/>
          <w:sz w:val="24"/>
          <w:szCs w:val="24"/>
        </w:rPr>
      </w:pPr>
      <w:r w:rsidRPr="00846931">
        <w:rPr>
          <w:rFonts w:ascii="Calibri" w:hAnsi="Calibri" w:cs="Calibri"/>
          <w:sz w:val="24"/>
          <w:szCs w:val="24"/>
        </w:rPr>
        <w:t xml:space="preserve">Nakon provedene konstruktivne obnove dvorca osigurana su sredstva za cjelovitu obnovu u iznosu od 9.488.992,44 eura iz Mehanizma za oporavak i otpornost.   </w:t>
      </w:r>
    </w:p>
    <w:p w14:paraId="3D91B788" w14:textId="77777777" w:rsidR="002F5FDC" w:rsidRPr="00846931" w:rsidRDefault="002F5FDC" w:rsidP="002F5FDC">
      <w:pPr>
        <w:jc w:val="both"/>
        <w:rPr>
          <w:rFonts w:ascii="Calibri" w:hAnsi="Calibri" w:cs="Calibri"/>
          <w:sz w:val="24"/>
          <w:szCs w:val="24"/>
        </w:rPr>
      </w:pPr>
      <w:r w:rsidRPr="00846931">
        <w:rPr>
          <w:rFonts w:ascii="Calibri" w:hAnsi="Calibri" w:cs="Calibri"/>
          <w:sz w:val="24"/>
          <w:szCs w:val="24"/>
        </w:rPr>
        <w:t>U izvještajnom razdoblju radilo se na potrebno dokumentaciji za početak realizacije projekta, raspis otvorenog postupka za odabir izvođača, nadzora, voditelja radova i sl.</w:t>
      </w:r>
    </w:p>
    <w:p w14:paraId="1A3AA384" w14:textId="77777777" w:rsidR="002F5FDC" w:rsidRPr="00846931" w:rsidRDefault="002F5FDC" w:rsidP="002F5FDC">
      <w:pPr>
        <w:jc w:val="both"/>
        <w:rPr>
          <w:rFonts w:ascii="Calibri" w:hAnsi="Calibri" w:cs="Calibri"/>
          <w:sz w:val="24"/>
          <w:szCs w:val="24"/>
        </w:rPr>
      </w:pPr>
      <w:r w:rsidRPr="00846931">
        <w:rPr>
          <w:rFonts w:ascii="Calibri" w:hAnsi="Calibri" w:cs="Calibri"/>
          <w:sz w:val="24"/>
          <w:szCs w:val="24"/>
        </w:rPr>
        <w:t>U sklopu provedbe projekta uredno se podnose izvješća i zahtjevi za nadoknadu sredstava prema Ministarstvu kulture i medija.</w:t>
      </w:r>
    </w:p>
    <w:bookmarkEnd w:id="53"/>
    <w:p w14:paraId="569FC0E4" w14:textId="77777777" w:rsidR="002F5FDC" w:rsidRPr="00846931" w:rsidRDefault="002F5FDC" w:rsidP="002F5FDC">
      <w:pPr>
        <w:spacing w:after="0"/>
        <w:jc w:val="both"/>
        <w:rPr>
          <w:rFonts w:ascii="Calibri" w:hAnsi="Calibri" w:cs="Calibri"/>
          <w:b/>
          <w:sz w:val="24"/>
          <w:szCs w:val="24"/>
          <w:u w:val="single"/>
        </w:rPr>
      </w:pPr>
    </w:p>
    <w:p w14:paraId="49B7BEAC" w14:textId="77777777" w:rsidR="002F5FDC" w:rsidRPr="00846931" w:rsidRDefault="002F5FDC" w:rsidP="002F5FDC">
      <w:pPr>
        <w:jc w:val="both"/>
        <w:rPr>
          <w:rFonts w:ascii="Calibri" w:hAnsi="Calibri" w:cs="Calibri"/>
          <w:b/>
          <w:sz w:val="24"/>
          <w:szCs w:val="24"/>
          <w:u w:val="single"/>
        </w:rPr>
      </w:pPr>
      <w:r w:rsidRPr="00846931">
        <w:rPr>
          <w:rFonts w:ascii="Calibri" w:hAnsi="Calibri" w:cs="Calibri"/>
          <w:b/>
          <w:sz w:val="24"/>
          <w:szCs w:val="24"/>
          <w:u w:val="single"/>
        </w:rPr>
        <w:t xml:space="preserve">PROJEKT DOGRADNJA DJEČJEG VRTIĆA SLAVUJ-II FAZA u naselju Novaki </w:t>
      </w:r>
    </w:p>
    <w:p w14:paraId="291AB024" w14:textId="77777777" w:rsidR="002F5FDC" w:rsidRPr="00846931" w:rsidRDefault="002F5FDC" w:rsidP="002F5FDC">
      <w:pPr>
        <w:spacing w:line="276" w:lineRule="auto"/>
        <w:jc w:val="both"/>
        <w:rPr>
          <w:rFonts w:ascii="Calibri" w:hAnsi="Calibri" w:cs="Calibri"/>
          <w:sz w:val="24"/>
          <w:szCs w:val="24"/>
        </w:rPr>
      </w:pPr>
      <w:bookmarkStart w:id="55" w:name="_Hlk144820226"/>
      <w:r w:rsidRPr="00846931">
        <w:rPr>
          <w:rFonts w:ascii="Calibri" w:hAnsi="Calibri" w:cs="Calibri"/>
          <w:sz w:val="24"/>
          <w:szCs w:val="24"/>
        </w:rPr>
        <w:t>Ugovor o dodjeli bespovratnih sredstava sklopljen je u ožujku 2023. godine između Grada, Ministarstva znanosti i obrazovanja i Središnje agencije za financiranje i ugovaranje programa i projekata Europske unije. Projekt  se financira iz Mehanizma za oporavak i otpornost: Dogradnja Dječjeg vrtića Slavuj-II faza, NPOO.C3.1.R1-I1.01.0064. u iznosu 649.810,87 Eura.</w:t>
      </w:r>
    </w:p>
    <w:p w14:paraId="7FE41EE1" w14:textId="77777777" w:rsidR="002F5FDC" w:rsidRPr="00846931" w:rsidRDefault="002F5FDC" w:rsidP="002F5FDC">
      <w:pPr>
        <w:pStyle w:val="Standard"/>
        <w:jc w:val="both"/>
        <w:rPr>
          <w:rFonts w:ascii="Calibri" w:hAnsi="Calibri" w:cs="Calibri"/>
        </w:rPr>
      </w:pPr>
      <w:r w:rsidRPr="00846931">
        <w:rPr>
          <w:rFonts w:ascii="Calibri" w:hAnsi="Calibri" w:cs="Calibri"/>
        </w:rPr>
        <w:t xml:space="preserve">U izvještajnom razdoblju 26. siječnja.2024. godine izvođač radova </w:t>
      </w:r>
      <w:r w:rsidRPr="00846931">
        <w:rPr>
          <w:rFonts w:ascii="Calibri" w:eastAsia="Times New Roman" w:hAnsi="Calibri" w:cs="Calibri"/>
        </w:rPr>
        <w:t xml:space="preserve">Zajednica ponuditelja </w:t>
      </w:r>
      <w:bookmarkStart w:id="56" w:name="_Hlk74245717"/>
      <w:r w:rsidRPr="00846931">
        <w:rPr>
          <w:rFonts w:ascii="Calibri" w:hAnsi="Calibri" w:cs="Calibri"/>
        </w:rPr>
        <w:t xml:space="preserve">KOSTAK, komunalno </w:t>
      </w:r>
      <w:proofErr w:type="spellStart"/>
      <w:r w:rsidRPr="00846931">
        <w:rPr>
          <w:rFonts w:ascii="Calibri" w:hAnsi="Calibri" w:cs="Calibri"/>
        </w:rPr>
        <w:t>in</w:t>
      </w:r>
      <w:proofErr w:type="spellEnd"/>
      <w:r w:rsidRPr="00846931">
        <w:rPr>
          <w:rFonts w:ascii="Calibri" w:hAnsi="Calibri" w:cs="Calibri"/>
        </w:rPr>
        <w:t xml:space="preserve"> gradbeno </w:t>
      </w:r>
      <w:proofErr w:type="spellStart"/>
      <w:r w:rsidRPr="00846931">
        <w:rPr>
          <w:rFonts w:ascii="Calibri" w:hAnsi="Calibri" w:cs="Calibri"/>
        </w:rPr>
        <w:t>podjetje</w:t>
      </w:r>
      <w:proofErr w:type="spellEnd"/>
      <w:r w:rsidRPr="00846931">
        <w:rPr>
          <w:rFonts w:ascii="Calibri" w:hAnsi="Calibri" w:cs="Calibri"/>
        </w:rPr>
        <w:t xml:space="preserve"> d.d., </w:t>
      </w:r>
      <w:proofErr w:type="spellStart"/>
      <w:r w:rsidRPr="00846931">
        <w:rPr>
          <w:rFonts w:ascii="Calibri" w:hAnsi="Calibri" w:cs="Calibri"/>
        </w:rPr>
        <w:t>Leskovaška</w:t>
      </w:r>
      <w:proofErr w:type="spellEnd"/>
      <w:r w:rsidRPr="00846931">
        <w:rPr>
          <w:rFonts w:ascii="Calibri" w:hAnsi="Calibri" w:cs="Calibri"/>
        </w:rPr>
        <w:t xml:space="preserve"> cesta 2a, 8270 Krško, Slovenija, i KOSTAK-GRADITELJSTVO TEHNOLOGIJA SIROVINE d.o.o., Bani 75, 10010 Buzin</w:t>
      </w:r>
      <w:bookmarkEnd w:id="56"/>
      <w:r w:rsidRPr="00846931">
        <w:rPr>
          <w:rFonts w:ascii="Calibri" w:hAnsi="Calibri" w:cs="Calibri"/>
        </w:rPr>
        <w:t xml:space="preserve"> uveden je u posao te se krenulo s izvođenjem radova. Do konca izvještajnog razdoblja ispostavljena je 4. Privremena situacija izvođača.</w:t>
      </w:r>
    </w:p>
    <w:p w14:paraId="6D819AB7" w14:textId="77777777" w:rsidR="002F5FDC" w:rsidRPr="00846931" w:rsidRDefault="002F5FDC" w:rsidP="002F5FDC">
      <w:pPr>
        <w:spacing w:line="276" w:lineRule="auto"/>
        <w:jc w:val="both"/>
        <w:rPr>
          <w:rFonts w:ascii="Calibri" w:hAnsi="Calibri" w:cs="Calibri"/>
          <w:sz w:val="24"/>
          <w:szCs w:val="24"/>
        </w:rPr>
      </w:pPr>
      <w:r w:rsidRPr="00846931">
        <w:rPr>
          <w:rFonts w:ascii="Calibri" w:hAnsi="Calibri" w:cs="Calibri"/>
          <w:sz w:val="24"/>
          <w:szCs w:val="24"/>
        </w:rPr>
        <w:t xml:space="preserve">Prema Ministarstvu i SAFU uredno su dostavljani svi potrebni dokumenti i izvješća sukladno Ugovoru o dodjeli bespovratnih sredstava te se provodi promidžba i vidljivost projekta objavom na web i </w:t>
      </w:r>
      <w:proofErr w:type="spellStart"/>
      <w:r w:rsidRPr="00846931">
        <w:rPr>
          <w:rFonts w:ascii="Calibri" w:hAnsi="Calibri" w:cs="Calibri"/>
          <w:sz w:val="24"/>
          <w:szCs w:val="24"/>
        </w:rPr>
        <w:t>fb</w:t>
      </w:r>
      <w:proofErr w:type="spellEnd"/>
      <w:r w:rsidRPr="00846931">
        <w:rPr>
          <w:rFonts w:ascii="Calibri" w:hAnsi="Calibri" w:cs="Calibri"/>
          <w:sz w:val="24"/>
          <w:szCs w:val="24"/>
        </w:rPr>
        <w:t xml:space="preserve"> stranicama grada.</w:t>
      </w:r>
    </w:p>
    <w:bookmarkEnd w:id="55"/>
    <w:p w14:paraId="082FB2E0" w14:textId="77777777" w:rsidR="002F5FDC" w:rsidRPr="00846931" w:rsidRDefault="002F5FDC" w:rsidP="002F5FDC">
      <w:pPr>
        <w:jc w:val="both"/>
        <w:rPr>
          <w:rFonts w:ascii="Calibri" w:hAnsi="Calibri" w:cs="Calibri"/>
          <w:b/>
          <w:sz w:val="24"/>
          <w:szCs w:val="24"/>
          <w:u w:val="single"/>
        </w:rPr>
      </w:pPr>
      <w:r w:rsidRPr="00846931">
        <w:rPr>
          <w:rFonts w:ascii="Calibri" w:hAnsi="Calibri" w:cs="Calibri"/>
          <w:b/>
          <w:sz w:val="24"/>
          <w:szCs w:val="24"/>
          <w:u w:val="single"/>
        </w:rPr>
        <w:t>PROJEKT DOGRADNJA DJEČJEG VRTIĆA SLAVUJ-MATIČNI OBJEKT u naselju Strmec</w:t>
      </w:r>
    </w:p>
    <w:p w14:paraId="28EE0076" w14:textId="77777777" w:rsidR="002F5FDC" w:rsidRPr="00846931" w:rsidRDefault="002F5FDC" w:rsidP="002F5FDC">
      <w:pPr>
        <w:jc w:val="both"/>
        <w:rPr>
          <w:rFonts w:ascii="Calibri" w:hAnsi="Calibri" w:cs="Calibri"/>
          <w:sz w:val="24"/>
          <w:szCs w:val="24"/>
        </w:rPr>
      </w:pPr>
      <w:r w:rsidRPr="00846931">
        <w:rPr>
          <w:rFonts w:ascii="Calibri" w:hAnsi="Calibri" w:cs="Calibri"/>
          <w:sz w:val="24"/>
          <w:szCs w:val="24"/>
        </w:rPr>
        <w:t>Ugovor o dodjeli bespovratnih sredstava sklopljen je u ožujku 2023. godine između Grada, Ministarstva znanosti i obrazovanja i Središnje agencije za financiranje i ugovaranje programa i projekata Europske unije. Projekt  se financira iz Mehanizma za oporavak i otpornost: Dogradnja Dječjeg vrtića Slavuj-matični objekt u naselju Strmec, NPOO.C3.1.R1-I1.01.0086. u iznosu 649.810,87 Eura.</w:t>
      </w:r>
    </w:p>
    <w:p w14:paraId="4D94747A" w14:textId="77777777" w:rsidR="002F5FDC" w:rsidRPr="00846931" w:rsidRDefault="002F5FDC" w:rsidP="002F5FDC">
      <w:pPr>
        <w:jc w:val="both"/>
        <w:rPr>
          <w:rFonts w:ascii="Calibri" w:hAnsi="Calibri" w:cs="Calibri"/>
          <w:sz w:val="24"/>
          <w:szCs w:val="24"/>
        </w:rPr>
      </w:pPr>
      <w:r w:rsidRPr="00846931">
        <w:rPr>
          <w:rFonts w:ascii="Calibri" w:hAnsi="Calibri" w:cs="Calibri"/>
          <w:sz w:val="24"/>
          <w:szCs w:val="24"/>
        </w:rPr>
        <w:lastRenderedPageBreak/>
        <w:t xml:space="preserve">U izvještajnom razdoblju ishođena je građevinska dozvola za rekonstrukciju zgrade javne i društvene namjene dogradnje Dječjeg vrtića Slavuj u naselju Strmec. Pripremljena je dokumentacija za pokretanju postupka javne nabave te je isti pokrenut i otvorene su pristigle ponude. </w:t>
      </w:r>
    </w:p>
    <w:p w14:paraId="53453C58" w14:textId="77777777" w:rsidR="002F5FDC" w:rsidRPr="00846931" w:rsidRDefault="002F5FDC" w:rsidP="002F5FDC">
      <w:pPr>
        <w:jc w:val="both"/>
        <w:rPr>
          <w:rFonts w:ascii="Calibri" w:hAnsi="Calibri" w:cs="Calibri"/>
          <w:sz w:val="24"/>
          <w:szCs w:val="24"/>
        </w:rPr>
      </w:pPr>
      <w:bookmarkStart w:id="57" w:name="_Hlk144883457"/>
      <w:r w:rsidRPr="00846931">
        <w:rPr>
          <w:rFonts w:ascii="Calibri" w:hAnsi="Calibri" w:cs="Calibri"/>
          <w:sz w:val="24"/>
          <w:szCs w:val="24"/>
        </w:rPr>
        <w:t xml:space="preserve">Prema Ministarstvu i SAFU uredno su dostavljani svi potrebni dokumenti i izvješća sukladno Ugovoru o dodjeli bespovratnih sredstava te se provodi promidžba i vidljivost projekta objavom na web i </w:t>
      </w:r>
      <w:proofErr w:type="spellStart"/>
      <w:r w:rsidRPr="00846931">
        <w:rPr>
          <w:rFonts w:ascii="Calibri" w:hAnsi="Calibri" w:cs="Calibri"/>
          <w:sz w:val="24"/>
          <w:szCs w:val="24"/>
        </w:rPr>
        <w:t>fb</w:t>
      </w:r>
      <w:proofErr w:type="spellEnd"/>
      <w:r w:rsidRPr="00846931">
        <w:rPr>
          <w:rFonts w:ascii="Calibri" w:hAnsi="Calibri" w:cs="Calibri"/>
          <w:sz w:val="24"/>
          <w:szCs w:val="24"/>
        </w:rPr>
        <w:t xml:space="preserve"> stranicama grada.</w:t>
      </w:r>
    </w:p>
    <w:bookmarkEnd w:id="57"/>
    <w:p w14:paraId="14BCF33A" w14:textId="77777777" w:rsidR="00A70DDF" w:rsidRPr="00846931" w:rsidRDefault="00A70DDF" w:rsidP="002F5FDC">
      <w:pPr>
        <w:jc w:val="both"/>
        <w:rPr>
          <w:rFonts w:ascii="Calibri" w:hAnsi="Calibri" w:cs="Calibri"/>
          <w:b/>
          <w:bCs/>
          <w:sz w:val="24"/>
          <w:szCs w:val="24"/>
          <w:u w:val="single"/>
        </w:rPr>
      </w:pPr>
    </w:p>
    <w:p w14:paraId="1393B864" w14:textId="7E3A1177" w:rsidR="002F5FDC" w:rsidRPr="00846931" w:rsidRDefault="002F5FDC" w:rsidP="002F5FDC">
      <w:pPr>
        <w:jc w:val="both"/>
        <w:rPr>
          <w:rFonts w:ascii="Calibri" w:hAnsi="Calibri" w:cs="Calibri"/>
          <w:b/>
          <w:bCs/>
          <w:sz w:val="24"/>
          <w:szCs w:val="24"/>
          <w:u w:val="single"/>
        </w:rPr>
      </w:pPr>
      <w:r w:rsidRPr="00846931">
        <w:rPr>
          <w:rFonts w:ascii="Calibri" w:hAnsi="Calibri" w:cs="Calibri"/>
          <w:b/>
          <w:bCs/>
          <w:sz w:val="24"/>
          <w:szCs w:val="24"/>
          <w:u w:val="single"/>
        </w:rPr>
        <w:t>IX Izmjene i dopune Prostornog plana uređenja Grada Svete Nedelje nove generacije putem elektroničkog sustava „</w:t>
      </w:r>
      <w:proofErr w:type="spellStart"/>
      <w:r w:rsidRPr="00846931">
        <w:rPr>
          <w:rFonts w:ascii="Calibri" w:hAnsi="Calibri" w:cs="Calibri"/>
          <w:b/>
          <w:bCs/>
          <w:sz w:val="24"/>
          <w:szCs w:val="24"/>
          <w:u w:val="single"/>
        </w:rPr>
        <w:t>ePlanovi</w:t>
      </w:r>
      <w:proofErr w:type="spellEnd"/>
      <w:r w:rsidRPr="00846931">
        <w:rPr>
          <w:rFonts w:ascii="Calibri" w:hAnsi="Calibri" w:cs="Calibri"/>
          <w:b/>
          <w:bCs/>
          <w:sz w:val="24"/>
          <w:szCs w:val="24"/>
          <w:u w:val="single"/>
        </w:rPr>
        <w:t>“</w:t>
      </w:r>
    </w:p>
    <w:p w14:paraId="251597D7" w14:textId="77777777" w:rsidR="002F5FDC" w:rsidRPr="00846931" w:rsidRDefault="002F5FDC" w:rsidP="002F5FDC">
      <w:pPr>
        <w:jc w:val="both"/>
        <w:rPr>
          <w:rFonts w:ascii="Calibri" w:hAnsi="Calibri" w:cs="Calibri"/>
          <w:bCs/>
          <w:sz w:val="24"/>
          <w:szCs w:val="24"/>
        </w:rPr>
      </w:pPr>
      <w:r w:rsidRPr="00846931">
        <w:rPr>
          <w:rFonts w:ascii="Calibri" w:hAnsi="Calibri" w:cs="Calibri"/>
          <w:bCs/>
          <w:sz w:val="24"/>
          <w:szCs w:val="24"/>
        </w:rPr>
        <w:t>Ugovor o dodjeli bespovratnih sredstava sklopljen je dana 23.05.2024. godine između Ministarstva prostornog uređenja, graditeljstva i državne imovine.</w:t>
      </w:r>
    </w:p>
    <w:p w14:paraId="486EDFD5" w14:textId="77777777" w:rsidR="002F5FDC" w:rsidRPr="00846931" w:rsidRDefault="002F5FDC" w:rsidP="002F5FDC">
      <w:pPr>
        <w:jc w:val="both"/>
        <w:rPr>
          <w:rFonts w:ascii="Calibri" w:hAnsi="Calibri" w:cs="Calibri"/>
          <w:bCs/>
          <w:sz w:val="24"/>
          <w:szCs w:val="24"/>
        </w:rPr>
      </w:pPr>
      <w:r w:rsidRPr="00846931">
        <w:rPr>
          <w:rFonts w:ascii="Calibri" w:hAnsi="Calibri" w:cs="Calibri"/>
          <w:bCs/>
          <w:sz w:val="24"/>
          <w:szCs w:val="24"/>
        </w:rPr>
        <w:t xml:space="preserve">Dodijeljena su bespovratna sredstva u iznosu 30.000,00 eura. </w:t>
      </w:r>
    </w:p>
    <w:p w14:paraId="608DC837" w14:textId="77777777" w:rsidR="002F5FDC" w:rsidRPr="00846931" w:rsidRDefault="002F5FDC" w:rsidP="002F5FDC">
      <w:pPr>
        <w:jc w:val="both"/>
        <w:rPr>
          <w:rFonts w:ascii="Calibri" w:hAnsi="Calibri" w:cs="Calibri"/>
          <w:bCs/>
          <w:sz w:val="24"/>
          <w:szCs w:val="24"/>
        </w:rPr>
      </w:pPr>
      <w:r w:rsidRPr="00846931">
        <w:rPr>
          <w:rFonts w:ascii="Calibri" w:hAnsi="Calibri" w:cs="Calibri"/>
          <w:bCs/>
          <w:sz w:val="24"/>
          <w:szCs w:val="24"/>
        </w:rPr>
        <w:t>Razdoblje provedbe 01.01.2024. do 31.12.2025. godine.</w:t>
      </w:r>
    </w:p>
    <w:p w14:paraId="3A46DE04" w14:textId="77777777" w:rsidR="002F5FDC" w:rsidRPr="00846931" w:rsidRDefault="002F5FDC" w:rsidP="002F5FDC">
      <w:pPr>
        <w:jc w:val="both"/>
        <w:rPr>
          <w:rFonts w:ascii="Calibri" w:hAnsi="Calibri" w:cs="Calibri"/>
          <w:bCs/>
          <w:sz w:val="24"/>
          <w:szCs w:val="24"/>
        </w:rPr>
      </w:pPr>
      <w:r w:rsidRPr="00846931">
        <w:rPr>
          <w:rFonts w:ascii="Calibri" w:hAnsi="Calibri" w:cs="Calibri"/>
          <w:bCs/>
          <w:sz w:val="24"/>
          <w:szCs w:val="24"/>
        </w:rPr>
        <w:t>U izvještajnom razdoblju podnesen je početni plan nabave i plan povlačenja sredstava.</w:t>
      </w:r>
    </w:p>
    <w:p w14:paraId="4BC018D8" w14:textId="77777777" w:rsidR="002F5FDC" w:rsidRPr="00846931" w:rsidRDefault="002F5FDC" w:rsidP="002F5FDC">
      <w:pPr>
        <w:jc w:val="both"/>
        <w:rPr>
          <w:rFonts w:ascii="Calibri" w:hAnsi="Calibri" w:cs="Calibri"/>
          <w:bCs/>
          <w:sz w:val="24"/>
          <w:szCs w:val="24"/>
        </w:rPr>
      </w:pPr>
    </w:p>
    <w:p w14:paraId="2385E4B2" w14:textId="77777777" w:rsidR="002F5FDC" w:rsidRPr="00846931" w:rsidRDefault="002F5FDC" w:rsidP="002F5FDC">
      <w:pPr>
        <w:jc w:val="both"/>
        <w:rPr>
          <w:rFonts w:ascii="Calibri" w:hAnsi="Calibri" w:cs="Calibri"/>
          <w:b/>
          <w:sz w:val="24"/>
          <w:szCs w:val="24"/>
          <w:u w:val="single"/>
        </w:rPr>
      </w:pPr>
      <w:r w:rsidRPr="00846931">
        <w:rPr>
          <w:rFonts w:ascii="Calibri" w:hAnsi="Calibri" w:cs="Calibri"/>
          <w:b/>
          <w:sz w:val="24"/>
          <w:szCs w:val="24"/>
          <w:u w:val="single"/>
        </w:rPr>
        <w:t>PROJEKT PROVEDBA MJERA PRILAGODBE KLIMATSKIM PROMJENAMA U SVRHU JAČANJA OTPORNOSTI URBANIH SREDINA</w:t>
      </w:r>
    </w:p>
    <w:p w14:paraId="62A34C6A" w14:textId="77777777" w:rsidR="002F5FDC" w:rsidRPr="00846931" w:rsidRDefault="002F5FDC" w:rsidP="002F5FDC">
      <w:pPr>
        <w:jc w:val="both"/>
        <w:rPr>
          <w:rFonts w:ascii="Calibri" w:hAnsi="Calibri" w:cs="Calibri"/>
          <w:bCs/>
          <w:sz w:val="24"/>
          <w:szCs w:val="24"/>
        </w:rPr>
      </w:pPr>
      <w:r w:rsidRPr="00846931">
        <w:rPr>
          <w:rFonts w:ascii="Calibri" w:hAnsi="Calibri" w:cs="Calibri"/>
          <w:bCs/>
          <w:sz w:val="24"/>
          <w:szCs w:val="24"/>
        </w:rPr>
        <w:t>Dana 31. svibnja 2024. godine sklopljen je ugovor o neposrednom sudjelovanju Fonda u sufinanciranju provedbe mjera prilagodbe klimatskim promjenama u svrhu jačanja otpornosti urbanih sredina, davanjem sredstava pomoći između Grada Svete Nedelje i Fonda za zaštitu okoliša i energetske učinkovitosti.</w:t>
      </w:r>
    </w:p>
    <w:p w14:paraId="2DB770DA" w14:textId="77777777" w:rsidR="002F5FDC" w:rsidRPr="00846931" w:rsidRDefault="002F5FDC" w:rsidP="002F5FDC">
      <w:pPr>
        <w:jc w:val="both"/>
        <w:rPr>
          <w:rFonts w:ascii="Calibri" w:hAnsi="Calibri" w:cs="Calibri"/>
          <w:bCs/>
          <w:sz w:val="24"/>
          <w:szCs w:val="24"/>
        </w:rPr>
      </w:pPr>
      <w:r w:rsidRPr="00846931">
        <w:rPr>
          <w:rFonts w:ascii="Calibri" w:hAnsi="Calibri" w:cs="Calibri"/>
          <w:bCs/>
          <w:sz w:val="24"/>
          <w:szCs w:val="24"/>
        </w:rPr>
        <w:t xml:space="preserve">Dodijeljena su bespovratna sredstva u iznosu od 183.084,40 eura što čini 80% ukupne vrijednosti projekta. </w:t>
      </w:r>
    </w:p>
    <w:p w14:paraId="717115B6" w14:textId="77777777" w:rsidR="002F5FDC" w:rsidRPr="00846931" w:rsidRDefault="002F5FDC" w:rsidP="002F5FDC">
      <w:pPr>
        <w:jc w:val="both"/>
        <w:rPr>
          <w:rFonts w:ascii="Calibri" w:hAnsi="Calibri" w:cs="Calibri"/>
          <w:bCs/>
          <w:sz w:val="24"/>
          <w:szCs w:val="24"/>
        </w:rPr>
      </w:pPr>
      <w:r w:rsidRPr="00846931">
        <w:rPr>
          <w:rFonts w:ascii="Calibri" w:hAnsi="Calibri" w:cs="Calibri"/>
          <w:bCs/>
          <w:sz w:val="24"/>
          <w:szCs w:val="24"/>
        </w:rPr>
        <w:t xml:space="preserve">U sklopu projekta posaditi će se 485 stabala na području Grada Svete Nedelje te će se provesti edukacije o važnosti i povezanosti mikro i makro flora sa klimatskim promjenama, životnom ciklusu i održavanju stabala s naglaskom na ekološku osviještenost mladih ljudi u Osnovnim školama i Dječjim vrtićima na području Grada Svete Nedelje. </w:t>
      </w:r>
    </w:p>
    <w:p w14:paraId="2C2EDF55" w14:textId="77777777" w:rsidR="009E1360" w:rsidRPr="00846931" w:rsidRDefault="007F43BD" w:rsidP="00090F61">
      <w:pPr>
        <w:pStyle w:val="Heading1"/>
        <w:numPr>
          <w:ilvl w:val="1"/>
          <w:numId w:val="10"/>
        </w:numPr>
        <w:pBdr>
          <w:bottom w:val="single" w:sz="4" w:space="1" w:color="auto"/>
        </w:pBdr>
        <w:rPr>
          <w:b/>
          <w:bCs/>
          <w:color w:val="auto"/>
          <w:sz w:val="28"/>
          <w:szCs w:val="28"/>
        </w:rPr>
      </w:pPr>
      <w:bookmarkStart w:id="58" w:name="_Toc179194165"/>
      <w:r w:rsidRPr="00846931">
        <w:rPr>
          <w:b/>
          <w:bCs/>
          <w:color w:val="auto"/>
          <w:sz w:val="28"/>
          <w:szCs w:val="28"/>
        </w:rPr>
        <w:t>PROSTORNO PLANIRANJE</w:t>
      </w:r>
      <w:bookmarkEnd w:id="58"/>
    </w:p>
    <w:p w14:paraId="24FE5A6A" w14:textId="77777777" w:rsidR="00542281" w:rsidRPr="00846931" w:rsidRDefault="00542281" w:rsidP="00542281">
      <w:pPr>
        <w:jc w:val="both"/>
        <w:rPr>
          <w:rFonts w:ascii="Century Gothic" w:eastAsia="Times New Roman" w:hAnsi="Century Gothic"/>
          <w:b/>
          <w:kern w:val="0"/>
          <w:sz w:val="22"/>
          <w:szCs w:val="22"/>
          <w:lang w:eastAsia="ar-SA"/>
          <w14:ligatures w14:val="none"/>
        </w:rPr>
      </w:pPr>
      <w:r w:rsidRPr="00846931">
        <w:rPr>
          <w:rFonts w:ascii="Century Gothic" w:eastAsia="Times New Roman" w:hAnsi="Century Gothic"/>
          <w:b/>
          <w:kern w:val="0"/>
          <w:sz w:val="22"/>
          <w:szCs w:val="22"/>
          <w:lang w:eastAsia="ar-SA"/>
          <w14:ligatures w14:val="none"/>
        </w:rPr>
        <w:t>VIII. izmjene i dopune Prostornog plana uređenja Grada Svete Nedelje</w:t>
      </w:r>
    </w:p>
    <w:p w14:paraId="4CDF5612" w14:textId="77777777" w:rsidR="00542281" w:rsidRPr="00846931" w:rsidRDefault="00542281" w:rsidP="00542281">
      <w:pPr>
        <w:jc w:val="both"/>
        <w:rPr>
          <w:rFonts w:ascii="Calibri" w:eastAsia="Times New Roman" w:hAnsi="Calibri" w:cs="Calibri"/>
          <w:bCs/>
          <w:kern w:val="0"/>
          <w:sz w:val="24"/>
          <w:szCs w:val="24"/>
          <w:lang w:eastAsia="ar-SA"/>
          <w14:ligatures w14:val="none"/>
        </w:rPr>
      </w:pPr>
      <w:r w:rsidRPr="00846931">
        <w:rPr>
          <w:rFonts w:ascii="Calibri" w:eastAsia="Times New Roman" w:hAnsi="Calibri" w:cs="Calibri"/>
          <w:bCs/>
          <w:kern w:val="0"/>
          <w:sz w:val="24"/>
          <w:szCs w:val="24"/>
          <w:lang w:eastAsia="ar-SA"/>
          <w14:ligatures w14:val="none"/>
        </w:rPr>
        <w:t>Tokom izvještajnog razdoblja u postupku izrade VIII. izmjena i dopuna Prostornog plana uređenja Grada Svete Nedelje provedene su slijedeće radnje:</w:t>
      </w:r>
    </w:p>
    <w:p w14:paraId="2EF5C7E8" w14:textId="77777777" w:rsidR="00542281" w:rsidRPr="00846931" w:rsidRDefault="00542281" w:rsidP="00542281">
      <w:pPr>
        <w:jc w:val="both"/>
        <w:rPr>
          <w:rFonts w:ascii="Calibri" w:eastAsia="Times New Roman" w:hAnsi="Calibri" w:cs="Calibri"/>
          <w:bCs/>
          <w:kern w:val="0"/>
          <w:sz w:val="24"/>
          <w:szCs w:val="24"/>
          <w:lang w:eastAsia="ar-SA"/>
          <w14:ligatures w14:val="none"/>
        </w:rPr>
      </w:pPr>
      <w:r w:rsidRPr="00846931">
        <w:rPr>
          <w:rFonts w:ascii="Calibri" w:eastAsia="Times New Roman" w:hAnsi="Calibri" w:cs="Calibri"/>
          <w:bCs/>
          <w:kern w:val="0"/>
          <w:sz w:val="24"/>
          <w:szCs w:val="24"/>
          <w:lang w:eastAsia="ar-SA"/>
          <w14:ligatures w14:val="none"/>
        </w:rPr>
        <w:lastRenderedPageBreak/>
        <w:t>•</w:t>
      </w:r>
      <w:r w:rsidRPr="00846931">
        <w:rPr>
          <w:rFonts w:ascii="Calibri" w:eastAsia="Times New Roman" w:hAnsi="Calibri" w:cs="Calibri"/>
          <w:bCs/>
          <w:kern w:val="0"/>
          <w:sz w:val="24"/>
          <w:szCs w:val="24"/>
          <w:lang w:eastAsia="ar-SA"/>
          <w14:ligatures w14:val="none"/>
        </w:rPr>
        <w:tab/>
        <w:t xml:space="preserve">donesena je odluka o imenovanju Povjerenstva za stratešku procjenu utjecaja na okoliš za VIII. izmjene i dopune Prostornog plana uređenja Grada Svete Nedelje i održana je sjednica predmetnog povjerenstva </w:t>
      </w:r>
    </w:p>
    <w:p w14:paraId="2602E12E" w14:textId="77777777" w:rsidR="00542281" w:rsidRPr="00846931" w:rsidRDefault="00542281" w:rsidP="00542281">
      <w:pPr>
        <w:jc w:val="both"/>
        <w:rPr>
          <w:rFonts w:ascii="Calibri" w:eastAsia="Times New Roman" w:hAnsi="Calibri" w:cs="Calibri"/>
          <w:bCs/>
          <w:kern w:val="0"/>
          <w:sz w:val="24"/>
          <w:szCs w:val="24"/>
          <w:lang w:eastAsia="ar-SA"/>
          <w14:ligatures w14:val="none"/>
        </w:rPr>
      </w:pPr>
      <w:r w:rsidRPr="00846931">
        <w:rPr>
          <w:rFonts w:ascii="Calibri" w:eastAsia="Times New Roman" w:hAnsi="Calibri" w:cs="Calibri"/>
          <w:bCs/>
          <w:kern w:val="0"/>
          <w:sz w:val="24"/>
          <w:szCs w:val="24"/>
          <w:lang w:eastAsia="ar-SA"/>
          <w14:ligatures w14:val="none"/>
        </w:rPr>
        <w:t>•</w:t>
      </w:r>
      <w:r w:rsidRPr="00846931">
        <w:rPr>
          <w:rFonts w:ascii="Calibri" w:eastAsia="Times New Roman" w:hAnsi="Calibri" w:cs="Calibri"/>
          <w:bCs/>
          <w:kern w:val="0"/>
          <w:sz w:val="24"/>
          <w:szCs w:val="24"/>
          <w:lang w:eastAsia="ar-SA"/>
          <w14:ligatures w14:val="none"/>
        </w:rPr>
        <w:tab/>
        <w:t>donesena je odluka o upućivanju na javnu raspravu Prijedloga VIII. izmjena i dopuna Prostornog plana uređenja Grada Svete Nedelje i Strateške studije utjecaja na okoliš VIII. izmjena i dopuna Prostornog plana uređenja Grada Svete Nedelje</w:t>
      </w:r>
    </w:p>
    <w:p w14:paraId="578569A4" w14:textId="77777777" w:rsidR="00542281" w:rsidRPr="00846931" w:rsidRDefault="00542281" w:rsidP="00542281">
      <w:pPr>
        <w:jc w:val="both"/>
        <w:rPr>
          <w:rFonts w:ascii="Calibri" w:eastAsia="Times New Roman" w:hAnsi="Calibri" w:cs="Calibri"/>
          <w:bCs/>
          <w:kern w:val="0"/>
          <w:sz w:val="24"/>
          <w:szCs w:val="24"/>
          <w:lang w:eastAsia="ar-SA"/>
          <w14:ligatures w14:val="none"/>
        </w:rPr>
      </w:pPr>
      <w:r w:rsidRPr="00846931">
        <w:rPr>
          <w:rFonts w:ascii="Calibri" w:eastAsia="Times New Roman" w:hAnsi="Calibri" w:cs="Calibri"/>
          <w:bCs/>
          <w:kern w:val="0"/>
          <w:sz w:val="24"/>
          <w:szCs w:val="24"/>
          <w:lang w:eastAsia="ar-SA"/>
          <w14:ligatures w14:val="none"/>
        </w:rPr>
        <w:t>•</w:t>
      </w:r>
      <w:r w:rsidRPr="00846931">
        <w:rPr>
          <w:rFonts w:ascii="Calibri" w:eastAsia="Times New Roman" w:hAnsi="Calibri" w:cs="Calibri"/>
          <w:bCs/>
          <w:kern w:val="0"/>
          <w:sz w:val="24"/>
          <w:szCs w:val="24"/>
          <w:lang w:eastAsia="ar-SA"/>
          <w14:ligatures w14:val="none"/>
        </w:rPr>
        <w:tab/>
        <w:t>na temelju nacrta prijedloga VIII. izmjena i dopuna Prostornog plana uređenja Grada Svete Nedelje utvrdio se Prijedlog VIII. izmjena i dopuna Prostornog plana uređenja Grada Svete Nedelje za javnu raspravu</w:t>
      </w:r>
    </w:p>
    <w:p w14:paraId="3432A0CE" w14:textId="77777777" w:rsidR="00542281" w:rsidRPr="00846931" w:rsidRDefault="00542281" w:rsidP="00542281">
      <w:pPr>
        <w:jc w:val="both"/>
        <w:rPr>
          <w:rFonts w:ascii="Calibri" w:eastAsia="Times New Roman" w:hAnsi="Calibri" w:cs="Calibri"/>
          <w:bCs/>
          <w:kern w:val="0"/>
          <w:sz w:val="24"/>
          <w:szCs w:val="24"/>
          <w:lang w:eastAsia="ar-SA"/>
          <w14:ligatures w14:val="none"/>
        </w:rPr>
      </w:pPr>
      <w:r w:rsidRPr="00846931">
        <w:rPr>
          <w:rFonts w:ascii="Calibri" w:eastAsia="Times New Roman" w:hAnsi="Calibri" w:cs="Calibri"/>
          <w:bCs/>
          <w:kern w:val="0"/>
          <w:sz w:val="24"/>
          <w:szCs w:val="24"/>
          <w:lang w:eastAsia="ar-SA"/>
          <w14:ligatures w14:val="none"/>
        </w:rPr>
        <w:t>•</w:t>
      </w:r>
      <w:r w:rsidRPr="00846931">
        <w:rPr>
          <w:rFonts w:ascii="Calibri" w:eastAsia="Times New Roman" w:hAnsi="Calibri" w:cs="Calibri"/>
          <w:bCs/>
          <w:kern w:val="0"/>
          <w:sz w:val="24"/>
          <w:szCs w:val="24"/>
          <w:lang w:eastAsia="ar-SA"/>
          <w14:ligatures w14:val="none"/>
        </w:rPr>
        <w:tab/>
        <w:t>proveden je javni uvid prijedloga te u sklopu toga održano je javno izlaganje o prijedlogu VIII. izmjena i dopuna Prostornog plana uređenja Grada Svete Nedelje i uvid u Stratešku procjenu utjecaja na okoliš VIII. izmjena i dopuna Prostornog plana uređenja Grada Svete Nedelje</w:t>
      </w:r>
    </w:p>
    <w:p w14:paraId="154FCBB7" w14:textId="77777777" w:rsidR="00542281" w:rsidRPr="00846931" w:rsidRDefault="00542281" w:rsidP="00542281">
      <w:pPr>
        <w:jc w:val="both"/>
        <w:rPr>
          <w:rFonts w:ascii="Calibri" w:eastAsia="Times New Roman" w:hAnsi="Calibri" w:cs="Calibri"/>
          <w:bCs/>
          <w:kern w:val="0"/>
          <w:sz w:val="24"/>
          <w:szCs w:val="24"/>
          <w:lang w:eastAsia="ar-SA"/>
          <w14:ligatures w14:val="none"/>
        </w:rPr>
      </w:pPr>
      <w:r w:rsidRPr="00846931">
        <w:rPr>
          <w:rFonts w:ascii="Calibri" w:eastAsia="Times New Roman" w:hAnsi="Calibri" w:cs="Calibri"/>
          <w:bCs/>
          <w:kern w:val="0"/>
          <w:sz w:val="24"/>
          <w:szCs w:val="24"/>
          <w:lang w:eastAsia="ar-SA"/>
          <w14:ligatures w14:val="none"/>
        </w:rPr>
        <w:t>•</w:t>
      </w:r>
      <w:r w:rsidRPr="00846931">
        <w:rPr>
          <w:rFonts w:ascii="Calibri" w:eastAsia="Times New Roman" w:hAnsi="Calibri" w:cs="Calibri"/>
          <w:bCs/>
          <w:kern w:val="0"/>
          <w:sz w:val="24"/>
          <w:szCs w:val="24"/>
          <w:lang w:eastAsia="ar-SA"/>
          <w14:ligatures w14:val="none"/>
        </w:rPr>
        <w:tab/>
        <w:t>izrađeno je izvješće o javnoj raspravi te je donesen zaključak o utvrđivanju konačnog prijedloga VIII. izmjena i dopuna Prostornog plana uređenja Grada Svete Nedelje na koje je dobiveno i mišljenje nadležnog Zavoda za prostorno uređenje o usklađenosti sa prostornim planom Zagrebačke županije i Zakonom o prostornom uređenju te drugim propisima.</w:t>
      </w:r>
    </w:p>
    <w:p w14:paraId="3146ECE5" w14:textId="77777777" w:rsidR="00542281" w:rsidRPr="00846931" w:rsidRDefault="00542281" w:rsidP="00542281">
      <w:pPr>
        <w:jc w:val="both"/>
        <w:rPr>
          <w:rFonts w:ascii="Calibri" w:eastAsia="Times New Roman" w:hAnsi="Calibri" w:cs="Calibri"/>
          <w:b/>
          <w:kern w:val="0"/>
          <w:sz w:val="24"/>
          <w:szCs w:val="24"/>
          <w:lang w:eastAsia="ar-SA"/>
          <w14:ligatures w14:val="none"/>
        </w:rPr>
      </w:pPr>
    </w:p>
    <w:p w14:paraId="08FAD6A0" w14:textId="77777777" w:rsidR="00542281" w:rsidRPr="00846931" w:rsidRDefault="00542281" w:rsidP="00542281">
      <w:pPr>
        <w:jc w:val="both"/>
        <w:rPr>
          <w:rFonts w:ascii="Calibri" w:eastAsia="Times New Roman" w:hAnsi="Calibri" w:cs="Calibri"/>
          <w:b/>
          <w:kern w:val="0"/>
          <w:sz w:val="24"/>
          <w:szCs w:val="24"/>
          <w:lang w:eastAsia="ar-SA"/>
          <w14:ligatures w14:val="none"/>
        </w:rPr>
      </w:pPr>
      <w:r w:rsidRPr="00846931">
        <w:rPr>
          <w:rFonts w:ascii="Calibri" w:eastAsia="Times New Roman" w:hAnsi="Calibri" w:cs="Calibri"/>
          <w:b/>
          <w:kern w:val="0"/>
          <w:sz w:val="24"/>
          <w:szCs w:val="24"/>
          <w:lang w:eastAsia="ar-SA"/>
          <w14:ligatures w14:val="none"/>
        </w:rPr>
        <w:t>Strateška procjena utjecaja na okoliš VIII. izmjena i dopuna Prostornog plana uređenja Grada Svete Nedelje</w:t>
      </w:r>
    </w:p>
    <w:p w14:paraId="1A086BE7" w14:textId="4910EED5" w:rsidR="00542281" w:rsidRPr="00846931" w:rsidRDefault="00542281" w:rsidP="00542281">
      <w:pPr>
        <w:jc w:val="both"/>
        <w:rPr>
          <w:rFonts w:ascii="Calibri" w:eastAsia="Times New Roman" w:hAnsi="Calibri" w:cs="Calibri"/>
          <w:bCs/>
          <w:kern w:val="0"/>
          <w:sz w:val="24"/>
          <w:szCs w:val="24"/>
          <w:lang w:eastAsia="ar-SA"/>
          <w14:ligatures w14:val="none"/>
        </w:rPr>
      </w:pPr>
      <w:r w:rsidRPr="00846931">
        <w:rPr>
          <w:rFonts w:ascii="Calibri" w:eastAsia="Times New Roman" w:hAnsi="Calibri" w:cs="Calibri"/>
          <w:bCs/>
          <w:kern w:val="0"/>
          <w:sz w:val="24"/>
          <w:szCs w:val="24"/>
          <w:lang w:eastAsia="ar-SA"/>
          <w14:ligatures w14:val="none"/>
        </w:rPr>
        <w:t xml:space="preserve">Tokom ovog izvještajnog razdoblja u postupku izrade Strateške procjene utjecaja na okoliš VIII. izmjena i dopuna Prostornog plana uređenja Grada Svete Nedelje donesena je Strateška studija utjecaja na okoliš VIII. izmjena i dopuna Prostornog plana uređenja Grada Sveta </w:t>
      </w:r>
      <w:r w:rsidR="00C24CFB" w:rsidRPr="00846931">
        <w:rPr>
          <w:rFonts w:ascii="Calibri" w:eastAsia="Times New Roman" w:hAnsi="Calibri" w:cs="Calibri"/>
          <w:bCs/>
          <w:kern w:val="0"/>
          <w:sz w:val="24"/>
          <w:szCs w:val="24"/>
          <w:lang w:eastAsia="ar-SA"/>
          <w14:ligatures w14:val="none"/>
        </w:rPr>
        <w:t>Nedjelja.</w:t>
      </w:r>
    </w:p>
    <w:p w14:paraId="50204419" w14:textId="77777777" w:rsidR="00542281" w:rsidRPr="00846931" w:rsidRDefault="00542281" w:rsidP="00542281">
      <w:pPr>
        <w:jc w:val="both"/>
        <w:rPr>
          <w:rFonts w:ascii="Calibri" w:eastAsia="Times New Roman" w:hAnsi="Calibri" w:cs="Calibri"/>
          <w:b/>
          <w:kern w:val="0"/>
          <w:sz w:val="24"/>
          <w:szCs w:val="24"/>
          <w:lang w:eastAsia="ar-SA"/>
          <w14:ligatures w14:val="none"/>
        </w:rPr>
      </w:pPr>
    </w:p>
    <w:p w14:paraId="00E1625B" w14:textId="77777777" w:rsidR="00542281" w:rsidRPr="00846931" w:rsidRDefault="00542281" w:rsidP="00542281">
      <w:pPr>
        <w:jc w:val="both"/>
        <w:rPr>
          <w:rFonts w:ascii="Calibri" w:eastAsia="Times New Roman" w:hAnsi="Calibri" w:cs="Calibri"/>
          <w:b/>
          <w:kern w:val="0"/>
          <w:sz w:val="24"/>
          <w:szCs w:val="24"/>
          <w:lang w:eastAsia="ar-SA"/>
          <w14:ligatures w14:val="none"/>
        </w:rPr>
      </w:pPr>
      <w:r w:rsidRPr="00846931">
        <w:rPr>
          <w:rFonts w:ascii="Calibri" w:eastAsia="Times New Roman" w:hAnsi="Calibri" w:cs="Calibri"/>
          <w:b/>
          <w:kern w:val="0"/>
          <w:sz w:val="24"/>
          <w:szCs w:val="24"/>
          <w:lang w:eastAsia="ar-SA"/>
          <w14:ligatures w14:val="none"/>
        </w:rPr>
        <w:t>IX. izmjene i dopune Prostornog plana uređenja Grada Svete Nedelje</w:t>
      </w:r>
    </w:p>
    <w:p w14:paraId="2DD5BAFC" w14:textId="13DDF11D" w:rsidR="00A3056F" w:rsidRPr="00846931" w:rsidRDefault="00542281" w:rsidP="00542281">
      <w:pPr>
        <w:jc w:val="both"/>
        <w:rPr>
          <w:rFonts w:ascii="Calibri" w:hAnsi="Calibri" w:cs="Calibri"/>
          <w:bCs/>
          <w:sz w:val="24"/>
          <w:szCs w:val="24"/>
        </w:rPr>
      </w:pPr>
      <w:r w:rsidRPr="00846931">
        <w:rPr>
          <w:rFonts w:ascii="Calibri" w:eastAsia="Times New Roman" w:hAnsi="Calibri" w:cs="Calibri"/>
          <w:bCs/>
          <w:kern w:val="0"/>
          <w:sz w:val="24"/>
          <w:szCs w:val="24"/>
          <w:lang w:eastAsia="ar-SA"/>
          <w14:ligatures w14:val="none"/>
        </w:rPr>
        <w:t>U svrhu izrade IX. izmjena i dopuna Prostornog plana uređenja Grada Svete Nedelje, podnesen zahtjev za mišljenje o potrebi provedbe postupka ocjene, odnosno strateške procjene utjecaja na okoliš, Zagrebačkoj županiji, Upravnom odjelu za prostorno uređenje, gradnju i zaštitu okoliša, odsjeku za zaštitu okoliša, radi usklađenja s Prostornim planom Zagrebačke županije te drugim propisima i dokumentima. Također od istog tijela zatraženo je i mišljenje o prethodnoj ocjeni o prihvatljivosti Izmjena i dopuna PP  na ekološku mrežu</w:t>
      </w:r>
      <w:r w:rsidR="00846931">
        <w:rPr>
          <w:rFonts w:ascii="Calibri" w:eastAsia="Times New Roman" w:hAnsi="Calibri" w:cs="Calibri"/>
          <w:bCs/>
          <w:kern w:val="0"/>
          <w:sz w:val="24"/>
          <w:szCs w:val="24"/>
          <w:lang w:eastAsia="ar-SA"/>
          <w14:ligatures w14:val="none"/>
        </w:rPr>
        <w:t xml:space="preserve">. </w:t>
      </w:r>
      <w:r w:rsidR="00A3056F" w:rsidRPr="00846931">
        <w:rPr>
          <w:rFonts w:ascii="Calibri" w:hAnsi="Calibri" w:cs="Calibri"/>
          <w:bCs/>
          <w:sz w:val="24"/>
          <w:szCs w:val="24"/>
        </w:rPr>
        <w:t xml:space="preserve">Analiza zaprimljenih inicijativa za izradu prostornog plana </w:t>
      </w:r>
    </w:p>
    <w:p w14:paraId="10FC5B79" w14:textId="77777777" w:rsidR="00184129" w:rsidRPr="00846931" w:rsidRDefault="00184129" w:rsidP="00542281">
      <w:pPr>
        <w:jc w:val="both"/>
        <w:rPr>
          <w:rFonts w:ascii="Calibri" w:hAnsi="Calibri" w:cs="Calibri"/>
          <w:bCs/>
          <w:sz w:val="24"/>
          <w:szCs w:val="24"/>
        </w:rPr>
      </w:pPr>
    </w:p>
    <w:p w14:paraId="33027139" w14:textId="77777777" w:rsidR="00A70DDF" w:rsidRPr="00846931" w:rsidRDefault="00A70DDF" w:rsidP="00542281">
      <w:pPr>
        <w:jc w:val="both"/>
        <w:rPr>
          <w:rFonts w:ascii="Calibri" w:hAnsi="Calibri" w:cs="Calibri"/>
          <w:bCs/>
          <w:sz w:val="24"/>
          <w:szCs w:val="24"/>
        </w:rPr>
      </w:pPr>
    </w:p>
    <w:p w14:paraId="46732C6A" w14:textId="77777777" w:rsidR="00A70DDF" w:rsidRPr="00846931" w:rsidRDefault="00A70DDF" w:rsidP="00542281">
      <w:pPr>
        <w:jc w:val="both"/>
        <w:rPr>
          <w:rFonts w:ascii="Calibri" w:hAnsi="Calibri" w:cs="Calibri"/>
          <w:bCs/>
          <w:sz w:val="24"/>
          <w:szCs w:val="24"/>
        </w:rPr>
      </w:pPr>
    </w:p>
    <w:p w14:paraId="2EB9E80B" w14:textId="2D07BBEA" w:rsidR="00184129" w:rsidRPr="00846931" w:rsidRDefault="00184129" w:rsidP="00542281">
      <w:pPr>
        <w:jc w:val="both"/>
        <w:rPr>
          <w:rFonts w:ascii="Calibri" w:hAnsi="Calibri" w:cs="Calibri"/>
          <w:bCs/>
          <w:sz w:val="24"/>
          <w:szCs w:val="24"/>
        </w:rPr>
      </w:pPr>
      <w:r w:rsidRPr="00846931">
        <w:rPr>
          <w:rFonts w:ascii="Calibri" w:hAnsi="Calibri" w:cs="Calibri"/>
          <w:b/>
          <w:bCs/>
          <w:sz w:val="24"/>
          <w:szCs w:val="24"/>
          <w:u w:val="single"/>
        </w:rPr>
        <w:lastRenderedPageBreak/>
        <w:t>ANALIZA ZAPRIMLJENIH INICIJATIVA ZA IZRADU PROSTORNOG PLANA</w:t>
      </w:r>
    </w:p>
    <w:p w14:paraId="0F58526E" w14:textId="77777777" w:rsidR="00B50681" w:rsidRPr="00846931" w:rsidRDefault="00B50681" w:rsidP="008E3DF3">
      <w:pPr>
        <w:pStyle w:val="Heading1"/>
        <w:spacing w:line="276" w:lineRule="auto"/>
        <w:jc w:val="both"/>
        <w:rPr>
          <w:rFonts w:ascii="Calibri" w:hAnsi="Calibri" w:cs="Calibri"/>
          <w:caps w:val="0"/>
          <w:color w:val="auto"/>
          <w:sz w:val="24"/>
          <w:szCs w:val="24"/>
        </w:rPr>
      </w:pPr>
      <w:bookmarkStart w:id="59" w:name="_Toc179194166"/>
      <w:r w:rsidRPr="00846931">
        <w:rPr>
          <w:rFonts w:ascii="Calibri" w:hAnsi="Calibri" w:cs="Calibri"/>
          <w:caps w:val="0"/>
          <w:color w:val="auto"/>
          <w:sz w:val="24"/>
          <w:szCs w:val="24"/>
        </w:rPr>
        <w:t>Sukladno članku 85. stavak 1. Zakona o prostornom uređenju (NN 153/13, 65/17, 114/18, 39/19, 98/19 – u nastavku: Zakon), izradu prostornog plana lokalne razine, kao i njegovih izmjena i dopuna može inicirati svatko, a temeljem odredbe stavka 2. istog članka Gradonačelnik je dužan, najmanje jednom u kalendarskoj godini, izvijestiti Gradsko vijeće o zaključcima stručne analize zaprimljenih inicijativa u svrhu utvrđivanja osnovanosti pokretanja postupaka za izradu i donošenje prostornog plana, odnosno njegovih izmjena i dopuna.</w:t>
      </w:r>
      <w:bookmarkEnd w:id="59"/>
    </w:p>
    <w:p w14:paraId="67F7C9C1" w14:textId="4A5F03DA" w:rsidR="009E1360" w:rsidRPr="00846931" w:rsidRDefault="00B50681" w:rsidP="008E3DF3">
      <w:pPr>
        <w:pStyle w:val="Heading1"/>
        <w:spacing w:line="276" w:lineRule="auto"/>
        <w:jc w:val="both"/>
        <w:rPr>
          <w:rFonts w:ascii="Calibri" w:hAnsi="Calibri" w:cs="Calibri"/>
          <w:caps w:val="0"/>
          <w:color w:val="auto"/>
          <w:sz w:val="24"/>
          <w:szCs w:val="24"/>
        </w:rPr>
      </w:pPr>
      <w:bookmarkStart w:id="60" w:name="_Toc179194167"/>
      <w:r w:rsidRPr="00846931">
        <w:rPr>
          <w:rFonts w:ascii="Calibri" w:hAnsi="Calibri" w:cs="Calibri"/>
          <w:caps w:val="0"/>
          <w:color w:val="auto"/>
          <w:sz w:val="24"/>
          <w:szCs w:val="24"/>
        </w:rPr>
        <w:t>U provedenoj analizi zaprimljenih inicijativa za izradu prostornog plana je utvrđeno da je tijekom prve polovice 2024.godine od strane zainteresirane javnosti, zaprimljeno je cca 120 inicijativa za izmjenu PPU Grada Svete Nedelje. Najveći dio do sada pristiglih primjedbi odnosi se na izmjenu i dopunu grafičkog dijela plana u smislu proširenja građevinskog područja naselja – pretežno stambene namjene.</w:t>
      </w:r>
      <w:bookmarkEnd w:id="60"/>
    </w:p>
    <w:p w14:paraId="5E385BDC" w14:textId="77777777" w:rsidR="00E66681" w:rsidRPr="00846931" w:rsidRDefault="00E66681" w:rsidP="008E3DF3">
      <w:pPr>
        <w:spacing w:line="276" w:lineRule="auto"/>
        <w:jc w:val="both"/>
        <w:rPr>
          <w:rFonts w:ascii="Calibri" w:hAnsi="Calibri" w:cs="Calibri"/>
          <w:sz w:val="24"/>
          <w:szCs w:val="24"/>
        </w:rPr>
      </w:pPr>
    </w:p>
    <w:p w14:paraId="34C4860F" w14:textId="77777777" w:rsidR="00E66681" w:rsidRPr="00846931" w:rsidRDefault="00E66681" w:rsidP="008E3DF3">
      <w:pPr>
        <w:spacing w:line="276" w:lineRule="auto"/>
        <w:jc w:val="both"/>
        <w:rPr>
          <w:rFonts w:ascii="Calibri" w:hAnsi="Calibri" w:cs="Calibri"/>
          <w:b/>
          <w:bCs/>
          <w:sz w:val="24"/>
          <w:szCs w:val="24"/>
        </w:rPr>
      </w:pPr>
      <w:r w:rsidRPr="00846931">
        <w:rPr>
          <w:rFonts w:ascii="Calibri" w:hAnsi="Calibri" w:cs="Calibri"/>
          <w:b/>
          <w:bCs/>
          <w:sz w:val="24"/>
          <w:szCs w:val="24"/>
        </w:rPr>
        <w:t>ENERGETSKA UČINKOVITOST I PRILAGODBA KLIMATSKIM PROMJENAMA</w:t>
      </w:r>
    </w:p>
    <w:p w14:paraId="2AEA260D" w14:textId="77777777" w:rsidR="00E66681" w:rsidRPr="00846931" w:rsidRDefault="00E66681" w:rsidP="008E3DF3">
      <w:pPr>
        <w:spacing w:after="0" w:line="276" w:lineRule="auto"/>
        <w:jc w:val="both"/>
        <w:rPr>
          <w:rFonts w:ascii="Calibri" w:hAnsi="Calibri" w:cs="Calibri"/>
          <w:b/>
          <w:bCs/>
          <w:sz w:val="24"/>
          <w:szCs w:val="24"/>
        </w:rPr>
      </w:pPr>
      <w:r w:rsidRPr="00846931">
        <w:rPr>
          <w:rFonts w:ascii="Calibri" w:hAnsi="Calibri" w:cs="Calibri"/>
          <w:b/>
          <w:bCs/>
          <w:sz w:val="24"/>
          <w:szCs w:val="24"/>
        </w:rPr>
        <w:t>ISGE sustav</w:t>
      </w:r>
    </w:p>
    <w:p w14:paraId="73C281AF" w14:textId="77777777" w:rsidR="00E66681" w:rsidRPr="00846931" w:rsidRDefault="00E66681" w:rsidP="008E3DF3">
      <w:pPr>
        <w:spacing w:after="0" w:line="276" w:lineRule="auto"/>
        <w:jc w:val="both"/>
        <w:rPr>
          <w:rFonts w:ascii="Calibri" w:hAnsi="Calibri" w:cs="Calibri"/>
          <w:sz w:val="24"/>
          <w:szCs w:val="24"/>
        </w:rPr>
      </w:pPr>
      <w:r w:rsidRPr="00846931">
        <w:rPr>
          <w:rFonts w:ascii="Calibri" w:hAnsi="Calibri" w:cs="Calibri"/>
          <w:sz w:val="24"/>
          <w:szCs w:val="24"/>
        </w:rPr>
        <w:t xml:space="preserve">Grad i dalje kontinuirano prati potrošnju energije u zgradama u vlasništvu Grada (struja, voda, plin) putem Informacijskog sustava gospodarenja energijom - ISGE sustava. </w:t>
      </w:r>
    </w:p>
    <w:p w14:paraId="07F602ED" w14:textId="77777777" w:rsidR="00E66681" w:rsidRPr="00846931" w:rsidRDefault="00E66681" w:rsidP="008E3DF3">
      <w:pPr>
        <w:spacing w:line="276" w:lineRule="auto"/>
        <w:jc w:val="both"/>
        <w:rPr>
          <w:rFonts w:ascii="Calibri" w:hAnsi="Calibri" w:cs="Calibri"/>
          <w:sz w:val="24"/>
          <w:szCs w:val="24"/>
        </w:rPr>
      </w:pPr>
      <w:r w:rsidRPr="00846931">
        <w:rPr>
          <w:rFonts w:ascii="Calibri" w:hAnsi="Calibri" w:cs="Calibri"/>
          <w:sz w:val="24"/>
          <w:szCs w:val="24"/>
        </w:rPr>
        <w:t>Razlog za sustavno gospodarenje energijom građevina u vlasništvu javnog sektora je potreba utvrđivanja ukupne potrošnje energije i vode kao i točnog mjesta nastanka potrošnje kako bi se mogao lokalizirati problem prekomjerne potrošnje i utjecati na znatne uštede energije te posljedično i na financijske izdatke za energiju i vodu te na štetni utjecaj na okoliš.</w:t>
      </w:r>
    </w:p>
    <w:p w14:paraId="58F47A81" w14:textId="03DAE464" w:rsidR="00E66681" w:rsidRPr="00846931" w:rsidRDefault="00E66681" w:rsidP="008E3DF3">
      <w:pPr>
        <w:spacing w:line="276" w:lineRule="auto"/>
        <w:jc w:val="both"/>
        <w:rPr>
          <w:rFonts w:ascii="Calibri" w:hAnsi="Calibri" w:cs="Calibri"/>
          <w:sz w:val="24"/>
          <w:szCs w:val="24"/>
        </w:rPr>
      </w:pPr>
      <w:r w:rsidRPr="00846931">
        <w:rPr>
          <w:rFonts w:ascii="Calibri" w:hAnsi="Calibri" w:cs="Calibri"/>
          <w:sz w:val="24"/>
          <w:szCs w:val="24"/>
        </w:rPr>
        <w:t>Podaci uneseni u ISGE koriste se za niz izračuna, analiza i kontrola koji omogućavaju razumijevanje kako i na što trošimo energiju i vodu u pojedinoj zgradi, uspoređivanje pojedinih zgrada sa sebi sličnim zgradama, kao i identificiranje neželjene, prekomjerne i neracionalne potrošnje.</w:t>
      </w:r>
    </w:p>
    <w:p w14:paraId="70E4409F" w14:textId="77777777" w:rsidR="00653E8D" w:rsidRPr="00846931" w:rsidRDefault="00653E8D" w:rsidP="008E3DF3">
      <w:pPr>
        <w:spacing w:line="276" w:lineRule="auto"/>
        <w:jc w:val="both"/>
        <w:rPr>
          <w:rFonts w:ascii="Calibri" w:hAnsi="Calibri" w:cs="Calibri"/>
          <w:b/>
          <w:bCs/>
          <w:sz w:val="24"/>
          <w:szCs w:val="24"/>
        </w:rPr>
      </w:pPr>
    </w:p>
    <w:p w14:paraId="32832AFD" w14:textId="713DF4C6" w:rsidR="002418D1" w:rsidRPr="00846931" w:rsidRDefault="002418D1" w:rsidP="008E3DF3">
      <w:pPr>
        <w:spacing w:line="276" w:lineRule="auto"/>
        <w:jc w:val="both"/>
        <w:rPr>
          <w:rFonts w:ascii="Calibri" w:hAnsi="Calibri" w:cs="Calibri"/>
          <w:b/>
          <w:bCs/>
          <w:sz w:val="24"/>
          <w:szCs w:val="24"/>
        </w:rPr>
      </w:pPr>
      <w:r w:rsidRPr="00846931">
        <w:rPr>
          <w:rFonts w:ascii="Calibri" w:hAnsi="Calibri" w:cs="Calibri"/>
          <w:b/>
          <w:bCs/>
          <w:sz w:val="24"/>
          <w:szCs w:val="24"/>
        </w:rPr>
        <w:t>RJEŠENJA I SUGLASNOSTI</w:t>
      </w:r>
    </w:p>
    <w:p w14:paraId="590EF97E" w14:textId="77777777" w:rsidR="002418D1" w:rsidRPr="00846931" w:rsidRDefault="002418D1" w:rsidP="008E3DF3">
      <w:pPr>
        <w:spacing w:after="0" w:line="276" w:lineRule="auto"/>
        <w:jc w:val="both"/>
        <w:rPr>
          <w:rFonts w:ascii="Calibri" w:hAnsi="Calibri" w:cs="Calibri"/>
          <w:b/>
          <w:bCs/>
          <w:sz w:val="24"/>
          <w:szCs w:val="24"/>
        </w:rPr>
      </w:pPr>
      <w:r w:rsidRPr="00846931">
        <w:rPr>
          <w:rFonts w:ascii="Calibri" w:hAnsi="Calibri" w:cs="Calibri"/>
          <w:b/>
          <w:bCs/>
          <w:sz w:val="24"/>
          <w:szCs w:val="24"/>
        </w:rPr>
        <w:t>•</w:t>
      </w:r>
      <w:r w:rsidRPr="00846931">
        <w:rPr>
          <w:rFonts w:ascii="Calibri" w:hAnsi="Calibri" w:cs="Calibri"/>
          <w:b/>
          <w:bCs/>
          <w:sz w:val="24"/>
          <w:szCs w:val="24"/>
        </w:rPr>
        <w:tab/>
        <w:t>Izvješća o međama i geodetski elaborati</w:t>
      </w:r>
    </w:p>
    <w:p w14:paraId="2E863735" w14:textId="77777777" w:rsidR="002418D1" w:rsidRPr="00846931" w:rsidRDefault="002418D1" w:rsidP="008E3DF3">
      <w:pPr>
        <w:spacing w:after="0" w:line="276" w:lineRule="auto"/>
        <w:jc w:val="both"/>
        <w:rPr>
          <w:rFonts w:ascii="Calibri" w:hAnsi="Calibri" w:cs="Calibri"/>
          <w:sz w:val="24"/>
          <w:szCs w:val="24"/>
        </w:rPr>
      </w:pPr>
      <w:r w:rsidRPr="00846931">
        <w:rPr>
          <w:rFonts w:ascii="Calibri" w:hAnsi="Calibri" w:cs="Calibri"/>
          <w:sz w:val="24"/>
          <w:szCs w:val="24"/>
        </w:rPr>
        <w:t xml:space="preserve">U izvještajnom razdoblju obrađeno je 72 geodetska elaborata i izvješća o međama u postupcima izrade glavnih projekata i u postupcima upisa ozakonjenih zgrada u zemljišne knjige i katastarski </w:t>
      </w:r>
      <w:proofErr w:type="spellStart"/>
      <w:r w:rsidRPr="00846931">
        <w:rPr>
          <w:rFonts w:ascii="Calibri" w:hAnsi="Calibri" w:cs="Calibri"/>
          <w:sz w:val="24"/>
          <w:szCs w:val="24"/>
        </w:rPr>
        <w:t>operat</w:t>
      </w:r>
      <w:proofErr w:type="spellEnd"/>
      <w:r w:rsidRPr="00846931">
        <w:rPr>
          <w:rFonts w:ascii="Calibri" w:hAnsi="Calibri" w:cs="Calibri"/>
          <w:sz w:val="24"/>
          <w:szCs w:val="24"/>
        </w:rPr>
        <w:t xml:space="preserve">. </w:t>
      </w:r>
    </w:p>
    <w:p w14:paraId="6E00BD53" w14:textId="77777777" w:rsidR="002418D1" w:rsidRPr="00846931" w:rsidRDefault="002418D1" w:rsidP="008E3DF3">
      <w:pPr>
        <w:spacing w:line="276" w:lineRule="auto"/>
        <w:jc w:val="both"/>
        <w:rPr>
          <w:rFonts w:ascii="Calibri" w:hAnsi="Calibri" w:cs="Calibri"/>
          <w:sz w:val="24"/>
          <w:szCs w:val="24"/>
        </w:rPr>
      </w:pPr>
    </w:p>
    <w:p w14:paraId="2D6C0786" w14:textId="77777777" w:rsidR="002418D1" w:rsidRPr="00846931" w:rsidRDefault="002418D1" w:rsidP="008E3DF3">
      <w:pPr>
        <w:spacing w:after="0" w:line="276" w:lineRule="auto"/>
        <w:jc w:val="both"/>
        <w:rPr>
          <w:rFonts w:ascii="Calibri" w:hAnsi="Calibri" w:cs="Calibri"/>
          <w:b/>
          <w:bCs/>
          <w:sz w:val="24"/>
          <w:szCs w:val="24"/>
        </w:rPr>
      </w:pPr>
      <w:r w:rsidRPr="00846931">
        <w:rPr>
          <w:rFonts w:ascii="Calibri" w:hAnsi="Calibri" w:cs="Calibri"/>
          <w:b/>
          <w:bCs/>
          <w:sz w:val="24"/>
          <w:szCs w:val="24"/>
        </w:rPr>
        <w:t>•</w:t>
      </w:r>
      <w:r w:rsidRPr="00846931">
        <w:rPr>
          <w:rFonts w:ascii="Calibri" w:hAnsi="Calibri" w:cs="Calibri"/>
          <w:b/>
          <w:bCs/>
          <w:sz w:val="24"/>
          <w:szCs w:val="24"/>
        </w:rPr>
        <w:tab/>
        <w:t>Mišljenja i suglasnosti</w:t>
      </w:r>
    </w:p>
    <w:p w14:paraId="24696896" w14:textId="77777777" w:rsidR="002418D1" w:rsidRPr="00846931" w:rsidRDefault="002418D1" w:rsidP="008E3DF3">
      <w:pPr>
        <w:spacing w:after="0" w:line="276" w:lineRule="auto"/>
        <w:jc w:val="both"/>
        <w:rPr>
          <w:rFonts w:ascii="Calibri" w:hAnsi="Calibri" w:cs="Calibri"/>
          <w:sz w:val="24"/>
          <w:szCs w:val="24"/>
        </w:rPr>
      </w:pPr>
      <w:r w:rsidRPr="00846931">
        <w:rPr>
          <w:rFonts w:ascii="Calibri" w:hAnsi="Calibri" w:cs="Calibri"/>
          <w:sz w:val="24"/>
          <w:szCs w:val="24"/>
        </w:rPr>
        <w:t>U postupku ishođenja akata za građenje izdano je 142 potvrde posebnih uvjeta i 17 potvrda na glavne projekte od strane Grada kao javnopravnog tijela ili stranke u postupku.</w:t>
      </w:r>
    </w:p>
    <w:p w14:paraId="7ADE1236" w14:textId="77777777" w:rsidR="002418D1" w:rsidRPr="00846931" w:rsidRDefault="002418D1" w:rsidP="008E3DF3">
      <w:pPr>
        <w:spacing w:line="276" w:lineRule="auto"/>
        <w:jc w:val="both"/>
        <w:rPr>
          <w:rFonts w:ascii="Calibri" w:hAnsi="Calibri" w:cs="Calibri"/>
          <w:sz w:val="24"/>
          <w:szCs w:val="24"/>
        </w:rPr>
      </w:pPr>
    </w:p>
    <w:p w14:paraId="6821BC34" w14:textId="77777777" w:rsidR="00653E8D" w:rsidRPr="00846931" w:rsidRDefault="002418D1" w:rsidP="008E3DF3">
      <w:pPr>
        <w:spacing w:after="0" w:line="276" w:lineRule="auto"/>
        <w:jc w:val="both"/>
        <w:rPr>
          <w:rFonts w:ascii="Calibri" w:hAnsi="Calibri" w:cs="Calibri"/>
          <w:b/>
          <w:bCs/>
          <w:sz w:val="24"/>
          <w:szCs w:val="24"/>
        </w:rPr>
      </w:pPr>
      <w:r w:rsidRPr="00846931">
        <w:rPr>
          <w:rFonts w:ascii="Calibri" w:hAnsi="Calibri" w:cs="Calibri"/>
          <w:b/>
          <w:bCs/>
          <w:sz w:val="24"/>
          <w:szCs w:val="24"/>
        </w:rPr>
        <w:lastRenderedPageBreak/>
        <w:t>•</w:t>
      </w:r>
      <w:r w:rsidRPr="00846931">
        <w:rPr>
          <w:rFonts w:ascii="Calibri" w:hAnsi="Calibri" w:cs="Calibri"/>
          <w:b/>
          <w:bCs/>
          <w:sz w:val="24"/>
          <w:szCs w:val="24"/>
        </w:rPr>
        <w:tab/>
        <w:t>Korištenje javne površine i postavljanje reklama</w:t>
      </w:r>
    </w:p>
    <w:p w14:paraId="6E6CB572" w14:textId="4AD8542A" w:rsidR="002418D1" w:rsidRPr="00846931" w:rsidRDefault="002418D1" w:rsidP="008E3DF3">
      <w:pPr>
        <w:spacing w:after="0" w:line="276" w:lineRule="auto"/>
        <w:jc w:val="both"/>
        <w:rPr>
          <w:rFonts w:ascii="Calibri" w:hAnsi="Calibri" w:cs="Calibri"/>
          <w:sz w:val="24"/>
          <w:szCs w:val="24"/>
        </w:rPr>
      </w:pPr>
      <w:r w:rsidRPr="00846931">
        <w:rPr>
          <w:rFonts w:ascii="Calibri" w:hAnsi="Calibri" w:cs="Calibri"/>
          <w:sz w:val="24"/>
          <w:szCs w:val="24"/>
        </w:rPr>
        <w:t>Povodom zahtjeva zainteresiranih strana u predmetnom razdoblju obrađena su 3 zahtjeva za postavu reklama pri čemu je jedan zadovoljavao sve uvjete te je izdano rješenje dok se u ostalim postupcima zatražilo dodatno pojašnjenje.</w:t>
      </w:r>
    </w:p>
    <w:p w14:paraId="02703653" w14:textId="77777777" w:rsidR="00191270" w:rsidRPr="00846931" w:rsidRDefault="00191270" w:rsidP="008E3DF3">
      <w:pPr>
        <w:spacing w:line="276" w:lineRule="auto"/>
        <w:jc w:val="both"/>
        <w:rPr>
          <w:rFonts w:ascii="Calibri" w:hAnsi="Calibri" w:cs="Calibri"/>
          <w:sz w:val="24"/>
          <w:szCs w:val="24"/>
        </w:rPr>
      </w:pPr>
    </w:p>
    <w:p w14:paraId="7FF873A9" w14:textId="2DF7471F" w:rsidR="00E66681" w:rsidRPr="00846931" w:rsidRDefault="002418D1" w:rsidP="008E3DF3">
      <w:pPr>
        <w:spacing w:line="276" w:lineRule="auto"/>
        <w:jc w:val="both"/>
        <w:rPr>
          <w:rFonts w:ascii="Calibri" w:hAnsi="Calibri" w:cs="Calibri"/>
          <w:sz w:val="24"/>
          <w:szCs w:val="24"/>
        </w:rPr>
      </w:pPr>
      <w:r w:rsidRPr="00846931">
        <w:rPr>
          <w:rFonts w:ascii="Calibri" w:hAnsi="Calibri" w:cs="Calibri"/>
          <w:sz w:val="24"/>
          <w:szCs w:val="24"/>
        </w:rPr>
        <w:t>Također, podneseno je 23 zahtjeva za korištenje javne površine za prodaju na malo ili održavanje određene manifestacije, te je izdano 17 rješenja kojima se isto odobrava, dok je u jednom predmetu poslana obavijest da zahtjev na udovoljava uvjetima sigurnosti u prometu te isti nije prihvaćen. U ostalim postupcima zatražilo se dodatno pojašnjenje odnosno nadopuna dokumentacije.</w:t>
      </w:r>
    </w:p>
    <w:p w14:paraId="4328E501" w14:textId="77777777" w:rsidR="00E66681" w:rsidRPr="00846931" w:rsidRDefault="00E66681" w:rsidP="00E66681">
      <w:pPr>
        <w:rPr>
          <w:b/>
          <w:bCs/>
        </w:rPr>
      </w:pPr>
    </w:p>
    <w:p w14:paraId="353D28E1" w14:textId="1D3A7DC6" w:rsidR="007F43BD" w:rsidRPr="00846931" w:rsidRDefault="007F43BD" w:rsidP="00191270">
      <w:pPr>
        <w:pStyle w:val="Heading1"/>
        <w:numPr>
          <w:ilvl w:val="1"/>
          <w:numId w:val="10"/>
        </w:numPr>
        <w:pBdr>
          <w:bottom w:val="single" w:sz="4" w:space="1" w:color="auto"/>
        </w:pBdr>
        <w:rPr>
          <w:b/>
          <w:bCs/>
          <w:color w:val="auto"/>
          <w:sz w:val="28"/>
          <w:szCs w:val="28"/>
        </w:rPr>
      </w:pPr>
      <w:bookmarkStart w:id="61" w:name="_Toc179194168"/>
      <w:r w:rsidRPr="00846931">
        <w:rPr>
          <w:b/>
          <w:bCs/>
          <w:color w:val="auto"/>
          <w:sz w:val="28"/>
          <w:szCs w:val="28"/>
        </w:rPr>
        <w:t>ZAŠTITA OKOLIŠA</w:t>
      </w:r>
      <w:bookmarkEnd w:id="61"/>
    </w:p>
    <w:p w14:paraId="0C16E8FB" w14:textId="77777777" w:rsidR="00680C68" w:rsidRPr="00846931" w:rsidRDefault="00680C68" w:rsidP="007A0602">
      <w:pPr>
        <w:spacing w:line="276" w:lineRule="auto"/>
        <w:jc w:val="both"/>
        <w:rPr>
          <w:rFonts w:ascii="Calibri" w:hAnsi="Calibri" w:cs="Calibri"/>
          <w:b/>
          <w:bCs/>
          <w:iCs/>
          <w:sz w:val="24"/>
          <w:szCs w:val="24"/>
        </w:rPr>
      </w:pPr>
      <w:bookmarkStart w:id="62" w:name="_Hlk54245882"/>
      <w:r w:rsidRPr="00846931">
        <w:rPr>
          <w:rFonts w:ascii="Calibri" w:hAnsi="Calibri" w:cs="Calibri"/>
          <w:b/>
          <w:bCs/>
          <w:iCs/>
          <w:sz w:val="24"/>
          <w:szCs w:val="24"/>
        </w:rPr>
        <w:t>Divlja odlagališta otpada</w:t>
      </w:r>
    </w:p>
    <w:p w14:paraId="65F4A026" w14:textId="77777777" w:rsidR="00680C68" w:rsidRPr="00846931" w:rsidRDefault="00680C68" w:rsidP="007A0602">
      <w:pPr>
        <w:spacing w:line="276" w:lineRule="auto"/>
        <w:jc w:val="both"/>
        <w:rPr>
          <w:rFonts w:ascii="Calibri" w:hAnsi="Calibri" w:cs="Calibri"/>
          <w:iCs/>
          <w:sz w:val="24"/>
          <w:szCs w:val="24"/>
        </w:rPr>
      </w:pPr>
      <w:r w:rsidRPr="00846931">
        <w:rPr>
          <w:rFonts w:ascii="Calibri" w:hAnsi="Calibri" w:cs="Calibri"/>
          <w:iCs/>
          <w:sz w:val="24"/>
          <w:szCs w:val="24"/>
        </w:rPr>
        <w:t xml:space="preserve">Tijekom prve polovice 2024. godine komunalni redari su redovito nadzirali i obilazili područje Grada Svete Nedelje kako bi utvrdili lokacije s nepropisno odloženim otpadom, a  prema članku 136., stavku 5. Zakona o održivom gospodarenju otpadom (NN 84/21). </w:t>
      </w:r>
    </w:p>
    <w:p w14:paraId="74B0D022" w14:textId="77777777" w:rsidR="00680C68" w:rsidRPr="00846931" w:rsidRDefault="00680C68" w:rsidP="007A0602">
      <w:pPr>
        <w:spacing w:line="276" w:lineRule="auto"/>
        <w:jc w:val="both"/>
        <w:rPr>
          <w:rFonts w:ascii="Calibri" w:hAnsi="Calibri" w:cs="Calibri"/>
          <w:iCs/>
          <w:sz w:val="24"/>
          <w:szCs w:val="24"/>
        </w:rPr>
      </w:pPr>
      <w:r w:rsidRPr="00846931">
        <w:rPr>
          <w:rFonts w:ascii="Calibri" w:hAnsi="Calibri" w:cs="Calibri"/>
          <w:iCs/>
          <w:sz w:val="24"/>
          <w:szCs w:val="24"/>
        </w:rPr>
        <w:t xml:space="preserve">Grad Sveta Nedelja je tijekom lipnja sanirao divlje odlagalište otpada na </w:t>
      </w:r>
      <w:proofErr w:type="spellStart"/>
      <w:r w:rsidRPr="00846931">
        <w:rPr>
          <w:rFonts w:ascii="Calibri" w:hAnsi="Calibri" w:cs="Calibri"/>
          <w:iCs/>
          <w:sz w:val="24"/>
          <w:szCs w:val="24"/>
        </w:rPr>
        <w:t>Svetonedeljskom</w:t>
      </w:r>
      <w:proofErr w:type="spellEnd"/>
      <w:r w:rsidRPr="00846931">
        <w:rPr>
          <w:rFonts w:ascii="Calibri" w:hAnsi="Calibri" w:cs="Calibri"/>
          <w:iCs/>
          <w:sz w:val="24"/>
          <w:szCs w:val="24"/>
        </w:rPr>
        <w:t xml:space="preserve"> Bregu kojom prilikom je odvezeno i zbrinuto 1.720kg otpada.</w:t>
      </w:r>
    </w:p>
    <w:p w14:paraId="0D86F945" w14:textId="77777777" w:rsidR="001C7681" w:rsidRPr="00846931" w:rsidRDefault="001C7681" w:rsidP="007A0602">
      <w:pPr>
        <w:spacing w:line="276" w:lineRule="auto"/>
        <w:jc w:val="both"/>
        <w:rPr>
          <w:rFonts w:ascii="Calibri" w:hAnsi="Calibri" w:cs="Calibri"/>
          <w:b/>
          <w:bCs/>
          <w:iCs/>
          <w:color w:val="FF0000"/>
          <w:sz w:val="24"/>
          <w:szCs w:val="24"/>
        </w:rPr>
      </w:pPr>
    </w:p>
    <w:bookmarkEnd w:id="62"/>
    <w:p w14:paraId="1ECFE31A" w14:textId="77777777" w:rsidR="00BF3972" w:rsidRPr="00846931" w:rsidRDefault="00BF3972" w:rsidP="007A0602">
      <w:pPr>
        <w:spacing w:line="276" w:lineRule="auto"/>
        <w:jc w:val="both"/>
        <w:rPr>
          <w:rFonts w:ascii="Calibri" w:hAnsi="Calibri" w:cs="Calibri"/>
          <w:b/>
          <w:bCs/>
          <w:iCs/>
          <w:sz w:val="24"/>
          <w:szCs w:val="24"/>
        </w:rPr>
      </w:pPr>
      <w:r w:rsidRPr="00846931">
        <w:rPr>
          <w:rFonts w:ascii="Calibri" w:hAnsi="Calibri" w:cs="Calibri"/>
          <w:b/>
          <w:bCs/>
          <w:iCs/>
          <w:sz w:val="24"/>
          <w:szCs w:val="24"/>
        </w:rPr>
        <w:t>Zbrinjavanje napuštenih pasa</w:t>
      </w:r>
    </w:p>
    <w:p w14:paraId="0CB22225" w14:textId="77777777" w:rsidR="00777725" w:rsidRPr="00846931" w:rsidRDefault="00777725" w:rsidP="007A0602">
      <w:pPr>
        <w:spacing w:line="276" w:lineRule="auto"/>
        <w:jc w:val="both"/>
        <w:rPr>
          <w:rFonts w:ascii="Calibri" w:hAnsi="Calibri" w:cs="Calibri"/>
          <w:iCs/>
          <w:sz w:val="24"/>
          <w:szCs w:val="24"/>
        </w:rPr>
      </w:pPr>
      <w:r w:rsidRPr="00846931">
        <w:rPr>
          <w:rFonts w:ascii="Calibri" w:hAnsi="Calibri" w:cs="Calibri"/>
          <w:iCs/>
          <w:sz w:val="24"/>
          <w:szCs w:val="24"/>
        </w:rPr>
        <w:t xml:space="preserve">Komunalni redari su zbrinuli 3 psa koji nisu bili označeni mikročipom i 4 </w:t>
      </w:r>
      <w:proofErr w:type="spellStart"/>
      <w:r w:rsidRPr="00846931">
        <w:rPr>
          <w:rFonts w:ascii="Calibri" w:hAnsi="Calibri" w:cs="Calibri"/>
          <w:iCs/>
          <w:sz w:val="24"/>
          <w:szCs w:val="24"/>
        </w:rPr>
        <w:t>slobodnoživuće</w:t>
      </w:r>
      <w:proofErr w:type="spellEnd"/>
      <w:r w:rsidRPr="00846931">
        <w:rPr>
          <w:rFonts w:ascii="Calibri" w:hAnsi="Calibri" w:cs="Calibri"/>
          <w:iCs/>
          <w:sz w:val="24"/>
          <w:szCs w:val="24"/>
        </w:rPr>
        <w:t xml:space="preserve"> mačke u ovlašteno sklonište s kojom je Grad Sveta Nedelja sklopio Ugovor za tekuću godinu vezano za uslugu zbrinjavanja napuštenih pasa, a sukladno Odluci o uvjetima i načinu držanja kućnih ljubimaca i načinu postupanja s napuštenim i izgubljenim životinjama te divljim životinjama (Glasnik Grada Svete Nedelje 17/18) i Zakonu o zaštiti životinja (NN 102/17, 32/19, 78/24). 5 pasa označenih mikročipom, a koji su odlutali od vlasnika, komunalni redari su vratili vlasnicima uz usmeno upozorenje o prekršaju vezanom za bježanje psa iz mjesta stanovanja i nedozvoljeno slobodno kretanje javnim površinama. Na temelju Odluke su u prvoj polovici godine izdana dva obvezna prekršajna naloga vlasnicima pasa koji su više puta odlutali te se nedozvoljeno slobodno i bez vlasnika kretali javnim površinama.</w:t>
      </w:r>
    </w:p>
    <w:p w14:paraId="28D4AE0C" w14:textId="77777777" w:rsidR="00777725" w:rsidRPr="00846931" w:rsidRDefault="00777725" w:rsidP="007A0602">
      <w:pPr>
        <w:spacing w:line="276" w:lineRule="auto"/>
        <w:jc w:val="both"/>
        <w:rPr>
          <w:rFonts w:ascii="Calibri" w:hAnsi="Calibri" w:cs="Calibri"/>
          <w:iCs/>
          <w:sz w:val="24"/>
          <w:szCs w:val="24"/>
        </w:rPr>
      </w:pPr>
      <w:r w:rsidRPr="00846931">
        <w:rPr>
          <w:rFonts w:ascii="Calibri" w:hAnsi="Calibri" w:cs="Calibri"/>
          <w:iCs/>
          <w:sz w:val="24"/>
          <w:szCs w:val="24"/>
        </w:rPr>
        <w:t xml:space="preserve">Sukladno Odluci o financiranju i sufinanciranju </w:t>
      </w:r>
      <w:proofErr w:type="spellStart"/>
      <w:r w:rsidRPr="00846931">
        <w:rPr>
          <w:rFonts w:ascii="Calibri" w:hAnsi="Calibri" w:cs="Calibri"/>
          <w:iCs/>
          <w:sz w:val="24"/>
          <w:szCs w:val="24"/>
        </w:rPr>
        <w:t>mikročipiranja</w:t>
      </w:r>
      <w:proofErr w:type="spellEnd"/>
      <w:r w:rsidRPr="00846931">
        <w:rPr>
          <w:rFonts w:ascii="Calibri" w:hAnsi="Calibri" w:cs="Calibri"/>
          <w:iCs/>
          <w:sz w:val="24"/>
          <w:szCs w:val="24"/>
        </w:rPr>
        <w:t xml:space="preserve">, sterilizacije i kastracije pasa i mačaka na području Grada Svete Nedelje (Glasnik Grada Svete Nedelje 2/23), a temeljem zahtjeva građana izdano je 57 rješenja kojim se odobrava (su)financiranju tražene usluge </w:t>
      </w:r>
      <w:proofErr w:type="spellStart"/>
      <w:r w:rsidRPr="00846931">
        <w:rPr>
          <w:rFonts w:ascii="Calibri" w:hAnsi="Calibri" w:cs="Calibri"/>
          <w:iCs/>
          <w:sz w:val="24"/>
          <w:szCs w:val="24"/>
        </w:rPr>
        <w:t>mikročipiranja</w:t>
      </w:r>
      <w:proofErr w:type="spellEnd"/>
      <w:r w:rsidRPr="00846931">
        <w:rPr>
          <w:rFonts w:ascii="Calibri" w:hAnsi="Calibri" w:cs="Calibri"/>
          <w:iCs/>
          <w:sz w:val="24"/>
          <w:szCs w:val="24"/>
        </w:rPr>
        <w:t>, sterilizacije i kastracije pasa i mačaka. Građanima je krajem svibnja i početkom lipnja 2024. godine na kućne adrese dostavljen informativni letak o mogućnosti (su)financiranja navedenih usluga.</w:t>
      </w:r>
    </w:p>
    <w:p w14:paraId="2B614D6B" w14:textId="77777777" w:rsidR="000B239F" w:rsidRPr="00846931" w:rsidRDefault="000B239F" w:rsidP="007A0602">
      <w:pPr>
        <w:spacing w:line="276" w:lineRule="auto"/>
        <w:jc w:val="both"/>
        <w:rPr>
          <w:rFonts w:ascii="Calibri" w:hAnsi="Calibri" w:cs="Calibri"/>
          <w:iCs/>
          <w:sz w:val="24"/>
          <w:szCs w:val="24"/>
        </w:rPr>
      </w:pPr>
    </w:p>
    <w:p w14:paraId="3934E879" w14:textId="77777777" w:rsidR="000B239F" w:rsidRPr="00846931" w:rsidRDefault="000B239F" w:rsidP="007A0602">
      <w:pPr>
        <w:spacing w:line="276" w:lineRule="auto"/>
        <w:jc w:val="both"/>
        <w:rPr>
          <w:rFonts w:ascii="Calibri" w:hAnsi="Calibri" w:cs="Calibri"/>
          <w:b/>
          <w:bCs/>
          <w:iCs/>
          <w:sz w:val="24"/>
          <w:szCs w:val="24"/>
        </w:rPr>
      </w:pPr>
      <w:r w:rsidRPr="00846931">
        <w:rPr>
          <w:rFonts w:ascii="Calibri" w:hAnsi="Calibri" w:cs="Calibri"/>
          <w:b/>
          <w:bCs/>
          <w:iCs/>
          <w:sz w:val="24"/>
          <w:szCs w:val="24"/>
        </w:rPr>
        <w:t>Zbrinjavanje građevinskog otpada koji sadrži azbest</w:t>
      </w:r>
    </w:p>
    <w:p w14:paraId="3DC74C43" w14:textId="77777777" w:rsidR="000B239F" w:rsidRPr="00846931" w:rsidRDefault="000B239F" w:rsidP="007A0602">
      <w:pPr>
        <w:spacing w:line="276" w:lineRule="auto"/>
        <w:jc w:val="both"/>
        <w:rPr>
          <w:rFonts w:ascii="Calibri" w:hAnsi="Calibri" w:cs="Calibri"/>
          <w:sz w:val="24"/>
          <w:szCs w:val="24"/>
        </w:rPr>
      </w:pPr>
      <w:r w:rsidRPr="00846931">
        <w:rPr>
          <w:rFonts w:ascii="Calibri" w:hAnsi="Calibri" w:cs="Calibri"/>
          <w:sz w:val="24"/>
          <w:szCs w:val="24"/>
        </w:rPr>
        <w:t>Građani su tijekom prve polovice 2024. godine podnijeli 17 Zahtjeva za odvoz građevinskog otpada koji sadrži azbest te je u tom razdoblju ukupno odvezeno u dva navrata ukupno 9.400kg azbestnih ploča i zbrinuto, a sukladno Ugovoru koji je Grad Sveta Nedelja sklopio s ovlaštenim trgovačkim društvom za zbrinjavanje opasnog otpada, odnosno otpada koji sadrži azbest.</w:t>
      </w:r>
    </w:p>
    <w:p w14:paraId="4EDDE3CE" w14:textId="77777777" w:rsidR="001C7681" w:rsidRPr="00846931" w:rsidRDefault="001C7681" w:rsidP="007A0602">
      <w:pPr>
        <w:spacing w:line="276" w:lineRule="auto"/>
        <w:jc w:val="both"/>
        <w:rPr>
          <w:rFonts w:ascii="Calibri" w:hAnsi="Calibri" w:cs="Calibri"/>
          <w:iCs/>
          <w:color w:val="FF0000"/>
          <w:sz w:val="24"/>
          <w:szCs w:val="24"/>
          <w:highlight w:val="yellow"/>
        </w:rPr>
      </w:pPr>
    </w:p>
    <w:p w14:paraId="7D104AF7" w14:textId="77777777" w:rsidR="00884EE7" w:rsidRPr="00846931" w:rsidRDefault="00884EE7" w:rsidP="007A0602">
      <w:pPr>
        <w:spacing w:line="276" w:lineRule="auto"/>
        <w:jc w:val="both"/>
        <w:rPr>
          <w:rFonts w:ascii="Calibri" w:hAnsi="Calibri" w:cs="Calibri"/>
          <w:b/>
          <w:bCs/>
          <w:iCs/>
          <w:sz w:val="24"/>
          <w:szCs w:val="24"/>
        </w:rPr>
      </w:pPr>
      <w:r w:rsidRPr="00846931">
        <w:rPr>
          <w:rFonts w:ascii="Calibri" w:hAnsi="Calibri" w:cs="Calibri"/>
          <w:b/>
          <w:bCs/>
          <w:iCs/>
          <w:sz w:val="24"/>
          <w:szCs w:val="24"/>
        </w:rPr>
        <w:t>Dezinfekcija, dezinsekcija i deratizacija</w:t>
      </w:r>
    </w:p>
    <w:p w14:paraId="0E26A29C" w14:textId="77777777" w:rsidR="004F36ED" w:rsidRPr="00846931" w:rsidRDefault="004F36ED" w:rsidP="007A0602">
      <w:pPr>
        <w:spacing w:line="276" w:lineRule="auto"/>
        <w:jc w:val="both"/>
        <w:rPr>
          <w:rFonts w:ascii="Calibri" w:hAnsi="Calibri" w:cs="Calibri"/>
          <w:iCs/>
          <w:color w:val="000000"/>
          <w:sz w:val="24"/>
          <w:szCs w:val="24"/>
        </w:rPr>
      </w:pPr>
      <w:r w:rsidRPr="00846931">
        <w:rPr>
          <w:rFonts w:ascii="Calibri" w:hAnsi="Calibri" w:cs="Calibri"/>
          <w:iCs/>
          <w:color w:val="000000"/>
          <w:sz w:val="24"/>
          <w:szCs w:val="24"/>
        </w:rPr>
        <w:t>Gradonačelnik je u siječnju 2024. godine donio Program mjera suzbijanja patogenih mikroorganizama, štetnih člankonožaca (</w:t>
      </w:r>
      <w:proofErr w:type="spellStart"/>
      <w:r w:rsidRPr="00846931">
        <w:rPr>
          <w:rFonts w:ascii="Calibri" w:hAnsi="Calibri" w:cs="Calibri"/>
          <w:i/>
          <w:color w:val="000000"/>
          <w:sz w:val="24"/>
          <w:szCs w:val="24"/>
        </w:rPr>
        <w:t>Arthropoda</w:t>
      </w:r>
      <w:proofErr w:type="spellEnd"/>
      <w:r w:rsidRPr="00846931">
        <w:rPr>
          <w:rFonts w:ascii="Calibri" w:hAnsi="Calibri" w:cs="Calibri"/>
          <w:iCs/>
          <w:color w:val="000000"/>
          <w:sz w:val="24"/>
          <w:szCs w:val="24"/>
        </w:rPr>
        <w:t xml:space="preserve">) i štetnih glodavaca čije je planirano, organizirano i sustavno suzbijanje mjerama dezinfekcije, dezinsekcije i deratizacije od javnozdravstvene važnosti za područje Grada Svete Nedelje u 2024. godini i Provedbeni plan preventivne i obvezne preventivne DDD kao posebne mjere na području Grada Svete Nedelje u 2024. godini. </w:t>
      </w:r>
    </w:p>
    <w:p w14:paraId="7B38F710" w14:textId="77777777" w:rsidR="004F36ED" w:rsidRPr="00846931" w:rsidRDefault="004F36ED" w:rsidP="007A0602">
      <w:pPr>
        <w:spacing w:line="276" w:lineRule="auto"/>
        <w:jc w:val="both"/>
        <w:rPr>
          <w:rFonts w:ascii="Calibri" w:hAnsi="Calibri" w:cs="Calibri"/>
          <w:iCs/>
          <w:color w:val="000000"/>
          <w:sz w:val="24"/>
          <w:szCs w:val="24"/>
        </w:rPr>
      </w:pPr>
      <w:r w:rsidRPr="00846931">
        <w:rPr>
          <w:rFonts w:ascii="Calibri" w:hAnsi="Calibri" w:cs="Calibri"/>
          <w:iCs/>
          <w:color w:val="000000"/>
          <w:sz w:val="24"/>
          <w:szCs w:val="24"/>
        </w:rPr>
        <w:t>Za potrebe provedbe dezinfekcije, dezinsekcije i deratizacije, a temeljem navedenog Programa i Provedbenog plana je sklopljen Ugovor za tekuću godinu s ovlaštenom službom.</w:t>
      </w:r>
    </w:p>
    <w:p w14:paraId="536B0A16" w14:textId="77777777" w:rsidR="004F36ED" w:rsidRPr="00846931" w:rsidRDefault="004F36ED" w:rsidP="007A0602">
      <w:pPr>
        <w:spacing w:line="276" w:lineRule="auto"/>
        <w:jc w:val="both"/>
        <w:rPr>
          <w:rFonts w:ascii="Calibri" w:hAnsi="Calibri" w:cs="Calibri"/>
          <w:b/>
          <w:bCs/>
          <w:iCs/>
          <w:sz w:val="24"/>
          <w:szCs w:val="24"/>
        </w:rPr>
      </w:pPr>
      <w:r w:rsidRPr="00846931">
        <w:rPr>
          <w:rFonts w:ascii="Calibri" w:hAnsi="Calibri" w:cs="Calibri"/>
          <w:iCs/>
          <w:color w:val="000000"/>
          <w:sz w:val="24"/>
          <w:szCs w:val="24"/>
        </w:rPr>
        <w:t xml:space="preserve">Zbog sve veće najezde komaraca u ljetnim mjesecima te s obzirom na veliki broj stajaćih vodenih površina na području Grada Svete Nedelje ugovoren je veći broj </w:t>
      </w:r>
      <w:proofErr w:type="spellStart"/>
      <w:r w:rsidRPr="00846931">
        <w:rPr>
          <w:rFonts w:ascii="Calibri" w:hAnsi="Calibri" w:cs="Calibri"/>
          <w:iCs/>
          <w:color w:val="000000"/>
          <w:sz w:val="24"/>
          <w:szCs w:val="24"/>
        </w:rPr>
        <w:t>larvicidnih</w:t>
      </w:r>
      <w:proofErr w:type="spellEnd"/>
      <w:r w:rsidRPr="00846931">
        <w:rPr>
          <w:rFonts w:ascii="Calibri" w:hAnsi="Calibri" w:cs="Calibri"/>
          <w:iCs/>
          <w:color w:val="000000"/>
          <w:sz w:val="24"/>
          <w:szCs w:val="24"/>
        </w:rPr>
        <w:t xml:space="preserve"> (8) i </w:t>
      </w:r>
      <w:proofErr w:type="spellStart"/>
      <w:r w:rsidRPr="00846931">
        <w:rPr>
          <w:rFonts w:ascii="Calibri" w:hAnsi="Calibri" w:cs="Calibri"/>
          <w:iCs/>
          <w:color w:val="000000"/>
          <w:sz w:val="24"/>
          <w:szCs w:val="24"/>
        </w:rPr>
        <w:t>adulticidnih</w:t>
      </w:r>
      <w:proofErr w:type="spellEnd"/>
      <w:r w:rsidRPr="00846931">
        <w:rPr>
          <w:rFonts w:ascii="Calibri" w:hAnsi="Calibri" w:cs="Calibri"/>
          <w:iCs/>
          <w:color w:val="000000"/>
          <w:sz w:val="24"/>
          <w:szCs w:val="24"/>
        </w:rPr>
        <w:t xml:space="preserve"> (6) tretiranja s obzirom na prethodne godine. Svih 8 </w:t>
      </w:r>
      <w:proofErr w:type="spellStart"/>
      <w:r w:rsidRPr="00846931">
        <w:rPr>
          <w:rFonts w:ascii="Calibri" w:hAnsi="Calibri" w:cs="Calibri"/>
          <w:iCs/>
          <w:color w:val="000000"/>
          <w:sz w:val="24"/>
          <w:szCs w:val="24"/>
        </w:rPr>
        <w:t>larvicidnih</w:t>
      </w:r>
      <w:proofErr w:type="spellEnd"/>
      <w:r w:rsidRPr="00846931">
        <w:rPr>
          <w:rFonts w:ascii="Calibri" w:hAnsi="Calibri" w:cs="Calibri"/>
          <w:iCs/>
          <w:color w:val="000000"/>
          <w:sz w:val="24"/>
          <w:szCs w:val="24"/>
        </w:rPr>
        <w:t xml:space="preserve"> tretmana te 2 </w:t>
      </w:r>
      <w:proofErr w:type="spellStart"/>
      <w:r w:rsidRPr="00846931">
        <w:rPr>
          <w:rFonts w:ascii="Calibri" w:hAnsi="Calibri" w:cs="Calibri"/>
          <w:iCs/>
          <w:color w:val="000000"/>
          <w:sz w:val="24"/>
          <w:szCs w:val="24"/>
        </w:rPr>
        <w:t>adulticidna</w:t>
      </w:r>
      <w:proofErr w:type="spellEnd"/>
      <w:r w:rsidRPr="00846931">
        <w:rPr>
          <w:rFonts w:ascii="Calibri" w:hAnsi="Calibri" w:cs="Calibri"/>
          <w:iCs/>
          <w:color w:val="000000"/>
          <w:sz w:val="24"/>
          <w:szCs w:val="24"/>
        </w:rPr>
        <w:t xml:space="preserve"> tretmana suzbijanja komaraca su provedena u prvoj polovici godine, uz nadzor komunalnih redara.</w:t>
      </w:r>
    </w:p>
    <w:p w14:paraId="6B6A3466" w14:textId="77777777" w:rsidR="001C7681" w:rsidRPr="00846931" w:rsidRDefault="001C7681" w:rsidP="007A0602">
      <w:pPr>
        <w:spacing w:line="276" w:lineRule="auto"/>
        <w:jc w:val="both"/>
        <w:rPr>
          <w:rFonts w:ascii="Calibri" w:hAnsi="Calibri" w:cs="Calibri"/>
          <w:iCs/>
          <w:color w:val="FF0000"/>
          <w:sz w:val="24"/>
          <w:szCs w:val="24"/>
          <w:highlight w:val="yellow"/>
        </w:rPr>
      </w:pPr>
    </w:p>
    <w:p w14:paraId="7297E9EC" w14:textId="508775EC" w:rsidR="003649D1" w:rsidRPr="00846931" w:rsidRDefault="003649D1" w:rsidP="007A0602">
      <w:pPr>
        <w:spacing w:line="276" w:lineRule="auto"/>
        <w:jc w:val="both"/>
        <w:rPr>
          <w:rFonts w:ascii="Calibri" w:hAnsi="Calibri" w:cs="Calibri"/>
          <w:b/>
          <w:bCs/>
          <w:iCs/>
          <w:sz w:val="24"/>
          <w:szCs w:val="24"/>
        </w:rPr>
      </w:pPr>
      <w:r w:rsidRPr="00846931">
        <w:rPr>
          <w:rFonts w:ascii="Calibri" w:hAnsi="Calibri" w:cs="Calibri"/>
          <w:b/>
          <w:bCs/>
          <w:iCs/>
          <w:sz w:val="24"/>
          <w:szCs w:val="24"/>
        </w:rPr>
        <w:t xml:space="preserve">Provođenje komunalnog reda </w:t>
      </w:r>
    </w:p>
    <w:p w14:paraId="18F4EEC8" w14:textId="77777777" w:rsidR="008C5FE9" w:rsidRPr="00846931" w:rsidRDefault="008C5FE9" w:rsidP="007A0602">
      <w:pPr>
        <w:spacing w:line="276" w:lineRule="auto"/>
        <w:jc w:val="both"/>
        <w:rPr>
          <w:rFonts w:ascii="Calibri" w:hAnsi="Calibri" w:cs="Calibri"/>
          <w:sz w:val="24"/>
          <w:szCs w:val="24"/>
        </w:rPr>
      </w:pPr>
      <w:r w:rsidRPr="00846931">
        <w:rPr>
          <w:rFonts w:ascii="Calibri" w:hAnsi="Calibri" w:cs="Calibri"/>
          <w:sz w:val="24"/>
          <w:szCs w:val="24"/>
        </w:rPr>
        <w:t>Po službenoj dužnosti i po prijavama građana komunalni redari su svakodnevno obilazili i nadzirali područje Grada Svete Nedelje u cilju provođenja komunalnog reda, a sukladno Odluci o komunalnom redu (Glasnik Grada Svete Nedelje 7/20, 3/22). U prvoj polovici 2024. godine komunalni redari su izdali 15 Upozorenja, 12 Rješenja i 15 Obveznih prekršajnih naloga s ciljem poštivanja propisanih odredbi komunalnog reda.</w:t>
      </w:r>
    </w:p>
    <w:p w14:paraId="73306018" w14:textId="77777777" w:rsidR="00CF362F" w:rsidRPr="00846931" w:rsidRDefault="00CF362F" w:rsidP="007A0602">
      <w:pPr>
        <w:spacing w:line="276" w:lineRule="auto"/>
        <w:jc w:val="both"/>
        <w:rPr>
          <w:rFonts w:ascii="Calibri" w:hAnsi="Calibri" w:cs="Calibri"/>
          <w:b/>
          <w:bCs/>
          <w:sz w:val="24"/>
          <w:szCs w:val="24"/>
        </w:rPr>
      </w:pPr>
      <w:r w:rsidRPr="00846931">
        <w:rPr>
          <w:rFonts w:ascii="Calibri" w:hAnsi="Calibri" w:cs="Calibri"/>
          <w:b/>
          <w:bCs/>
          <w:sz w:val="24"/>
          <w:szCs w:val="24"/>
        </w:rPr>
        <w:t>Provođenje agrotehničkih mjera</w:t>
      </w:r>
    </w:p>
    <w:p w14:paraId="21E37733" w14:textId="77777777" w:rsidR="00CF362F" w:rsidRPr="00846931" w:rsidRDefault="00CF362F" w:rsidP="007A0602">
      <w:pPr>
        <w:spacing w:line="276" w:lineRule="auto"/>
        <w:jc w:val="both"/>
        <w:rPr>
          <w:rFonts w:ascii="Calibri" w:hAnsi="Calibri" w:cs="Calibri"/>
          <w:sz w:val="24"/>
          <w:szCs w:val="24"/>
        </w:rPr>
      </w:pPr>
      <w:r w:rsidRPr="00846931">
        <w:rPr>
          <w:rFonts w:ascii="Calibri" w:hAnsi="Calibri" w:cs="Calibri"/>
          <w:sz w:val="24"/>
          <w:szCs w:val="24"/>
        </w:rPr>
        <w:t>U prvoj polovici godine poslano je 56 Upozorenja, 12 Rješenja i 6 obveznih prekršajnih naloga zbog neodržavanja i zapuštanja poljoprivrednih zemljišta na području Grada Svete Nedelje, odnosno zbog postupanja protivno Odluci o  agrotehničkim mjerama i mjerama za uređivanje i održavanje poljoprivrednih rudina na području Grada Svete Nedelje (Glasnik Grada svete Nedelje 7/18, 6/19, 9/20).</w:t>
      </w:r>
    </w:p>
    <w:p w14:paraId="627915BB" w14:textId="77777777" w:rsidR="00A70DDF" w:rsidRPr="00846931" w:rsidRDefault="00A70DDF" w:rsidP="007A0602">
      <w:pPr>
        <w:autoSpaceDE w:val="0"/>
        <w:autoSpaceDN w:val="0"/>
        <w:adjustRightInd w:val="0"/>
        <w:spacing w:line="276" w:lineRule="auto"/>
        <w:jc w:val="both"/>
        <w:rPr>
          <w:rFonts w:ascii="Calibri" w:hAnsi="Calibri" w:cs="Calibri"/>
          <w:b/>
          <w:bCs/>
          <w:sz w:val="24"/>
          <w:szCs w:val="24"/>
        </w:rPr>
      </w:pPr>
    </w:p>
    <w:p w14:paraId="43195486" w14:textId="4B7BABC2" w:rsidR="00D04517" w:rsidRPr="00846931" w:rsidRDefault="00D04517" w:rsidP="007A0602">
      <w:pPr>
        <w:autoSpaceDE w:val="0"/>
        <w:autoSpaceDN w:val="0"/>
        <w:adjustRightInd w:val="0"/>
        <w:spacing w:line="276" w:lineRule="auto"/>
        <w:jc w:val="both"/>
        <w:rPr>
          <w:rFonts w:ascii="Calibri" w:hAnsi="Calibri" w:cs="Calibri"/>
          <w:b/>
          <w:bCs/>
          <w:sz w:val="24"/>
          <w:szCs w:val="24"/>
        </w:rPr>
      </w:pPr>
      <w:r w:rsidRPr="00846931">
        <w:rPr>
          <w:rFonts w:ascii="Calibri" w:hAnsi="Calibri" w:cs="Calibri"/>
          <w:b/>
          <w:bCs/>
          <w:sz w:val="24"/>
          <w:szCs w:val="24"/>
        </w:rPr>
        <w:lastRenderedPageBreak/>
        <w:t>Program zaštite divljači</w:t>
      </w:r>
    </w:p>
    <w:p w14:paraId="77CBA459" w14:textId="77777777" w:rsidR="00DF43AC" w:rsidRPr="00846931" w:rsidRDefault="00DF43AC" w:rsidP="007A0602">
      <w:pPr>
        <w:spacing w:line="276" w:lineRule="auto"/>
        <w:jc w:val="both"/>
        <w:rPr>
          <w:rFonts w:ascii="Calibri" w:hAnsi="Calibri" w:cs="Calibri"/>
          <w:sz w:val="24"/>
          <w:szCs w:val="24"/>
        </w:rPr>
      </w:pPr>
      <w:r w:rsidRPr="00846931">
        <w:rPr>
          <w:rFonts w:ascii="Calibri" w:hAnsi="Calibri" w:cs="Calibri"/>
          <w:sz w:val="24"/>
          <w:szCs w:val="24"/>
        </w:rPr>
        <w:t>Tijekom prve polovice 2024. godine sklopljen je Ugovor o obavljanju stručne službe za provedbu zaštite divljači i Ugovor s lovačkim društvom vezano za provođenje Programa zaštite divljači, „Grad Sveta Nedelja“, a vezano za lovnu godinu 2024/2025. Temeljem Programa zaštite divljači donesen je Godišnji plan mjera za sprječavanje šteta od divljači za lovnu godinu 2024./2025. Na oglasnu ploču Grada Svete Nedelje postavljena je Javna obavijest za građane vezana uz pravovremeno obavještavanje o nastanku šteta od divljači na površinama koje pripadaju površini obuhvata Programa zaštite divljači na području Grada Svete Nedelje, a temeljem članka 77. stavka 2. Zakona o lovstvu (NN 99/18, 32/19 i 32/20) i godišnjeg plana mjera za sprječavanje šteta od divljači. U travnju 2024. godine potpisan je Protokol za postupanje prilikom redukcije divljači s površina na kojima je zabranjeno ustanovljavanje lovišta na području Grada Svete Nedelje od strane Grada, stručne službe i lovačke udruge.</w:t>
      </w:r>
    </w:p>
    <w:p w14:paraId="5A6CD674" w14:textId="77777777" w:rsidR="00DF43AC" w:rsidRPr="00846931" w:rsidRDefault="00DF43AC" w:rsidP="007A0602">
      <w:pPr>
        <w:spacing w:line="276" w:lineRule="auto"/>
        <w:jc w:val="both"/>
        <w:rPr>
          <w:rFonts w:ascii="Calibri" w:hAnsi="Calibri" w:cs="Calibri"/>
          <w:sz w:val="24"/>
          <w:szCs w:val="24"/>
        </w:rPr>
      </w:pPr>
      <w:r w:rsidRPr="00846931">
        <w:rPr>
          <w:rFonts w:ascii="Calibri" w:hAnsi="Calibri" w:cs="Calibri"/>
          <w:sz w:val="24"/>
          <w:szCs w:val="24"/>
        </w:rPr>
        <w:t>Grad Sveta Nedelja provodi redovitu koordinaciju s lovcima i stručnom službom u cilju provođenja Programa zaštite divljači.</w:t>
      </w:r>
    </w:p>
    <w:p w14:paraId="1C6BFE2E" w14:textId="77777777" w:rsidR="00DF43AC" w:rsidRPr="00846931" w:rsidRDefault="00DF43AC" w:rsidP="00DF43AC"/>
    <w:p w14:paraId="5C3EA020" w14:textId="16675727" w:rsidR="00AA6C9C" w:rsidRPr="00846931" w:rsidRDefault="00AA6C9C" w:rsidP="00090F61">
      <w:pPr>
        <w:pStyle w:val="Heading1"/>
        <w:numPr>
          <w:ilvl w:val="1"/>
          <w:numId w:val="10"/>
        </w:numPr>
        <w:pBdr>
          <w:bottom w:val="single" w:sz="4" w:space="1" w:color="auto"/>
        </w:pBdr>
        <w:rPr>
          <w:b/>
          <w:bCs/>
          <w:color w:val="auto"/>
          <w:sz w:val="28"/>
          <w:szCs w:val="28"/>
        </w:rPr>
      </w:pPr>
      <w:bookmarkStart w:id="63" w:name="_Toc179194169"/>
      <w:bookmarkStart w:id="64" w:name="_Toc320536425"/>
      <w:r w:rsidRPr="00846931">
        <w:rPr>
          <w:b/>
          <w:bCs/>
          <w:color w:val="auto"/>
          <w:sz w:val="28"/>
          <w:szCs w:val="28"/>
        </w:rPr>
        <w:t>IMOVINSKO-PRAVNI ODNOSI</w:t>
      </w:r>
      <w:bookmarkEnd w:id="63"/>
    </w:p>
    <w:p w14:paraId="09639C4C" w14:textId="77777777" w:rsidR="00B87EC9" w:rsidRPr="00846931" w:rsidRDefault="00B87EC9" w:rsidP="00B87EC9">
      <w:pPr>
        <w:jc w:val="both"/>
        <w:rPr>
          <w:rFonts w:ascii="Calibri" w:hAnsi="Calibri" w:cs="Calibri"/>
          <w:bCs/>
          <w:sz w:val="24"/>
          <w:szCs w:val="24"/>
        </w:rPr>
      </w:pPr>
      <w:r w:rsidRPr="00846931">
        <w:rPr>
          <w:rFonts w:ascii="Calibri" w:hAnsi="Calibri" w:cs="Calibri"/>
          <w:bCs/>
          <w:sz w:val="24"/>
          <w:szCs w:val="24"/>
        </w:rPr>
        <w:t xml:space="preserve">U izvještajnom razdoblju započet je postupak evidentiranja javnih dobara u neotuđivom vlasništvu Grada, sukladno odredbama Zakona o komunalnom gospodarstvu i to javna zelena površina – Park Platana u sklopu </w:t>
      </w:r>
      <w:proofErr w:type="spellStart"/>
      <w:r w:rsidRPr="00846931">
        <w:rPr>
          <w:rFonts w:ascii="Calibri" w:hAnsi="Calibri" w:cs="Calibri"/>
          <w:bCs/>
          <w:sz w:val="24"/>
          <w:szCs w:val="24"/>
        </w:rPr>
        <w:t>Hoto</w:t>
      </w:r>
      <w:proofErr w:type="spellEnd"/>
      <w:r w:rsidRPr="00846931">
        <w:rPr>
          <w:rFonts w:ascii="Calibri" w:hAnsi="Calibri" w:cs="Calibri"/>
          <w:bCs/>
          <w:sz w:val="24"/>
          <w:szCs w:val="24"/>
        </w:rPr>
        <w:t xml:space="preserve"> vila u Strmcu.</w:t>
      </w:r>
    </w:p>
    <w:p w14:paraId="4D6FC376" w14:textId="77777777" w:rsidR="00B87EC9" w:rsidRPr="00846931" w:rsidRDefault="00B87EC9" w:rsidP="00B87EC9">
      <w:pPr>
        <w:jc w:val="both"/>
        <w:rPr>
          <w:rFonts w:ascii="Calibri" w:hAnsi="Calibri" w:cs="Calibri"/>
          <w:bCs/>
          <w:sz w:val="24"/>
          <w:szCs w:val="24"/>
        </w:rPr>
      </w:pPr>
      <w:r w:rsidRPr="00846931">
        <w:rPr>
          <w:rFonts w:ascii="Calibri" w:hAnsi="Calibri" w:cs="Calibri"/>
          <w:bCs/>
          <w:sz w:val="24"/>
          <w:szCs w:val="24"/>
        </w:rPr>
        <w:t>Provedeno je deset postupaka prijenosa neizgrađenog građevinskog zemljišta u vlasništvo Grada Svete Nedelje pred Upravnim odjelom za prostorno uređenje, gradnju i zaštitu okoliša Zagrebačke županije, Odsjek za imovinskopravne poslove, Ispostava Samobor, kojim su stranke postupka prenijele neizgrađeno građevinsko zemljište u korist Grada Svete Nedelje uz obvezu Grada na plaćanje naknade u roku od 4 godine, odnosno umanjenja iznosa komunalnog doprinosa, te je isto provedeno u zemljišnim knjigama.</w:t>
      </w:r>
    </w:p>
    <w:p w14:paraId="53AA5404" w14:textId="77777777" w:rsidR="00B87EC9" w:rsidRPr="00846931" w:rsidRDefault="00B87EC9" w:rsidP="00B87EC9">
      <w:pPr>
        <w:jc w:val="both"/>
        <w:rPr>
          <w:rFonts w:ascii="Calibri" w:hAnsi="Calibri" w:cs="Calibri"/>
          <w:bCs/>
          <w:sz w:val="24"/>
          <w:szCs w:val="24"/>
        </w:rPr>
      </w:pPr>
      <w:r w:rsidRPr="00846931">
        <w:rPr>
          <w:rFonts w:ascii="Calibri" w:hAnsi="Calibri" w:cs="Calibri"/>
          <w:bCs/>
          <w:sz w:val="24"/>
          <w:szCs w:val="24"/>
        </w:rPr>
        <w:t xml:space="preserve">Sklopljen je jedan ugovor o zakupu 3 (tri) poslovna prostora u sklopu zgrade ambulante u Rakitju s Zavodom za javno zdravstvo Zagrebačke županije te je započet javni natječaj za zakup dva poslovna prostora u društvenom domu Kerestinec te su u izvještajnom periodu pristigle dvije ponude, a postupak se nastavlja u narednom periodu. Također, sklopljen je jedan ugovor o korištenju javne površine za postavu bankomata te je proveden javni natječaj za zakup javne površine povodom održavanja manifestacije </w:t>
      </w:r>
      <w:proofErr w:type="spellStart"/>
      <w:r w:rsidRPr="00846931">
        <w:rPr>
          <w:rFonts w:ascii="Calibri" w:hAnsi="Calibri" w:cs="Calibri"/>
          <w:bCs/>
          <w:sz w:val="24"/>
          <w:szCs w:val="24"/>
        </w:rPr>
        <w:t>Svetonedeljski</w:t>
      </w:r>
      <w:proofErr w:type="spellEnd"/>
      <w:r w:rsidRPr="00846931">
        <w:rPr>
          <w:rFonts w:ascii="Calibri" w:hAnsi="Calibri" w:cs="Calibri"/>
          <w:bCs/>
          <w:sz w:val="24"/>
          <w:szCs w:val="24"/>
        </w:rPr>
        <w:t xml:space="preserve"> fašnik 2024.</w:t>
      </w:r>
    </w:p>
    <w:p w14:paraId="4866089A" w14:textId="77777777" w:rsidR="00B87EC9" w:rsidRPr="00846931" w:rsidRDefault="00B87EC9" w:rsidP="00B87EC9">
      <w:pPr>
        <w:jc w:val="both"/>
        <w:rPr>
          <w:rFonts w:ascii="Calibri" w:hAnsi="Calibri" w:cs="Calibri"/>
          <w:bCs/>
          <w:sz w:val="24"/>
          <w:szCs w:val="24"/>
        </w:rPr>
      </w:pPr>
      <w:r w:rsidRPr="00846931">
        <w:rPr>
          <w:rFonts w:ascii="Calibri" w:hAnsi="Calibri" w:cs="Calibri"/>
          <w:bCs/>
          <w:sz w:val="24"/>
          <w:szCs w:val="24"/>
        </w:rPr>
        <w:t xml:space="preserve">Sklopljena su dva ugovora o prijenosu prava vlasništva u korist javnog dobra puta za potrebe uređenja imovinskopravnih odnosa na nerazvrstanim cestama, ulica Stari vrti u Strmcu i Industrijska ulica Odvojak u Novakima.  </w:t>
      </w:r>
    </w:p>
    <w:p w14:paraId="0D64CC0C" w14:textId="77777777" w:rsidR="00B87EC9" w:rsidRPr="00846931" w:rsidRDefault="00B87EC9" w:rsidP="00B87EC9">
      <w:pPr>
        <w:jc w:val="both"/>
        <w:rPr>
          <w:rFonts w:ascii="Calibri" w:hAnsi="Calibri" w:cs="Calibri"/>
          <w:bCs/>
          <w:sz w:val="24"/>
          <w:szCs w:val="24"/>
        </w:rPr>
      </w:pPr>
      <w:r w:rsidRPr="00846931">
        <w:rPr>
          <w:rFonts w:ascii="Calibri" w:hAnsi="Calibri" w:cs="Calibri"/>
          <w:bCs/>
          <w:sz w:val="24"/>
          <w:szCs w:val="24"/>
        </w:rPr>
        <w:t xml:space="preserve">U izvještajnom periodu sklopljeno je i 9 (devet) ugovora o kupoprodaji dijelova nekretnina za potrebe proširenja i uređenja ulice Nikole Tesle u </w:t>
      </w:r>
      <w:proofErr w:type="spellStart"/>
      <w:r w:rsidRPr="00846931">
        <w:rPr>
          <w:rFonts w:ascii="Calibri" w:hAnsi="Calibri" w:cs="Calibri"/>
          <w:bCs/>
          <w:sz w:val="24"/>
          <w:szCs w:val="24"/>
        </w:rPr>
        <w:t>Orešju</w:t>
      </w:r>
      <w:proofErr w:type="spellEnd"/>
      <w:r w:rsidRPr="00846931">
        <w:rPr>
          <w:rFonts w:ascii="Calibri" w:hAnsi="Calibri" w:cs="Calibri"/>
          <w:bCs/>
          <w:sz w:val="24"/>
          <w:szCs w:val="24"/>
        </w:rPr>
        <w:t>.</w:t>
      </w:r>
    </w:p>
    <w:p w14:paraId="6EF4A280" w14:textId="77777777" w:rsidR="00B87EC9" w:rsidRPr="00846931" w:rsidRDefault="00B87EC9" w:rsidP="00B87EC9">
      <w:pPr>
        <w:jc w:val="both"/>
        <w:rPr>
          <w:rFonts w:ascii="Calibri" w:hAnsi="Calibri" w:cs="Calibri"/>
          <w:bCs/>
          <w:sz w:val="24"/>
          <w:szCs w:val="24"/>
        </w:rPr>
      </w:pPr>
      <w:r w:rsidRPr="00846931">
        <w:rPr>
          <w:rFonts w:ascii="Calibri" w:hAnsi="Calibri" w:cs="Calibri"/>
          <w:bCs/>
          <w:sz w:val="24"/>
          <w:szCs w:val="24"/>
        </w:rPr>
        <w:lastRenderedPageBreak/>
        <w:t xml:space="preserve">Sklopljen je jedan ugovor o pristupu i zajedničkom korištenju elektroničke komunikacijske infrastrukture i druge povezane opreme s društvom Odašiljači i veze d.o.o. na trasi od </w:t>
      </w:r>
      <w:proofErr w:type="spellStart"/>
      <w:r w:rsidRPr="00846931">
        <w:rPr>
          <w:rFonts w:ascii="Calibri" w:hAnsi="Calibri" w:cs="Calibri"/>
          <w:bCs/>
          <w:sz w:val="24"/>
          <w:szCs w:val="24"/>
        </w:rPr>
        <w:t>Svetonedeljske</w:t>
      </w:r>
      <w:proofErr w:type="spellEnd"/>
      <w:r w:rsidRPr="00846931">
        <w:rPr>
          <w:rFonts w:ascii="Calibri" w:hAnsi="Calibri" w:cs="Calibri"/>
          <w:bCs/>
          <w:sz w:val="24"/>
          <w:szCs w:val="24"/>
        </w:rPr>
        <w:t xml:space="preserve"> ceste  u Brezju duž </w:t>
      </w:r>
      <w:proofErr w:type="spellStart"/>
      <w:r w:rsidRPr="00846931">
        <w:rPr>
          <w:rFonts w:ascii="Calibri" w:hAnsi="Calibri" w:cs="Calibri"/>
          <w:bCs/>
          <w:sz w:val="24"/>
          <w:szCs w:val="24"/>
        </w:rPr>
        <w:t>Rakitske</w:t>
      </w:r>
      <w:proofErr w:type="spellEnd"/>
      <w:r w:rsidRPr="00846931">
        <w:rPr>
          <w:rFonts w:ascii="Calibri" w:hAnsi="Calibri" w:cs="Calibri"/>
          <w:bCs/>
          <w:sz w:val="24"/>
          <w:szCs w:val="24"/>
        </w:rPr>
        <w:t xml:space="preserve"> ulice do lokacije uz autocestu A3 te jedan ugovor o prodaji nekretnine u vlasništvu Grada, za potrebe formiranja izgrađene građevne čestice u skladu s urbanističkim planom uređenja  po cijeni utvrđenoj od strane sudskog vještaka za procjenu nekretnina u iznosu od 1.100,00 eura za česticu površine 19 m</w:t>
      </w:r>
      <w:r w:rsidRPr="00846931">
        <w:rPr>
          <w:rFonts w:ascii="Calibri" w:hAnsi="Calibri" w:cs="Calibri"/>
          <w:bCs/>
          <w:sz w:val="24"/>
          <w:szCs w:val="24"/>
          <w:vertAlign w:val="superscript"/>
        </w:rPr>
        <w:t>2</w:t>
      </w:r>
      <w:r w:rsidRPr="00846931">
        <w:rPr>
          <w:rFonts w:ascii="Calibri" w:hAnsi="Calibri" w:cs="Calibri"/>
          <w:bCs/>
          <w:sz w:val="24"/>
          <w:szCs w:val="24"/>
        </w:rPr>
        <w:t>.</w:t>
      </w:r>
    </w:p>
    <w:p w14:paraId="3A0B06E8" w14:textId="77777777" w:rsidR="00B87EC9" w:rsidRPr="00846931" w:rsidRDefault="00B87EC9" w:rsidP="002F1F25">
      <w:pPr>
        <w:pStyle w:val="ListParagraph"/>
        <w:ind w:left="390"/>
        <w:jc w:val="both"/>
      </w:pPr>
    </w:p>
    <w:p w14:paraId="4E568C4B" w14:textId="64D22241" w:rsidR="008F6C1E" w:rsidRPr="00846931" w:rsidRDefault="008F6C1E" w:rsidP="00090F61">
      <w:pPr>
        <w:pStyle w:val="Heading1"/>
        <w:numPr>
          <w:ilvl w:val="0"/>
          <w:numId w:val="10"/>
        </w:numPr>
        <w:pBdr>
          <w:bottom w:val="single" w:sz="4" w:space="1" w:color="auto"/>
        </w:pBdr>
        <w:rPr>
          <w:rFonts w:ascii="Century Gothic" w:hAnsi="Century Gothic"/>
          <w:b/>
          <w:bCs/>
          <w:color w:val="auto"/>
          <w:sz w:val="22"/>
          <w:szCs w:val="22"/>
        </w:rPr>
      </w:pPr>
      <w:bookmarkStart w:id="65" w:name="_Toc179194170"/>
      <w:r w:rsidRPr="00846931">
        <w:rPr>
          <w:rFonts w:ascii="Century Gothic" w:hAnsi="Century Gothic"/>
          <w:b/>
          <w:bCs/>
          <w:color w:val="auto"/>
          <w:sz w:val="22"/>
          <w:szCs w:val="22"/>
        </w:rPr>
        <w:t>GRADNJA I ODRŽAVANJE KOMUNALNE INFRASTRUKTURE</w:t>
      </w:r>
      <w:bookmarkStart w:id="66" w:name="_Toc320536431"/>
      <w:bookmarkEnd w:id="64"/>
      <w:bookmarkEnd w:id="65"/>
    </w:p>
    <w:p w14:paraId="33D54AB6" w14:textId="77777777" w:rsidR="00F430F9" w:rsidRPr="00846931" w:rsidRDefault="00F430F9" w:rsidP="00F430F9">
      <w:pPr>
        <w:tabs>
          <w:tab w:val="left" w:pos="-720"/>
        </w:tabs>
        <w:suppressAutoHyphens/>
        <w:spacing w:after="0" w:line="240" w:lineRule="auto"/>
        <w:jc w:val="both"/>
        <w:rPr>
          <w:rFonts w:ascii="Century Gothic" w:hAnsi="Century Gothic"/>
          <w:sz w:val="22"/>
          <w:szCs w:val="22"/>
        </w:rPr>
      </w:pPr>
      <w:r w:rsidRPr="00846931">
        <w:rPr>
          <w:rFonts w:ascii="Century Gothic" w:hAnsi="Century Gothic"/>
          <w:sz w:val="22"/>
          <w:szCs w:val="22"/>
        </w:rPr>
        <w:tab/>
      </w:r>
    </w:p>
    <w:p w14:paraId="0F0E2589" w14:textId="17A6A695" w:rsidR="008A2104" w:rsidRPr="00846931" w:rsidRDefault="008A2104" w:rsidP="007A0602">
      <w:pPr>
        <w:tabs>
          <w:tab w:val="left" w:pos="6345"/>
        </w:tabs>
        <w:spacing w:after="0" w:line="276" w:lineRule="auto"/>
        <w:jc w:val="both"/>
        <w:rPr>
          <w:rFonts w:ascii="Calibri" w:hAnsi="Calibri" w:cs="Calibri"/>
          <w:sz w:val="24"/>
          <w:szCs w:val="24"/>
        </w:rPr>
      </w:pPr>
      <w:r w:rsidRPr="00846931">
        <w:rPr>
          <w:rFonts w:ascii="Calibri" w:hAnsi="Calibri" w:cs="Calibri"/>
          <w:sz w:val="24"/>
          <w:szCs w:val="24"/>
        </w:rPr>
        <w:t>U skladu sa donesenim Programom  gradnje objekata i uređaja komunalne infrastrukture i Programom održavanja komunalne infrastrukture od strane Gradskog vijeća poduzeto je kako slijedi:</w:t>
      </w:r>
    </w:p>
    <w:p w14:paraId="12C0F1EF" w14:textId="77777777" w:rsidR="008A2104" w:rsidRPr="00846931" w:rsidRDefault="008A2104" w:rsidP="007A0602">
      <w:pPr>
        <w:spacing w:after="0" w:line="276" w:lineRule="auto"/>
        <w:jc w:val="both"/>
        <w:rPr>
          <w:rFonts w:ascii="Calibri" w:hAnsi="Calibri" w:cs="Calibri"/>
          <w:b/>
          <w:bCs/>
          <w:sz w:val="24"/>
          <w:szCs w:val="24"/>
          <w:u w:val="single"/>
        </w:rPr>
      </w:pPr>
    </w:p>
    <w:p w14:paraId="4FB0740A" w14:textId="77777777" w:rsidR="007115FE" w:rsidRPr="00846931" w:rsidRDefault="007115FE" w:rsidP="007A0602">
      <w:pPr>
        <w:spacing w:after="0" w:line="276" w:lineRule="auto"/>
        <w:jc w:val="both"/>
        <w:rPr>
          <w:rFonts w:ascii="Calibri" w:hAnsi="Calibri" w:cs="Calibri"/>
          <w:b/>
          <w:bCs/>
          <w:sz w:val="24"/>
          <w:szCs w:val="24"/>
          <w:u w:val="single"/>
        </w:rPr>
      </w:pPr>
      <w:r w:rsidRPr="00846931">
        <w:rPr>
          <w:rFonts w:ascii="Calibri" w:hAnsi="Calibri" w:cs="Calibri"/>
          <w:b/>
          <w:bCs/>
          <w:sz w:val="24"/>
          <w:szCs w:val="24"/>
          <w:u w:val="single"/>
        </w:rPr>
        <w:t>Građenje i dodatna ulaganja na cestama:</w:t>
      </w:r>
    </w:p>
    <w:p w14:paraId="3F6075E8" w14:textId="77777777" w:rsidR="007115FE" w:rsidRPr="00846931" w:rsidRDefault="007115FE" w:rsidP="007A0602">
      <w:pPr>
        <w:pStyle w:val="ListParagraph"/>
        <w:spacing w:after="0" w:line="276" w:lineRule="auto"/>
        <w:ind w:left="0" w:firstLine="708"/>
        <w:jc w:val="both"/>
        <w:rPr>
          <w:rFonts w:ascii="Calibri" w:hAnsi="Calibri" w:cs="Calibri"/>
          <w:sz w:val="24"/>
          <w:szCs w:val="24"/>
          <w:u w:val="single"/>
        </w:rPr>
      </w:pPr>
    </w:p>
    <w:p w14:paraId="729809B0" w14:textId="77777777" w:rsidR="007115FE" w:rsidRPr="00846931" w:rsidRDefault="007115FE" w:rsidP="007A0602">
      <w:pPr>
        <w:spacing w:after="0" w:line="276" w:lineRule="auto"/>
        <w:jc w:val="both"/>
        <w:rPr>
          <w:rFonts w:ascii="Calibri" w:hAnsi="Calibri" w:cs="Calibri"/>
          <w:sz w:val="24"/>
          <w:szCs w:val="24"/>
        </w:rPr>
      </w:pPr>
      <w:r w:rsidRPr="00846931">
        <w:rPr>
          <w:rFonts w:ascii="Calibri" w:hAnsi="Calibri" w:cs="Calibri"/>
          <w:sz w:val="24"/>
          <w:szCs w:val="24"/>
        </w:rPr>
        <w:t xml:space="preserve">Izvedeni su radovi na obnovi dijela ulice Stanka Vraza i Ulice Petra Preradovića, ugovoreni sa tvrtkom VRANČIĆ obrt za građevinarstvo i prijevoz, vrijednost izvedenih radova je 142.918,66 € + PDV, a nadzor nad izvedbom radova izvršila je Ured ovlaštenog inženjera građevinarstva Damir </w:t>
      </w:r>
      <w:proofErr w:type="spellStart"/>
      <w:r w:rsidRPr="00846931">
        <w:rPr>
          <w:rFonts w:ascii="Calibri" w:hAnsi="Calibri" w:cs="Calibri"/>
          <w:sz w:val="24"/>
          <w:szCs w:val="24"/>
        </w:rPr>
        <w:t>Leskovšek</w:t>
      </w:r>
      <w:proofErr w:type="spellEnd"/>
      <w:r w:rsidRPr="00846931">
        <w:rPr>
          <w:rFonts w:ascii="Calibri" w:hAnsi="Calibri" w:cs="Calibri"/>
          <w:sz w:val="24"/>
          <w:szCs w:val="24"/>
        </w:rPr>
        <w:t>.</w:t>
      </w:r>
    </w:p>
    <w:p w14:paraId="4DB89EEC" w14:textId="77777777" w:rsidR="007115FE" w:rsidRPr="00846931" w:rsidRDefault="007115FE" w:rsidP="007A0602">
      <w:pPr>
        <w:spacing w:after="0" w:line="276" w:lineRule="auto"/>
        <w:jc w:val="both"/>
        <w:rPr>
          <w:rFonts w:ascii="Calibri" w:hAnsi="Calibri" w:cs="Calibri"/>
          <w:sz w:val="24"/>
          <w:szCs w:val="24"/>
        </w:rPr>
      </w:pPr>
      <w:r w:rsidRPr="00846931">
        <w:rPr>
          <w:rFonts w:ascii="Calibri" w:hAnsi="Calibri" w:cs="Calibri"/>
          <w:sz w:val="24"/>
          <w:szCs w:val="24"/>
        </w:rPr>
        <w:t xml:space="preserve">Završeni su radovi na izgradnji oborinske odvodnje u </w:t>
      </w:r>
      <w:proofErr w:type="spellStart"/>
      <w:r w:rsidRPr="00846931">
        <w:rPr>
          <w:rFonts w:ascii="Calibri" w:hAnsi="Calibri" w:cs="Calibri"/>
          <w:sz w:val="24"/>
          <w:szCs w:val="24"/>
        </w:rPr>
        <w:t>Rakickoj</w:t>
      </w:r>
      <w:proofErr w:type="spellEnd"/>
      <w:r w:rsidRPr="00846931">
        <w:rPr>
          <w:rFonts w:ascii="Calibri" w:hAnsi="Calibri" w:cs="Calibri"/>
          <w:sz w:val="24"/>
          <w:szCs w:val="24"/>
        </w:rPr>
        <w:t xml:space="preserve"> i Posavskoj ulici u Jagnjić Dolu, ugovoreni sa tvrtkom </w:t>
      </w:r>
      <w:proofErr w:type="spellStart"/>
      <w:r w:rsidRPr="00846931">
        <w:rPr>
          <w:rFonts w:ascii="Calibri" w:hAnsi="Calibri" w:cs="Calibri"/>
          <w:sz w:val="24"/>
          <w:szCs w:val="24"/>
        </w:rPr>
        <w:t>Bolčević</w:t>
      </w:r>
      <w:proofErr w:type="spellEnd"/>
      <w:r w:rsidRPr="00846931">
        <w:rPr>
          <w:rFonts w:ascii="Calibri" w:hAnsi="Calibri" w:cs="Calibri"/>
          <w:sz w:val="24"/>
          <w:szCs w:val="24"/>
        </w:rPr>
        <w:t xml:space="preserve"> gradnja d.o.o., vrijednost izvedenih radova je 84.264,40 € + PDV, a nadzor nad izvedbom radova izvršila je tvrtka </w:t>
      </w:r>
      <w:proofErr w:type="spellStart"/>
      <w:r w:rsidRPr="00846931">
        <w:rPr>
          <w:rFonts w:ascii="Calibri" w:hAnsi="Calibri" w:cs="Calibri"/>
          <w:sz w:val="24"/>
          <w:szCs w:val="24"/>
        </w:rPr>
        <w:t>Dunit</w:t>
      </w:r>
      <w:proofErr w:type="spellEnd"/>
      <w:r w:rsidRPr="00846931">
        <w:rPr>
          <w:rFonts w:ascii="Calibri" w:hAnsi="Calibri" w:cs="Calibri"/>
          <w:sz w:val="24"/>
          <w:szCs w:val="24"/>
        </w:rPr>
        <w:t xml:space="preserve"> građenje d.o.o..</w:t>
      </w:r>
    </w:p>
    <w:p w14:paraId="3EB5927C" w14:textId="77777777" w:rsidR="007115FE" w:rsidRPr="00846931" w:rsidRDefault="007115FE" w:rsidP="007A0602">
      <w:pPr>
        <w:spacing w:after="0" w:line="276" w:lineRule="auto"/>
        <w:jc w:val="both"/>
        <w:rPr>
          <w:rFonts w:ascii="Calibri" w:hAnsi="Calibri" w:cs="Calibri"/>
          <w:sz w:val="24"/>
          <w:szCs w:val="24"/>
        </w:rPr>
      </w:pPr>
      <w:r w:rsidRPr="00846931">
        <w:rPr>
          <w:rFonts w:ascii="Calibri" w:hAnsi="Calibri" w:cs="Calibri"/>
          <w:sz w:val="24"/>
          <w:szCs w:val="24"/>
        </w:rPr>
        <w:t>Započeli su radovi na</w:t>
      </w:r>
      <w:r w:rsidRPr="00846931">
        <w:rPr>
          <w:rFonts w:ascii="Calibri" w:eastAsia="Times New Roman" w:hAnsi="Calibri" w:cs="Calibri"/>
          <w:spacing w:val="-3"/>
          <w:sz w:val="24"/>
          <w:szCs w:val="24"/>
        </w:rPr>
        <w:t xml:space="preserve"> izgradnji oborinske kanalizacije i obnovi ulice Ivana Gundulića u Strmcu i Ulice Nikole Tesle u </w:t>
      </w:r>
      <w:proofErr w:type="spellStart"/>
      <w:r w:rsidRPr="00846931">
        <w:rPr>
          <w:rFonts w:ascii="Calibri" w:eastAsia="Times New Roman" w:hAnsi="Calibri" w:cs="Calibri"/>
          <w:spacing w:val="-3"/>
          <w:sz w:val="24"/>
          <w:szCs w:val="24"/>
        </w:rPr>
        <w:t>Orešju</w:t>
      </w:r>
      <w:proofErr w:type="spellEnd"/>
      <w:r w:rsidRPr="00846931">
        <w:rPr>
          <w:rFonts w:ascii="Calibri" w:hAnsi="Calibri" w:cs="Calibri"/>
          <w:sz w:val="24"/>
          <w:szCs w:val="24"/>
        </w:rPr>
        <w:t xml:space="preserve">, </w:t>
      </w:r>
      <w:r w:rsidRPr="00846931">
        <w:rPr>
          <w:rFonts w:ascii="Calibri" w:eastAsia="Times New Roman" w:hAnsi="Calibri" w:cs="Calibri"/>
          <w:spacing w:val="-3"/>
          <w:sz w:val="24"/>
          <w:szCs w:val="24"/>
        </w:rPr>
        <w:t xml:space="preserve">ugovoreni sa </w:t>
      </w:r>
      <w:r w:rsidRPr="00846931">
        <w:rPr>
          <w:rFonts w:ascii="Calibri" w:hAnsi="Calibri" w:cs="Calibri"/>
          <w:sz w:val="24"/>
          <w:szCs w:val="24"/>
        </w:rPr>
        <w:t xml:space="preserve">tvrtkom VRANČIĆ, obrt za građevinarstvo i prijevoz, ugovorena vrijednost radova je 378.947,07 €+ PDV, a nadzor nad gradnjom izvršava tvrtka </w:t>
      </w:r>
      <w:proofErr w:type="spellStart"/>
      <w:r w:rsidRPr="00846931">
        <w:rPr>
          <w:rFonts w:ascii="Calibri" w:hAnsi="Calibri" w:cs="Calibri"/>
          <w:sz w:val="24"/>
          <w:szCs w:val="24"/>
        </w:rPr>
        <w:t>Dunit</w:t>
      </w:r>
      <w:proofErr w:type="spellEnd"/>
      <w:r w:rsidRPr="00846931">
        <w:rPr>
          <w:rFonts w:ascii="Calibri" w:hAnsi="Calibri" w:cs="Calibri"/>
          <w:sz w:val="24"/>
          <w:szCs w:val="24"/>
        </w:rPr>
        <w:t xml:space="preserve"> građenje d.o.o..</w:t>
      </w:r>
    </w:p>
    <w:p w14:paraId="56C17537" w14:textId="77777777" w:rsidR="007115FE" w:rsidRPr="00846931" w:rsidRDefault="007115FE" w:rsidP="007A0602">
      <w:pPr>
        <w:spacing w:after="0" w:line="276" w:lineRule="auto"/>
        <w:ind w:firstLine="708"/>
        <w:jc w:val="both"/>
        <w:rPr>
          <w:rFonts w:ascii="Calibri" w:hAnsi="Calibri" w:cs="Calibri"/>
          <w:sz w:val="24"/>
          <w:szCs w:val="24"/>
        </w:rPr>
      </w:pPr>
    </w:p>
    <w:p w14:paraId="56BA9479" w14:textId="77777777" w:rsidR="007115FE" w:rsidRPr="00846931" w:rsidRDefault="007115FE" w:rsidP="007A0602">
      <w:pPr>
        <w:spacing w:after="0" w:line="276" w:lineRule="auto"/>
        <w:jc w:val="both"/>
        <w:rPr>
          <w:rFonts w:ascii="Calibri" w:hAnsi="Calibri" w:cs="Calibri"/>
          <w:b/>
          <w:bCs/>
          <w:sz w:val="24"/>
          <w:szCs w:val="24"/>
          <w:u w:val="single"/>
        </w:rPr>
      </w:pPr>
      <w:r w:rsidRPr="00846931">
        <w:rPr>
          <w:rFonts w:ascii="Calibri" w:hAnsi="Calibri" w:cs="Calibri"/>
          <w:b/>
          <w:bCs/>
          <w:sz w:val="24"/>
          <w:szCs w:val="24"/>
          <w:u w:val="single"/>
        </w:rPr>
        <w:t>Građenje i dodatno ulaganje u groblje:</w:t>
      </w:r>
    </w:p>
    <w:p w14:paraId="4EDEC976" w14:textId="77777777" w:rsidR="007115FE" w:rsidRPr="00846931" w:rsidRDefault="007115FE" w:rsidP="007A0602">
      <w:pPr>
        <w:spacing w:after="0" w:line="276" w:lineRule="auto"/>
        <w:ind w:firstLine="708"/>
        <w:jc w:val="both"/>
        <w:rPr>
          <w:rFonts w:ascii="Calibri" w:hAnsi="Calibri" w:cs="Calibri"/>
          <w:sz w:val="24"/>
          <w:szCs w:val="24"/>
          <w:u w:val="single"/>
        </w:rPr>
      </w:pPr>
    </w:p>
    <w:p w14:paraId="53E39619" w14:textId="77777777" w:rsidR="007115FE" w:rsidRPr="00846931" w:rsidRDefault="007115FE" w:rsidP="007A0602">
      <w:pPr>
        <w:spacing w:after="0" w:line="276" w:lineRule="auto"/>
        <w:jc w:val="both"/>
        <w:rPr>
          <w:rFonts w:ascii="Calibri" w:hAnsi="Calibri" w:cs="Calibri"/>
          <w:sz w:val="24"/>
          <w:szCs w:val="24"/>
        </w:rPr>
      </w:pPr>
      <w:r w:rsidRPr="00846931">
        <w:rPr>
          <w:rFonts w:ascii="Calibri" w:hAnsi="Calibri" w:cs="Calibri"/>
          <w:sz w:val="24"/>
          <w:szCs w:val="24"/>
        </w:rPr>
        <w:t xml:space="preserve">Izvedeni su radovi na dodatnom proširenju groblja, izvedba 64 komada novih grobnih okvira. Radove je izveo </w:t>
      </w:r>
      <w:proofErr w:type="spellStart"/>
      <w:r w:rsidRPr="00846931">
        <w:rPr>
          <w:rFonts w:ascii="Calibri" w:hAnsi="Calibri" w:cs="Calibri"/>
          <w:sz w:val="24"/>
          <w:szCs w:val="24"/>
        </w:rPr>
        <w:t>Blažanović</w:t>
      </w:r>
      <w:proofErr w:type="spellEnd"/>
      <w:r w:rsidRPr="00846931">
        <w:rPr>
          <w:rFonts w:ascii="Calibri" w:hAnsi="Calibri" w:cs="Calibri"/>
          <w:sz w:val="24"/>
          <w:szCs w:val="24"/>
        </w:rPr>
        <w:t xml:space="preserve">, obrt za poljoprivredu, građevinarstvo i trgovinu, </w:t>
      </w:r>
      <w:proofErr w:type="spellStart"/>
      <w:r w:rsidRPr="00846931">
        <w:rPr>
          <w:rFonts w:ascii="Calibri" w:hAnsi="Calibri" w:cs="Calibri"/>
          <w:sz w:val="24"/>
          <w:szCs w:val="24"/>
        </w:rPr>
        <w:t>vl</w:t>
      </w:r>
      <w:proofErr w:type="spellEnd"/>
      <w:r w:rsidRPr="00846931">
        <w:rPr>
          <w:rFonts w:ascii="Calibri" w:hAnsi="Calibri" w:cs="Calibri"/>
          <w:sz w:val="24"/>
          <w:szCs w:val="24"/>
        </w:rPr>
        <w:t xml:space="preserve">. Željko </w:t>
      </w:r>
      <w:proofErr w:type="spellStart"/>
      <w:r w:rsidRPr="00846931">
        <w:rPr>
          <w:rFonts w:ascii="Calibri" w:hAnsi="Calibri" w:cs="Calibri"/>
          <w:sz w:val="24"/>
          <w:szCs w:val="24"/>
        </w:rPr>
        <w:t>Blažanović</w:t>
      </w:r>
      <w:proofErr w:type="spellEnd"/>
      <w:r w:rsidRPr="00846931">
        <w:rPr>
          <w:rFonts w:ascii="Calibri" w:hAnsi="Calibri" w:cs="Calibri"/>
          <w:sz w:val="24"/>
          <w:szCs w:val="24"/>
        </w:rPr>
        <w:t xml:space="preserve">, vrijednost izvedenih radova je 55.380,00 € + PDV, a nadzor nad izvedbom radova izvršio je Ured ovlaštenog inženjera građevinarstva Damir </w:t>
      </w:r>
      <w:proofErr w:type="spellStart"/>
      <w:r w:rsidRPr="00846931">
        <w:rPr>
          <w:rFonts w:ascii="Calibri" w:hAnsi="Calibri" w:cs="Calibri"/>
          <w:sz w:val="24"/>
          <w:szCs w:val="24"/>
        </w:rPr>
        <w:t>Leskovšek</w:t>
      </w:r>
      <w:proofErr w:type="spellEnd"/>
      <w:r w:rsidRPr="00846931">
        <w:rPr>
          <w:rFonts w:ascii="Calibri" w:hAnsi="Calibri" w:cs="Calibri"/>
          <w:sz w:val="24"/>
          <w:szCs w:val="24"/>
        </w:rPr>
        <w:t>.</w:t>
      </w:r>
    </w:p>
    <w:p w14:paraId="5D021BF1" w14:textId="77777777" w:rsidR="007115FE" w:rsidRPr="00846931" w:rsidRDefault="007115FE" w:rsidP="007A0602">
      <w:pPr>
        <w:spacing w:after="0" w:line="276" w:lineRule="auto"/>
        <w:ind w:firstLine="708"/>
        <w:jc w:val="both"/>
        <w:rPr>
          <w:rFonts w:ascii="Calibri" w:hAnsi="Calibri" w:cs="Calibri"/>
          <w:sz w:val="24"/>
          <w:szCs w:val="24"/>
        </w:rPr>
      </w:pPr>
    </w:p>
    <w:p w14:paraId="34F6C4BE" w14:textId="77777777" w:rsidR="007115FE" w:rsidRPr="00846931" w:rsidRDefault="007115FE" w:rsidP="007A0602">
      <w:pPr>
        <w:spacing w:after="0" w:line="276" w:lineRule="auto"/>
        <w:jc w:val="both"/>
        <w:rPr>
          <w:rFonts w:ascii="Calibri" w:hAnsi="Calibri" w:cs="Calibri"/>
          <w:sz w:val="24"/>
          <w:szCs w:val="24"/>
          <w:u w:val="single"/>
        </w:rPr>
      </w:pPr>
      <w:r w:rsidRPr="00846931">
        <w:rPr>
          <w:rFonts w:ascii="Calibri" w:hAnsi="Calibri" w:cs="Calibri"/>
          <w:sz w:val="24"/>
          <w:szCs w:val="24"/>
          <w:u w:val="single"/>
        </w:rPr>
        <w:t>Građenje i dodatna ulaganja na javnim površinama na kojima nije dopušten promet motornih vozila:</w:t>
      </w:r>
    </w:p>
    <w:p w14:paraId="79E67ED8" w14:textId="77777777" w:rsidR="007115FE" w:rsidRPr="00846931" w:rsidRDefault="007115FE" w:rsidP="007A0602">
      <w:pPr>
        <w:spacing w:after="0" w:line="276" w:lineRule="auto"/>
        <w:ind w:firstLine="708"/>
        <w:jc w:val="both"/>
        <w:rPr>
          <w:rFonts w:ascii="Calibri" w:hAnsi="Calibri" w:cs="Calibri"/>
          <w:sz w:val="24"/>
          <w:szCs w:val="24"/>
        </w:rPr>
      </w:pPr>
    </w:p>
    <w:p w14:paraId="1A9D0BCC" w14:textId="77777777" w:rsidR="007115FE" w:rsidRPr="00846931" w:rsidRDefault="007115FE" w:rsidP="007A0602">
      <w:pPr>
        <w:spacing w:after="0" w:line="276" w:lineRule="auto"/>
        <w:jc w:val="both"/>
        <w:rPr>
          <w:rFonts w:ascii="Calibri" w:hAnsi="Calibri" w:cs="Calibri"/>
          <w:sz w:val="24"/>
          <w:szCs w:val="24"/>
        </w:rPr>
      </w:pPr>
      <w:r w:rsidRPr="00846931">
        <w:rPr>
          <w:rFonts w:ascii="Calibri" w:hAnsi="Calibri" w:cs="Calibri"/>
          <w:sz w:val="24"/>
          <w:szCs w:val="24"/>
        </w:rPr>
        <w:t>Započeli su radovi na</w:t>
      </w:r>
      <w:r w:rsidRPr="00846931">
        <w:rPr>
          <w:rFonts w:ascii="Calibri" w:eastAsia="Times New Roman" w:hAnsi="Calibri" w:cs="Calibri"/>
          <w:spacing w:val="-3"/>
          <w:sz w:val="24"/>
          <w:szCs w:val="24"/>
        </w:rPr>
        <w:t xml:space="preserve"> izvedbi pješačke staze na dijelu </w:t>
      </w:r>
      <w:proofErr w:type="spellStart"/>
      <w:r w:rsidRPr="00846931">
        <w:rPr>
          <w:rFonts w:ascii="Calibri" w:eastAsia="Times New Roman" w:hAnsi="Calibri" w:cs="Calibri"/>
          <w:spacing w:val="-3"/>
          <w:sz w:val="24"/>
          <w:szCs w:val="24"/>
        </w:rPr>
        <w:t>Rakitske</w:t>
      </w:r>
      <w:proofErr w:type="spellEnd"/>
      <w:r w:rsidRPr="00846931">
        <w:rPr>
          <w:rFonts w:ascii="Calibri" w:eastAsia="Times New Roman" w:hAnsi="Calibri" w:cs="Calibri"/>
          <w:spacing w:val="-3"/>
          <w:sz w:val="24"/>
          <w:szCs w:val="24"/>
        </w:rPr>
        <w:t xml:space="preserve"> ceste od autobusne stanice kod ulice Klanjec do Zagrebačke ulice u Rakitju</w:t>
      </w:r>
      <w:r w:rsidRPr="00846931">
        <w:rPr>
          <w:rFonts w:ascii="Calibri" w:hAnsi="Calibri" w:cs="Calibri"/>
          <w:sz w:val="24"/>
          <w:szCs w:val="24"/>
        </w:rPr>
        <w:t xml:space="preserve">, </w:t>
      </w:r>
      <w:r w:rsidRPr="00846931">
        <w:rPr>
          <w:rFonts w:ascii="Calibri" w:eastAsia="Times New Roman" w:hAnsi="Calibri" w:cs="Calibri"/>
          <w:spacing w:val="-3"/>
          <w:sz w:val="24"/>
          <w:szCs w:val="24"/>
        </w:rPr>
        <w:t xml:space="preserve">ugovoreni sa </w:t>
      </w:r>
      <w:r w:rsidRPr="00846931">
        <w:rPr>
          <w:rFonts w:ascii="Calibri" w:hAnsi="Calibri" w:cs="Calibri"/>
          <w:sz w:val="24"/>
          <w:szCs w:val="24"/>
        </w:rPr>
        <w:t xml:space="preserve">tvrtkom MR </w:t>
      </w:r>
      <w:proofErr w:type="spellStart"/>
      <w:r w:rsidRPr="00846931">
        <w:rPr>
          <w:rFonts w:ascii="Calibri" w:hAnsi="Calibri" w:cs="Calibri"/>
          <w:sz w:val="24"/>
          <w:szCs w:val="24"/>
        </w:rPr>
        <w:t>directing</w:t>
      </w:r>
      <w:proofErr w:type="spellEnd"/>
      <w:r w:rsidRPr="00846931">
        <w:rPr>
          <w:rFonts w:ascii="Calibri" w:hAnsi="Calibri" w:cs="Calibri"/>
          <w:sz w:val="24"/>
          <w:szCs w:val="24"/>
        </w:rPr>
        <w:t xml:space="preserve"> d.o.o., ugovorena vrijednost radova je 65.503,00 € + PDV, a nadzor nad gradnjom izvršava Ured ovlaštenog inženjera građevinarstva Damir </w:t>
      </w:r>
      <w:proofErr w:type="spellStart"/>
      <w:r w:rsidRPr="00846931">
        <w:rPr>
          <w:rFonts w:ascii="Calibri" w:hAnsi="Calibri" w:cs="Calibri"/>
          <w:sz w:val="24"/>
          <w:szCs w:val="24"/>
        </w:rPr>
        <w:t>Leskovšek</w:t>
      </w:r>
      <w:proofErr w:type="spellEnd"/>
      <w:r w:rsidRPr="00846931">
        <w:rPr>
          <w:rFonts w:ascii="Calibri" w:hAnsi="Calibri" w:cs="Calibri"/>
          <w:sz w:val="24"/>
          <w:szCs w:val="24"/>
        </w:rPr>
        <w:t>.</w:t>
      </w:r>
    </w:p>
    <w:p w14:paraId="15DA572C" w14:textId="77777777" w:rsidR="007115FE" w:rsidRPr="00846931" w:rsidRDefault="007115FE" w:rsidP="007A0602">
      <w:pPr>
        <w:spacing w:after="0" w:line="276" w:lineRule="auto"/>
        <w:ind w:firstLine="708"/>
        <w:jc w:val="both"/>
        <w:rPr>
          <w:rFonts w:ascii="Calibri" w:hAnsi="Calibri" w:cs="Calibri"/>
          <w:sz w:val="24"/>
          <w:szCs w:val="24"/>
        </w:rPr>
      </w:pPr>
    </w:p>
    <w:p w14:paraId="202557C6" w14:textId="77777777" w:rsidR="007A0602" w:rsidRPr="00846931" w:rsidRDefault="007A0602" w:rsidP="007A0602">
      <w:pPr>
        <w:spacing w:after="0" w:line="276" w:lineRule="auto"/>
        <w:jc w:val="both"/>
        <w:rPr>
          <w:rFonts w:ascii="Calibri" w:hAnsi="Calibri" w:cs="Calibri"/>
          <w:sz w:val="24"/>
          <w:szCs w:val="24"/>
          <w:u w:val="single"/>
        </w:rPr>
      </w:pPr>
    </w:p>
    <w:p w14:paraId="744EE017" w14:textId="53A508CA" w:rsidR="007115FE" w:rsidRPr="00846931" w:rsidRDefault="007115FE" w:rsidP="007A0602">
      <w:pPr>
        <w:spacing w:after="0" w:line="276" w:lineRule="auto"/>
        <w:jc w:val="both"/>
        <w:rPr>
          <w:rFonts w:ascii="Calibri" w:hAnsi="Calibri" w:cs="Calibri"/>
          <w:sz w:val="24"/>
          <w:szCs w:val="24"/>
          <w:u w:val="single"/>
        </w:rPr>
      </w:pPr>
      <w:r w:rsidRPr="00846931">
        <w:rPr>
          <w:rFonts w:ascii="Calibri" w:hAnsi="Calibri" w:cs="Calibri"/>
          <w:sz w:val="24"/>
          <w:szCs w:val="24"/>
          <w:u w:val="single"/>
        </w:rPr>
        <w:t>Građenje i dodatno ulaganje u javne zelene površine:</w:t>
      </w:r>
    </w:p>
    <w:p w14:paraId="10F7B989" w14:textId="77777777" w:rsidR="007115FE" w:rsidRPr="00846931" w:rsidRDefault="007115FE" w:rsidP="007A0602">
      <w:pPr>
        <w:spacing w:after="0" w:line="276" w:lineRule="auto"/>
        <w:ind w:firstLine="708"/>
        <w:jc w:val="both"/>
        <w:rPr>
          <w:rFonts w:ascii="Calibri" w:hAnsi="Calibri" w:cs="Calibri"/>
          <w:sz w:val="24"/>
          <w:szCs w:val="24"/>
          <w:u w:val="single"/>
        </w:rPr>
      </w:pPr>
    </w:p>
    <w:p w14:paraId="0A9574E5" w14:textId="77777777" w:rsidR="007115FE" w:rsidRPr="00846931" w:rsidRDefault="007115FE" w:rsidP="007A0602">
      <w:pPr>
        <w:spacing w:after="0" w:line="276" w:lineRule="auto"/>
        <w:jc w:val="both"/>
        <w:rPr>
          <w:rFonts w:ascii="Calibri" w:hAnsi="Calibri" w:cs="Calibri"/>
          <w:sz w:val="24"/>
          <w:szCs w:val="24"/>
        </w:rPr>
      </w:pPr>
      <w:r w:rsidRPr="00846931">
        <w:rPr>
          <w:rFonts w:ascii="Calibri" w:hAnsi="Calibri" w:cs="Calibri"/>
          <w:sz w:val="24"/>
          <w:szCs w:val="24"/>
        </w:rPr>
        <w:t xml:space="preserve">Izvedeni su radovi na uređenju okoliša (parka) i zdenca u ulici </w:t>
      </w:r>
      <w:proofErr w:type="spellStart"/>
      <w:r w:rsidRPr="00846931">
        <w:rPr>
          <w:rFonts w:ascii="Calibri" w:hAnsi="Calibri" w:cs="Calibri"/>
          <w:sz w:val="24"/>
          <w:szCs w:val="24"/>
        </w:rPr>
        <w:t>Stublov</w:t>
      </w:r>
      <w:proofErr w:type="spellEnd"/>
      <w:r w:rsidRPr="00846931">
        <w:rPr>
          <w:rFonts w:ascii="Calibri" w:hAnsi="Calibri" w:cs="Calibri"/>
          <w:sz w:val="24"/>
          <w:szCs w:val="24"/>
        </w:rPr>
        <w:t xml:space="preserve"> zdenac. Radove je izvela tvrtka </w:t>
      </w:r>
      <w:proofErr w:type="spellStart"/>
      <w:r w:rsidRPr="00846931">
        <w:rPr>
          <w:rFonts w:ascii="Calibri" w:hAnsi="Calibri" w:cs="Calibri"/>
          <w:sz w:val="24"/>
          <w:szCs w:val="24"/>
        </w:rPr>
        <w:t>Svenkom</w:t>
      </w:r>
      <w:proofErr w:type="spellEnd"/>
      <w:r w:rsidRPr="00846931">
        <w:rPr>
          <w:rFonts w:ascii="Calibri" w:hAnsi="Calibri" w:cs="Calibri"/>
          <w:sz w:val="24"/>
          <w:szCs w:val="24"/>
        </w:rPr>
        <w:t xml:space="preserve"> d.o.o., vrijednost izvedenih radova je 39.009,43 € + PDV. </w:t>
      </w:r>
    </w:p>
    <w:p w14:paraId="22B22A8B" w14:textId="77777777" w:rsidR="007115FE" w:rsidRPr="00846931" w:rsidRDefault="007115FE" w:rsidP="007A0602">
      <w:pPr>
        <w:spacing w:after="0" w:line="276" w:lineRule="auto"/>
        <w:ind w:firstLine="708"/>
        <w:jc w:val="both"/>
        <w:rPr>
          <w:rFonts w:ascii="Calibri" w:hAnsi="Calibri" w:cs="Calibri"/>
          <w:sz w:val="24"/>
          <w:szCs w:val="24"/>
          <w:u w:val="single"/>
        </w:rPr>
      </w:pPr>
    </w:p>
    <w:p w14:paraId="2816D690" w14:textId="77777777" w:rsidR="007115FE" w:rsidRPr="00846931" w:rsidRDefault="007115FE" w:rsidP="007A0602">
      <w:pPr>
        <w:spacing w:after="0" w:line="276" w:lineRule="auto"/>
        <w:ind w:firstLine="708"/>
        <w:jc w:val="both"/>
        <w:rPr>
          <w:rFonts w:ascii="Calibri" w:hAnsi="Calibri" w:cs="Calibri"/>
          <w:sz w:val="24"/>
          <w:szCs w:val="24"/>
          <w:u w:val="single"/>
        </w:rPr>
      </w:pPr>
      <w:r w:rsidRPr="00846931">
        <w:rPr>
          <w:rFonts w:ascii="Calibri" w:hAnsi="Calibri" w:cs="Calibri"/>
          <w:sz w:val="24"/>
          <w:szCs w:val="24"/>
          <w:u w:val="single"/>
        </w:rPr>
        <w:t>Građenje građevina i uređaja javne namjene:</w:t>
      </w:r>
    </w:p>
    <w:p w14:paraId="0F321168" w14:textId="77777777" w:rsidR="007115FE" w:rsidRPr="00846931" w:rsidRDefault="007115FE" w:rsidP="007A0602">
      <w:pPr>
        <w:spacing w:after="0" w:line="276" w:lineRule="auto"/>
        <w:jc w:val="both"/>
        <w:rPr>
          <w:rFonts w:ascii="Calibri" w:hAnsi="Calibri" w:cs="Calibri"/>
          <w:sz w:val="24"/>
          <w:szCs w:val="24"/>
        </w:rPr>
      </w:pPr>
    </w:p>
    <w:p w14:paraId="0ED27403" w14:textId="31184FB2" w:rsidR="007115FE" w:rsidRPr="00846931" w:rsidRDefault="007115FE" w:rsidP="007A0602">
      <w:pPr>
        <w:spacing w:after="0" w:line="276" w:lineRule="auto"/>
        <w:jc w:val="both"/>
        <w:rPr>
          <w:rFonts w:ascii="Calibri" w:hAnsi="Calibri" w:cs="Calibri"/>
          <w:sz w:val="24"/>
          <w:szCs w:val="24"/>
        </w:rPr>
      </w:pPr>
      <w:r w:rsidRPr="00846931">
        <w:rPr>
          <w:rFonts w:ascii="Calibri" w:hAnsi="Calibri" w:cs="Calibri"/>
          <w:sz w:val="24"/>
          <w:szCs w:val="24"/>
        </w:rPr>
        <w:t>Na gradskom parkiralištu u centru Svete Nedelje izvedeni su radovi na uklanjanju stare i dobavi i postavi nove punionice za električna vozila (2 x 22 kW). Radove je izveo Hrvatski telekom d.o.o. Vrijednost izvedenih radova i punionice je 3.740 € + PDV.</w:t>
      </w:r>
    </w:p>
    <w:p w14:paraId="3AB95787" w14:textId="0CB63755" w:rsidR="007115FE" w:rsidRPr="00846931" w:rsidRDefault="007115FE" w:rsidP="007A0602">
      <w:pPr>
        <w:spacing w:after="0" w:line="276" w:lineRule="auto"/>
        <w:jc w:val="both"/>
        <w:rPr>
          <w:rFonts w:ascii="Calibri" w:hAnsi="Calibri" w:cs="Calibri"/>
          <w:sz w:val="24"/>
          <w:szCs w:val="24"/>
        </w:rPr>
      </w:pPr>
      <w:r w:rsidRPr="00846931">
        <w:rPr>
          <w:rFonts w:ascii="Calibri" w:hAnsi="Calibri" w:cs="Calibri"/>
          <w:sz w:val="24"/>
          <w:szCs w:val="24"/>
        </w:rPr>
        <w:t xml:space="preserve">Započeli su radovi na </w:t>
      </w:r>
      <w:proofErr w:type="spellStart"/>
      <w:r w:rsidRPr="00846931">
        <w:rPr>
          <w:rFonts w:ascii="Calibri" w:hAnsi="Calibri" w:cs="Calibri"/>
          <w:sz w:val="24"/>
          <w:szCs w:val="24"/>
        </w:rPr>
        <w:t>semaforizaciji</w:t>
      </w:r>
      <w:proofErr w:type="spellEnd"/>
      <w:r w:rsidRPr="00846931">
        <w:rPr>
          <w:rFonts w:ascii="Calibri" w:hAnsi="Calibri" w:cs="Calibri"/>
          <w:sz w:val="24"/>
          <w:szCs w:val="24"/>
        </w:rPr>
        <w:t xml:space="preserve"> pješačkog prijelaza na ul. Dr. Franje Tuđmana (DC231) i radovi na postavi nove prometne signalizacije u Ulici Mate Lovraka kod škole u Kerestincu, ugovoreni sa tvrtkom </w:t>
      </w:r>
      <w:proofErr w:type="spellStart"/>
      <w:r w:rsidRPr="00846931">
        <w:rPr>
          <w:rFonts w:ascii="Calibri" w:hAnsi="Calibri" w:cs="Calibri"/>
          <w:sz w:val="24"/>
          <w:szCs w:val="24"/>
        </w:rPr>
        <w:t>Signalgrad</w:t>
      </w:r>
      <w:proofErr w:type="spellEnd"/>
      <w:r w:rsidRPr="00846931">
        <w:rPr>
          <w:rFonts w:ascii="Calibri" w:hAnsi="Calibri" w:cs="Calibri"/>
          <w:sz w:val="24"/>
          <w:szCs w:val="24"/>
        </w:rPr>
        <w:t xml:space="preserve"> d.o.o., ugovorena vrijednost radova je 128.617,50 € + PDV, a nadzor nad izvođenjem radova izvršava tvrtka </w:t>
      </w:r>
      <w:proofErr w:type="spellStart"/>
      <w:r w:rsidRPr="00846931">
        <w:rPr>
          <w:rFonts w:ascii="Calibri" w:hAnsi="Calibri" w:cs="Calibri"/>
          <w:sz w:val="24"/>
          <w:szCs w:val="24"/>
        </w:rPr>
        <w:t>Alumnus</w:t>
      </w:r>
      <w:proofErr w:type="spellEnd"/>
      <w:r w:rsidRPr="00846931">
        <w:rPr>
          <w:rFonts w:ascii="Calibri" w:hAnsi="Calibri" w:cs="Calibri"/>
          <w:sz w:val="24"/>
          <w:szCs w:val="24"/>
        </w:rPr>
        <w:t xml:space="preserve"> grupa d.o.o.</w:t>
      </w:r>
    </w:p>
    <w:p w14:paraId="3F1EBF22" w14:textId="77777777" w:rsidR="00F430F9" w:rsidRPr="00846931" w:rsidRDefault="00F430F9" w:rsidP="00F430F9">
      <w:pPr>
        <w:rPr>
          <w:rFonts w:ascii="Century Gothic" w:hAnsi="Century Gothic"/>
          <w:sz w:val="22"/>
          <w:szCs w:val="22"/>
        </w:rPr>
      </w:pPr>
    </w:p>
    <w:p w14:paraId="5100BF51" w14:textId="010646A3" w:rsidR="008F6C1E" w:rsidRPr="00846931" w:rsidRDefault="008F6C1E" w:rsidP="00090F61">
      <w:pPr>
        <w:pStyle w:val="Heading1"/>
        <w:numPr>
          <w:ilvl w:val="1"/>
          <w:numId w:val="10"/>
        </w:numPr>
        <w:pBdr>
          <w:bottom w:val="single" w:sz="4" w:space="1" w:color="auto"/>
        </w:pBdr>
        <w:rPr>
          <w:rFonts w:ascii="Century Gothic" w:hAnsi="Century Gothic"/>
          <w:b/>
          <w:bCs/>
          <w:color w:val="auto"/>
          <w:sz w:val="22"/>
          <w:szCs w:val="22"/>
        </w:rPr>
      </w:pPr>
      <w:bookmarkStart w:id="67" w:name="_Toc320536427"/>
      <w:bookmarkStart w:id="68" w:name="_Toc179194171"/>
      <w:r w:rsidRPr="00846931">
        <w:rPr>
          <w:rFonts w:ascii="Century Gothic" w:hAnsi="Century Gothic"/>
          <w:b/>
          <w:bCs/>
          <w:color w:val="auto"/>
          <w:sz w:val="22"/>
          <w:szCs w:val="22"/>
        </w:rPr>
        <w:t>Održavanje komunalne infrastrukture</w:t>
      </w:r>
      <w:bookmarkEnd w:id="67"/>
      <w:bookmarkEnd w:id="68"/>
    </w:p>
    <w:p w14:paraId="2BD4FDC2" w14:textId="77777777" w:rsidR="003C510C" w:rsidRPr="00846931" w:rsidRDefault="003C510C" w:rsidP="007A0602">
      <w:pPr>
        <w:pStyle w:val="ListParagraph"/>
        <w:spacing w:after="0" w:line="276" w:lineRule="auto"/>
        <w:ind w:left="0" w:firstLine="708"/>
        <w:jc w:val="both"/>
        <w:rPr>
          <w:rFonts w:ascii="Calibri" w:hAnsi="Calibri" w:cs="Calibri"/>
          <w:i/>
          <w:sz w:val="24"/>
          <w:szCs w:val="24"/>
          <w:u w:val="single"/>
        </w:rPr>
      </w:pPr>
      <w:bookmarkStart w:id="69" w:name="_Toc320536429"/>
      <w:r w:rsidRPr="00846931">
        <w:rPr>
          <w:rFonts w:ascii="Calibri" w:hAnsi="Calibri" w:cs="Calibri"/>
          <w:i/>
          <w:sz w:val="24"/>
          <w:szCs w:val="24"/>
          <w:u w:val="single"/>
        </w:rPr>
        <w:t>Redovno održavanje nerazvrstanih cesta:</w:t>
      </w:r>
    </w:p>
    <w:p w14:paraId="2517B9AB" w14:textId="77777777" w:rsidR="003C510C" w:rsidRPr="00846931" w:rsidRDefault="003C510C" w:rsidP="007A0602">
      <w:pPr>
        <w:pStyle w:val="ListParagraph"/>
        <w:spacing w:after="0" w:line="276" w:lineRule="auto"/>
        <w:ind w:left="0" w:firstLine="708"/>
        <w:jc w:val="both"/>
        <w:rPr>
          <w:rFonts w:ascii="Calibri" w:hAnsi="Calibri" w:cs="Calibri"/>
          <w:i/>
          <w:sz w:val="24"/>
          <w:szCs w:val="24"/>
          <w:u w:val="single"/>
        </w:rPr>
      </w:pPr>
      <w:r w:rsidRPr="00846931">
        <w:rPr>
          <w:rFonts w:ascii="Calibri" w:hAnsi="Calibri" w:cs="Calibri"/>
          <w:i/>
          <w:sz w:val="24"/>
          <w:szCs w:val="24"/>
          <w:u w:val="single"/>
        </w:rPr>
        <w:t xml:space="preserve">     </w:t>
      </w:r>
    </w:p>
    <w:p w14:paraId="1A3AA5D2" w14:textId="77777777" w:rsidR="003C510C" w:rsidRPr="00846931" w:rsidRDefault="003C510C" w:rsidP="007A0602">
      <w:pPr>
        <w:spacing w:after="0" w:line="276" w:lineRule="auto"/>
        <w:jc w:val="both"/>
        <w:rPr>
          <w:rFonts w:ascii="Calibri" w:hAnsi="Calibri" w:cs="Calibri"/>
          <w:sz w:val="24"/>
          <w:szCs w:val="24"/>
        </w:rPr>
      </w:pPr>
      <w:r w:rsidRPr="00846931">
        <w:rPr>
          <w:rFonts w:ascii="Calibri" w:hAnsi="Calibri" w:cs="Calibri"/>
          <w:sz w:val="24"/>
          <w:szCs w:val="24"/>
        </w:rPr>
        <w:t xml:space="preserve">Izvršeno je redovno saniranje oštećenja asfaltnog kolnika na nerazvrstanim cestama na području Grada posebno sanacija prekopa kolnika. </w:t>
      </w:r>
    </w:p>
    <w:p w14:paraId="56F834D1" w14:textId="77777777" w:rsidR="003C510C" w:rsidRPr="00846931" w:rsidRDefault="003C510C" w:rsidP="007A0602">
      <w:pPr>
        <w:spacing w:after="0" w:line="276" w:lineRule="auto"/>
        <w:jc w:val="both"/>
        <w:rPr>
          <w:rFonts w:ascii="Calibri" w:hAnsi="Calibri" w:cs="Calibri"/>
          <w:sz w:val="24"/>
          <w:szCs w:val="24"/>
        </w:rPr>
      </w:pPr>
      <w:r w:rsidRPr="00846931">
        <w:rPr>
          <w:rFonts w:ascii="Calibri" w:hAnsi="Calibri" w:cs="Calibri"/>
          <w:sz w:val="24"/>
          <w:szCs w:val="24"/>
        </w:rPr>
        <w:t>Izvedena je redovna obnova horizontalne prometne signalizacije te zamjena oštećenih prometnih znakova i postava novih prometnih znakova i prometnih ogledala na lokacijama prema potrebi i molbama građana.</w:t>
      </w:r>
    </w:p>
    <w:p w14:paraId="0B0F135D" w14:textId="25F397B8" w:rsidR="003C510C" w:rsidRPr="00846931" w:rsidRDefault="003C510C" w:rsidP="007A0602">
      <w:pPr>
        <w:spacing w:after="0" w:line="276" w:lineRule="auto"/>
        <w:jc w:val="both"/>
        <w:rPr>
          <w:rFonts w:ascii="Calibri" w:hAnsi="Calibri" w:cs="Calibri"/>
          <w:sz w:val="24"/>
          <w:szCs w:val="24"/>
        </w:rPr>
      </w:pPr>
      <w:r w:rsidRPr="00846931">
        <w:rPr>
          <w:rFonts w:ascii="Calibri" w:hAnsi="Calibri" w:cs="Calibri"/>
          <w:sz w:val="24"/>
          <w:szCs w:val="24"/>
        </w:rPr>
        <w:t xml:space="preserve">Izvršeno je saniranje oštećenja makadamskog kolnika, saniranje bankina, strojno ispiranje, čišćenje cijevi odvodnje ili čišćenje slivničkih taložnica. </w:t>
      </w:r>
    </w:p>
    <w:p w14:paraId="5C669DAA" w14:textId="77777777" w:rsidR="003C510C" w:rsidRPr="00846931" w:rsidRDefault="003C510C" w:rsidP="007A0602">
      <w:pPr>
        <w:spacing w:after="0" w:line="276" w:lineRule="auto"/>
        <w:jc w:val="both"/>
        <w:rPr>
          <w:rFonts w:ascii="Calibri" w:hAnsi="Calibri" w:cs="Calibri"/>
          <w:sz w:val="24"/>
          <w:szCs w:val="24"/>
        </w:rPr>
      </w:pPr>
      <w:r w:rsidRPr="00846931">
        <w:rPr>
          <w:rFonts w:ascii="Calibri" w:hAnsi="Calibri" w:cs="Calibri"/>
          <w:sz w:val="24"/>
          <w:szCs w:val="24"/>
        </w:rPr>
        <w:t>Na dojavu komunalnih redara i građana provedeno je i više hitnih intervencija najčešće na zamjeni i saniranju oštećenih ili ukradenih poklopaca revizionih okna, niveliranje poklopaca okana, popravka bankina (vododerine), krpanja kolnika i uklanjanja začepljenja na oborinskoj kanalizaciji.</w:t>
      </w:r>
    </w:p>
    <w:p w14:paraId="67BB7C84" w14:textId="77777777" w:rsidR="003C510C" w:rsidRPr="00846931" w:rsidRDefault="003C510C" w:rsidP="007A0602">
      <w:pPr>
        <w:spacing w:after="0" w:line="276" w:lineRule="auto"/>
        <w:ind w:firstLine="708"/>
        <w:jc w:val="both"/>
        <w:rPr>
          <w:rFonts w:ascii="Calibri" w:hAnsi="Calibri" w:cs="Calibri"/>
          <w:sz w:val="24"/>
          <w:szCs w:val="24"/>
        </w:rPr>
      </w:pPr>
    </w:p>
    <w:p w14:paraId="1EA4B42A" w14:textId="77777777" w:rsidR="003C510C" w:rsidRPr="00846931" w:rsidRDefault="003C510C" w:rsidP="007A0602">
      <w:pPr>
        <w:spacing w:after="0" w:line="276" w:lineRule="auto"/>
        <w:contextualSpacing/>
        <w:jc w:val="both"/>
        <w:rPr>
          <w:rFonts w:ascii="Calibri" w:hAnsi="Calibri" w:cs="Calibri"/>
          <w:i/>
          <w:sz w:val="24"/>
          <w:szCs w:val="24"/>
          <w:u w:val="single"/>
        </w:rPr>
      </w:pPr>
      <w:r w:rsidRPr="00846931">
        <w:rPr>
          <w:rFonts w:ascii="Calibri" w:hAnsi="Calibri" w:cs="Calibri"/>
          <w:i/>
          <w:sz w:val="24"/>
          <w:szCs w:val="24"/>
          <w:u w:val="single"/>
        </w:rPr>
        <w:t xml:space="preserve">Pojačano održavanje nerazvrstanih cesta: </w:t>
      </w:r>
    </w:p>
    <w:p w14:paraId="2FA06B6D" w14:textId="77777777" w:rsidR="003C510C" w:rsidRPr="00846931" w:rsidRDefault="003C510C" w:rsidP="007A0602">
      <w:pPr>
        <w:spacing w:after="0" w:line="276" w:lineRule="auto"/>
        <w:ind w:firstLine="708"/>
        <w:contextualSpacing/>
        <w:jc w:val="both"/>
        <w:rPr>
          <w:rFonts w:ascii="Calibri" w:hAnsi="Calibri" w:cs="Calibri"/>
          <w:i/>
          <w:sz w:val="24"/>
          <w:szCs w:val="24"/>
          <w:u w:val="single"/>
        </w:rPr>
      </w:pPr>
      <w:r w:rsidRPr="00846931">
        <w:rPr>
          <w:rFonts w:ascii="Calibri" w:hAnsi="Calibri" w:cs="Calibri"/>
          <w:i/>
          <w:sz w:val="24"/>
          <w:szCs w:val="24"/>
          <w:u w:val="single"/>
        </w:rPr>
        <w:t xml:space="preserve">    </w:t>
      </w:r>
    </w:p>
    <w:p w14:paraId="384608F8" w14:textId="77777777" w:rsidR="003C510C" w:rsidRPr="00846931" w:rsidRDefault="003C510C" w:rsidP="007A0602">
      <w:pPr>
        <w:numPr>
          <w:ilvl w:val="0"/>
          <w:numId w:val="27"/>
        </w:numPr>
        <w:spacing w:after="0" w:line="276" w:lineRule="auto"/>
        <w:jc w:val="both"/>
        <w:rPr>
          <w:rFonts w:ascii="Calibri" w:hAnsi="Calibri" w:cs="Calibri"/>
          <w:sz w:val="24"/>
          <w:szCs w:val="24"/>
        </w:rPr>
      </w:pPr>
      <w:r w:rsidRPr="00846931">
        <w:rPr>
          <w:rFonts w:ascii="Calibri" w:hAnsi="Calibri" w:cs="Calibri"/>
          <w:sz w:val="24"/>
          <w:szCs w:val="24"/>
        </w:rPr>
        <w:t xml:space="preserve">U ulici </w:t>
      </w:r>
      <w:proofErr w:type="spellStart"/>
      <w:r w:rsidRPr="00846931">
        <w:rPr>
          <w:rFonts w:ascii="Calibri" w:hAnsi="Calibri" w:cs="Calibri"/>
          <w:sz w:val="24"/>
          <w:szCs w:val="24"/>
        </w:rPr>
        <w:t>Stublov</w:t>
      </w:r>
      <w:proofErr w:type="spellEnd"/>
      <w:r w:rsidRPr="00846931">
        <w:rPr>
          <w:rFonts w:ascii="Calibri" w:hAnsi="Calibri" w:cs="Calibri"/>
          <w:sz w:val="24"/>
          <w:szCs w:val="24"/>
        </w:rPr>
        <w:t xml:space="preserve"> zdenac u Maloj gorici izvedeni su radovi na izvedbi novog asfaltnog kolnika prosječne širine 4,50 m duljine 300 m.</w:t>
      </w:r>
    </w:p>
    <w:p w14:paraId="71D2D9CC" w14:textId="77777777" w:rsidR="003C510C" w:rsidRPr="00846931" w:rsidRDefault="003C510C" w:rsidP="007A0602">
      <w:pPr>
        <w:numPr>
          <w:ilvl w:val="0"/>
          <w:numId w:val="27"/>
        </w:numPr>
        <w:spacing w:after="0" w:line="276" w:lineRule="auto"/>
        <w:jc w:val="both"/>
        <w:rPr>
          <w:rFonts w:ascii="Calibri" w:hAnsi="Calibri" w:cs="Calibri"/>
          <w:sz w:val="24"/>
          <w:szCs w:val="24"/>
        </w:rPr>
      </w:pPr>
      <w:r w:rsidRPr="00846931">
        <w:rPr>
          <w:rFonts w:ascii="Calibri" w:hAnsi="Calibri" w:cs="Calibri"/>
          <w:sz w:val="24"/>
          <w:szCs w:val="24"/>
        </w:rPr>
        <w:t xml:space="preserve">U ulici </w:t>
      </w:r>
      <w:proofErr w:type="spellStart"/>
      <w:r w:rsidRPr="00846931">
        <w:rPr>
          <w:rFonts w:ascii="Calibri" w:hAnsi="Calibri" w:cs="Calibri"/>
          <w:sz w:val="24"/>
          <w:szCs w:val="24"/>
        </w:rPr>
        <w:t>Ograja</w:t>
      </w:r>
      <w:proofErr w:type="spellEnd"/>
      <w:r w:rsidRPr="00846931">
        <w:rPr>
          <w:rFonts w:ascii="Calibri" w:hAnsi="Calibri" w:cs="Calibri"/>
          <w:sz w:val="24"/>
          <w:szCs w:val="24"/>
        </w:rPr>
        <w:t xml:space="preserve"> u Novakima započeli su radovi na izvedbi novog asfaltnog kolnika prosječne širine 6,00 m duljine 200 m, nogostupa duljine 200 m i oborinske odvodnje.</w:t>
      </w:r>
    </w:p>
    <w:p w14:paraId="487127C0" w14:textId="77777777" w:rsidR="007A0602" w:rsidRPr="00846931" w:rsidRDefault="007A0602" w:rsidP="007A0602">
      <w:pPr>
        <w:numPr>
          <w:ilvl w:val="0"/>
          <w:numId w:val="27"/>
        </w:numPr>
        <w:spacing w:after="0" w:line="276" w:lineRule="auto"/>
        <w:jc w:val="both"/>
        <w:rPr>
          <w:rFonts w:ascii="Calibri" w:hAnsi="Calibri" w:cs="Calibri"/>
          <w:sz w:val="24"/>
          <w:szCs w:val="24"/>
        </w:rPr>
      </w:pPr>
    </w:p>
    <w:p w14:paraId="40FA60CB" w14:textId="77777777" w:rsidR="003C510C" w:rsidRPr="00846931" w:rsidRDefault="003C510C" w:rsidP="007A0602">
      <w:pPr>
        <w:pStyle w:val="ListParagraph"/>
        <w:spacing w:after="0" w:line="276" w:lineRule="auto"/>
        <w:ind w:left="0" w:firstLine="708"/>
        <w:jc w:val="both"/>
        <w:rPr>
          <w:rFonts w:ascii="Calibri" w:hAnsi="Calibri" w:cs="Calibri"/>
          <w:b/>
          <w:sz w:val="24"/>
          <w:szCs w:val="24"/>
          <w:u w:val="single"/>
        </w:rPr>
      </w:pPr>
    </w:p>
    <w:p w14:paraId="606024FC" w14:textId="77777777" w:rsidR="003C510C" w:rsidRPr="00846931" w:rsidRDefault="003C510C" w:rsidP="007A0602">
      <w:pPr>
        <w:spacing w:after="0" w:line="276" w:lineRule="auto"/>
        <w:jc w:val="both"/>
        <w:rPr>
          <w:rFonts w:ascii="Calibri" w:hAnsi="Calibri" w:cs="Calibri"/>
          <w:i/>
          <w:sz w:val="24"/>
          <w:szCs w:val="24"/>
          <w:u w:val="single"/>
        </w:rPr>
      </w:pPr>
      <w:r w:rsidRPr="00846931">
        <w:rPr>
          <w:rFonts w:ascii="Calibri" w:hAnsi="Calibri" w:cs="Calibri"/>
          <w:i/>
          <w:sz w:val="24"/>
          <w:szCs w:val="24"/>
          <w:u w:val="single"/>
        </w:rPr>
        <w:lastRenderedPageBreak/>
        <w:t>Održavanje prometne signalizacije i opreme na cestama:</w:t>
      </w:r>
    </w:p>
    <w:p w14:paraId="6377BE32" w14:textId="77777777" w:rsidR="003C510C" w:rsidRPr="00846931" w:rsidRDefault="003C510C" w:rsidP="007A0602">
      <w:pPr>
        <w:pStyle w:val="ListParagraph"/>
        <w:spacing w:after="0" w:line="276" w:lineRule="auto"/>
        <w:ind w:left="0" w:firstLine="708"/>
        <w:jc w:val="both"/>
        <w:rPr>
          <w:rFonts w:ascii="Calibri" w:hAnsi="Calibri" w:cs="Calibri"/>
          <w:i/>
          <w:sz w:val="24"/>
          <w:szCs w:val="24"/>
          <w:u w:val="single"/>
        </w:rPr>
      </w:pPr>
    </w:p>
    <w:p w14:paraId="03C87E87" w14:textId="380EBCBA" w:rsidR="003C510C" w:rsidRPr="00846931" w:rsidRDefault="003C510C" w:rsidP="007A0602">
      <w:pPr>
        <w:tabs>
          <w:tab w:val="left" w:pos="709"/>
          <w:tab w:val="left" w:pos="1276"/>
        </w:tabs>
        <w:spacing w:after="0" w:line="276" w:lineRule="auto"/>
        <w:jc w:val="both"/>
        <w:rPr>
          <w:rFonts w:ascii="Calibri" w:hAnsi="Calibri" w:cs="Calibri"/>
          <w:sz w:val="24"/>
          <w:szCs w:val="24"/>
        </w:rPr>
      </w:pPr>
      <w:r w:rsidRPr="00846931">
        <w:rPr>
          <w:rFonts w:ascii="Calibri" w:hAnsi="Calibri" w:cs="Calibri"/>
          <w:sz w:val="24"/>
          <w:szCs w:val="24"/>
        </w:rPr>
        <w:t xml:space="preserve">Na nerazvrstanim cestama u nadležnosti Grada vertikalna signalizacija postavljana je na mjestima gdje su oštećeni ili otuđeni prometni znakovi te novi znakovi na mjestima gdje je to bilo potrebno i gdje su to tražili stanovnici, a sve kako bi se povećala sigurnost u prometu. </w:t>
      </w:r>
    </w:p>
    <w:p w14:paraId="4A603259" w14:textId="77777777" w:rsidR="007A0602" w:rsidRPr="00846931" w:rsidRDefault="007A0602" w:rsidP="007A0602">
      <w:pPr>
        <w:spacing w:after="0" w:line="276" w:lineRule="auto"/>
        <w:jc w:val="both"/>
        <w:rPr>
          <w:rFonts w:ascii="Calibri" w:hAnsi="Calibri" w:cs="Calibri"/>
          <w:i/>
          <w:sz w:val="24"/>
          <w:szCs w:val="24"/>
          <w:u w:val="single"/>
        </w:rPr>
      </w:pPr>
    </w:p>
    <w:p w14:paraId="56AB9D35" w14:textId="30DDDC7B" w:rsidR="003C510C" w:rsidRPr="00846931" w:rsidRDefault="003C510C" w:rsidP="007A0602">
      <w:pPr>
        <w:spacing w:after="0" w:line="276" w:lineRule="auto"/>
        <w:jc w:val="both"/>
        <w:rPr>
          <w:rFonts w:ascii="Calibri" w:hAnsi="Calibri" w:cs="Calibri"/>
          <w:i/>
          <w:sz w:val="24"/>
          <w:szCs w:val="24"/>
          <w:u w:val="single"/>
        </w:rPr>
      </w:pPr>
      <w:r w:rsidRPr="00846931">
        <w:rPr>
          <w:rFonts w:ascii="Calibri" w:hAnsi="Calibri" w:cs="Calibri"/>
          <w:i/>
          <w:sz w:val="24"/>
          <w:szCs w:val="24"/>
          <w:u w:val="single"/>
        </w:rPr>
        <w:t>Redovno održavanje javne rasvjete:</w:t>
      </w:r>
    </w:p>
    <w:p w14:paraId="10BAD1A0" w14:textId="77777777" w:rsidR="003C510C" w:rsidRPr="00846931" w:rsidRDefault="003C510C" w:rsidP="007A0602">
      <w:pPr>
        <w:pStyle w:val="ListParagraph"/>
        <w:spacing w:after="0" w:line="276" w:lineRule="auto"/>
        <w:ind w:left="0" w:firstLine="708"/>
        <w:jc w:val="both"/>
        <w:rPr>
          <w:rFonts w:ascii="Calibri" w:hAnsi="Calibri" w:cs="Calibri"/>
          <w:i/>
          <w:sz w:val="24"/>
          <w:szCs w:val="24"/>
          <w:u w:val="single"/>
        </w:rPr>
      </w:pPr>
    </w:p>
    <w:p w14:paraId="6A0892A8" w14:textId="77777777" w:rsidR="003C510C" w:rsidRPr="00846931" w:rsidRDefault="003C510C" w:rsidP="007A0602">
      <w:pPr>
        <w:spacing w:after="0" w:line="276" w:lineRule="auto"/>
        <w:jc w:val="both"/>
        <w:rPr>
          <w:rFonts w:ascii="Calibri" w:hAnsi="Calibri" w:cs="Calibri"/>
          <w:sz w:val="24"/>
          <w:szCs w:val="24"/>
        </w:rPr>
      </w:pPr>
      <w:r w:rsidRPr="00846931">
        <w:rPr>
          <w:rFonts w:ascii="Calibri" w:hAnsi="Calibri" w:cs="Calibri"/>
          <w:sz w:val="24"/>
          <w:szCs w:val="24"/>
        </w:rPr>
        <w:t xml:space="preserve">Komunalnu djelatnosti održavanja javne rasvjete na području Grada Svete Nedelje izvršava tvrtka </w:t>
      </w:r>
      <w:proofErr w:type="spellStart"/>
      <w:r w:rsidRPr="00846931">
        <w:rPr>
          <w:rFonts w:ascii="Calibri" w:hAnsi="Calibri" w:cs="Calibri"/>
          <w:sz w:val="24"/>
          <w:szCs w:val="24"/>
        </w:rPr>
        <w:t>Infopal</w:t>
      </w:r>
      <w:proofErr w:type="spellEnd"/>
      <w:r w:rsidRPr="00846931">
        <w:rPr>
          <w:rFonts w:ascii="Calibri" w:hAnsi="Calibri" w:cs="Calibri"/>
          <w:sz w:val="24"/>
          <w:szCs w:val="24"/>
        </w:rPr>
        <w:t xml:space="preserve"> d.o.o. Javna rasvjeta se održava prema dojavi komunalnih redara koji vrše vizualnu kontrolu ispravnosti i sastavljaju popis neispravnih rasvjetnih tijela te na dojavu građana. Prijava kvara moguća je i preko gradskih internet stranica i aplikacije popravimo.hr.</w:t>
      </w:r>
    </w:p>
    <w:p w14:paraId="65EF2553" w14:textId="77777777" w:rsidR="003C510C" w:rsidRPr="00846931" w:rsidRDefault="003C510C" w:rsidP="007A0602">
      <w:pPr>
        <w:spacing w:after="0" w:line="276" w:lineRule="auto"/>
        <w:jc w:val="both"/>
        <w:rPr>
          <w:rFonts w:ascii="Calibri" w:hAnsi="Calibri" w:cs="Calibri"/>
          <w:sz w:val="24"/>
          <w:szCs w:val="24"/>
        </w:rPr>
      </w:pPr>
      <w:r w:rsidRPr="00846931">
        <w:rPr>
          <w:rFonts w:ascii="Calibri" w:hAnsi="Calibri" w:cs="Calibri"/>
          <w:sz w:val="24"/>
          <w:szCs w:val="24"/>
        </w:rPr>
        <w:t xml:space="preserve">Radovi na održavanju javne rasvjete obuhvaćaju zamjenu žarulja, prigušnica, </w:t>
      </w:r>
      <w:proofErr w:type="spellStart"/>
      <w:r w:rsidRPr="00846931">
        <w:rPr>
          <w:rFonts w:ascii="Calibri" w:hAnsi="Calibri" w:cs="Calibri"/>
          <w:sz w:val="24"/>
          <w:szCs w:val="24"/>
        </w:rPr>
        <w:t>propaljivača</w:t>
      </w:r>
      <w:proofErr w:type="spellEnd"/>
      <w:r w:rsidRPr="00846931">
        <w:rPr>
          <w:rFonts w:ascii="Calibri" w:hAnsi="Calibri" w:cs="Calibri"/>
          <w:sz w:val="24"/>
          <w:szCs w:val="24"/>
        </w:rPr>
        <w:t xml:space="preserve">, zaštitnih stakala, postavu ili zamjenu rasvjetnih tijela i druge moguće popravke na mreži javne rasvjete. </w:t>
      </w:r>
    </w:p>
    <w:p w14:paraId="516C3511" w14:textId="77777777" w:rsidR="00FA6A8D" w:rsidRPr="00846931" w:rsidRDefault="00FA6A8D" w:rsidP="007A0602">
      <w:pPr>
        <w:spacing w:after="0" w:line="276" w:lineRule="auto"/>
        <w:ind w:firstLine="708"/>
        <w:jc w:val="both"/>
        <w:rPr>
          <w:rFonts w:ascii="Calibri" w:hAnsi="Calibri" w:cs="Calibri"/>
          <w:sz w:val="24"/>
          <w:szCs w:val="24"/>
        </w:rPr>
      </w:pPr>
    </w:p>
    <w:bookmarkEnd w:id="66"/>
    <w:bookmarkEnd w:id="69"/>
    <w:p w14:paraId="1166B9C0" w14:textId="77777777" w:rsidR="000F5E91" w:rsidRPr="00846931" w:rsidRDefault="000F5E91" w:rsidP="007A0602">
      <w:pPr>
        <w:spacing w:line="276" w:lineRule="auto"/>
        <w:jc w:val="both"/>
        <w:rPr>
          <w:rFonts w:ascii="Calibri" w:hAnsi="Calibri" w:cs="Calibri"/>
          <w:i/>
          <w:sz w:val="24"/>
          <w:szCs w:val="24"/>
          <w:u w:val="single"/>
        </w:rPr>
      </w:pPr>
      <w:r w:rsidRPr="00846931">
        <w:rPr>
          <w:rFonts w:ascii="Calibri" w:hAnsi="Calibri" w:cs="Calibri"/>
          <w:i/>
          <w:sz w:val="24"/>
          <w:szCs w:val="24"/>
          <w:u w:val="single"/>
        </w:rPr>
        <w:t>Projekti i ishođene dozvole za komunalnu infrastrukturu:</w:t>
      </w:r>
    </w:p>
    <w:p w14:paraId="2CF0AD67" w14:textId="77777777" w:rsidR="000F5E91" w:rsidRPr="00846931" w:rsidRDefault="000F5E91" w:rsidP="007A0602">
      <w:pPr>
        <w:pStyle w:val="ListParagraph"/>
        <w:numPr>
          <w:ilvl w:val="0"/>
          <w:numId w:val="28"/>
        </w:numPr>
        <w:spacing w:after="0" w:line="276" w:lineRule="auto"/>
        <w:ind w:left="284" w:hanging="284"/>
        <w:jc w:val="both"/>
        <w:rPr>
          <w:rFonts w:ascii="Calibri" w:eastAsia="Times New Roman" w:hAnsi="Calibri" w:cs="Calibri"/>
          <w:spacing w:val="-3"/>
          <w:sz w:val="24"/>
          <w:szCs w:val="24"/>
        </w:rPr>
      </w:pPr>
      <w:r w:rsidRPr="00846931">
        <w:rPr>
          <w:rFonts w:ascii="Calibri" w:hAnsi="Calibri" w:cs="Calibri"/>
          <w:sz w:val="24"/>
          <w:szCs w:val="24"/>
        </w:rPr>
        <w:t xml:space="preserve">Ishođena je Građevinska dozvola za </w:t>
      </w:r>
      <w:r w:rsidRPr="00846931">
        <w:rPr>
          <w:rFonts w:ascii="Calibri" w:eastAsia="Times New Roman" w:hAnsi="Calibri" w:cs="Calibri"/>
          <w:spacing w:val="-3"/>
          <w:sz w:val="24"/>
          <w:szCs w:val="24"/>
        </w:rPr>
        <w:t xml:space="preserve">izgradnju pješačko biciklistička staza, oborinska odvodnja i javna rasvjeta u Ulici dr. Franje Tuđmana od </w:t>
      </w:r>
      <w:proofErr w:type="spellStart"/>
      <w:r w:rsidRPr="00846931">
        <w:rPr>
          <w:rFonts w:ascii="Calibri" w:eastAsia="Times New Roman" w:hAnsi="Calibri" w:cs="Calibri"/>
          <w:spacing w:val="-3"/>
          <w:sz w:val="24"/>
          <w:szCs w:val="24"/>
        </w:rPr>
        <w:t>Hoto</w:t>
      </w:r>
      <w:proofErr w:type="spellEnd"/>
      <w:r w:rsidRPr="00846931">
        <w:rPr>
          <w:rFonts w:ascii="Calibri" w:eastAsia="Times New Roman" w:hAnsi="Calibri" w:cs="Calibri"/>
          <w:spacing w:val="-3"/>
          <w:sz w:val="24"/>
          <w:szCs w:val="24"/>
        </w:rPr>
        <w:t xml:space="preserve"> trga do Industrijska ulice – IV. ETAPA.</w:t>
      </w:r>
    </w:p>
    <w:p w14:paraId="28391A2B" w14:textId="77777777" w:rsidR="000F5E91" w:rsidRPr="00846931" w:rsidRDefault="000F5E91" w:rsidP="007A0602">
      <w:pPr>
        <w:pStyle w:val="ListParagraph"/>
        <w:numPr>
          <w:ilvl w:val="0"/>
          <w:numId w:val="28"/>
        </w:numPr>
        <w:spacing w:after="0" w:line="276" w:lineRule="auto"/>
        <w:ind w:left="284" w:hanging="284"/>
        <w:jc w:val="both"/>
        <w:rPr>
          <w:rFonts w:ascii="Calibri" w:eastAsia="Times New Roman" w:hAnsi="Calibri" w:cs="Calibri"/>
          <w:spacing w:val="-3"/>
          <w:sz w:val="24"/>
          <w:szCs w:val="24"/>
        </w:rPr>
      </w:pPr>
      <w:r w:rsidRPr="00846931">
        <w:rPr>
          <w:rFonts w:ascii="Calibri" w:eastAsia="Times New Roman" w:hAnsi="Calibri" w:cs="Calibri"/>
          <w:spacing w:val="-3"/>
          <w:sz w:val="24"/>
          <w:szCs w:val="24"/>
        </w:rPr>
        <w:t xml:space="preserve"> Ishođena je Uporabna dozvola za oborinsku odvodnju u dijelu </w:t>
      </w:r>
      <w:proofErr w:type="spellStart"/>
      <w:r w:rsidRPr="00846931">
        <w:rPr>
          <w:rFonts w:ascii="Calibri" w:eastAsia="Times New Roman" w:hAnsi="Calibri" w:cs="Calibri"/>
          <w:spacing w:val="-3"/>
          <w:sz w:val="24"/>
          <w:szCs w:val="24"/>
        </w:rPr>
        <w:t>Rakicke</w:t>
      </w:r>
      <w:proofErr w:type="spellEnd"/>
      <w:r w:rsidRPr="00846931">
        <w:rPr>
          <w:rFonts w:ascii="Calibri" w:eastAsia="Times New Roman" w:hAnsi="Calibri" w:cs="Calibri"/>
          <w:spacing w:val="-3"/>
          <w:sz w:val="24"/>
          <w:szCs w:val="24"/>
        </w:rPr>
        <w:t xml:space="preserve"> ulice i Posavskoj ulici u naselju Jagnjić Dol.</w:t>
      </w:r>
    </w:p>
    <w:p w14:paraId="31AD9D9E" w14:textId="77777777" w:rsidR="000F5E91" w:rsidRPr="00846931" w:rsidRDefault="000F5E91" w:rsidP="007A0602">
      <w:pPr>
        <w:pStyle w:val="ListParagraph"/>
        <w:numPr>
          <w:ilvl w:val="0"/>
          <w:numId w:val="28"/>
        </w:numPr>
        <w:spacing w:after="0" w:line="276" w:lineRule="auto"/>
        <w:ind w:left="360"/>
        <w:jc w:val="both"/>
        <w:rPr>
          <w:rFonts w:ascii="Calibri" w:hAnsi="Calibri" w:cs="Calibri"/>
          <w:sz w:val="24"/>
          <w:szCs w:val="24"/>
        </w:rPr>
      </w:pPr>
      <w:bookmarkStart w:id="70" w:name="_Hlk144971579"/>
      <w:r w:rsidRPr="00846931">
        <w:rPr>
          <w:rFonts w:ascii="Calibri" w:hAnsi="Calibri" w:cs="Calibri"/>
          <w:sz w:val="24"/>
          <w:szCs w:val="24"/>
        </w:rPr>
        <w:t xml:space="preserve">Ishođena je Građevinska dozvola </w:t>
      </w:r>
      <w:bookmarkEnd w:id="70"/>
      <w:r w:rsidRPr="00846931">
        <w:rPr>
          <w:rFonts w:ascii="Calibri" w:hAnsi="Calibri" w:cs="Calibri"/>
          <w:sz w:val="24"/>
          <w:szCs w:val="24"/>
        </w:rPr>
        <w:t xml:space="preserve">za izgradnju vodoopskrbnog cjevovoda u </w:t>
      </w:r>
      <w:proofErr w:type="spellStart"/>
      <w:r w:rsidRPr="00846931">
        <w:rPr>
          <w:rFonts w:ascii="Calibri" w:hAnsi="Calibri" w:cs="Calibri"/>
          <w:sz w:val="24"/>
          <w:szCs w:val="24"/>
        </w:rPr>
        <w:t>Trničkoj</w:t>
      </w:r>
      <w:proofErr w:type="spellEnd"/>
      <w:r w:rsidRPr="00846931">
        <w:rPr>
          <w:rFonts w:ascii="Calibri" w:hAnsi="Calibri" w:cs="Calibri"/>
          <w:sz w:val="24"/>
          <w:szCs w:val="24"/>
        </w:rPr>
        <w:t xml:space="preserve"> ulici u naselju Orešje.</w:t>
      </w:r>
    </w:p>
    <w:p w14:paraId="6C848080" w14:textId="77777777" w:rsidR="000F5E91" w:rsidRPr="00846931" w:rsidRDefault="000F5E91" w:rsidP="007A0602">
      <w:pPr>
        <w:numPr>
          <w:ilvl w:val="0"/>
          <w:numId w:val="28"/>
        </w:numPr>
        <w:spacing w:after="0" w:line="276" w:lineRule="auto"/>
        <w:ind w:left="284" w:hanging="284"/>
        <w:contextualSpacing/>
        <w:jc w:val="both"/>
        <w:rPr>
          <w:rFonts w:ascii="Calibri" w:hAnsi="Calibri" w:cs="Calibri"/>
          <w:sz w:val="24"/>
          <w:szCs w:val="24"/>
        </w:rPr>
      </w:pPr>
      <w:r w:rsidRPr="00846931">
        <w:rPr>
          <w:rFonts w:ascii="Calibri" w:hAnsi="Calibri" w:cs="Calibri"/>
          <w:sz w:val="24"/>
          <w:szCs w:val="24"/>
        </w:rPr>
        <w:t xml:space="preserve"> Ishođena je Građevinska dozvola za izgradnju vodoopskrbnog cjevovoda u ulici Trnac u naselju </w:t>
      </w:r>
      <w:proofErr w:type="spellStart"/>
      <w:r w:rsidRPr="00846931">
        <w:rPr>
          <w:rFonts w:ascii="Calibri" w:hAnsi="Calibri" w:cs="Calibri"/>
          <w:sz w:val="24"/>
          <w:szCs w:val="24"/>
        </w:rPr>
        <w:t>Svetonedeljski</w:t>
      </w:r>
      <w:proofErr w:type="spellEnd"/>
      <w:r w:rsidRPr="00846931">
        <w:rPr>
          <w:rFonts w:ascii="Calibri" w:hAnsi="Calibri" w:cs="Calibri"/>
          <w:sz w:val="24"/>
          <w:szCs w:val="24"/>
        </w:rPr>
        <w:t xml:space="preserve"> Breg.</w:t>
      </w:r>
    </w:p>
    <w:p w14:paraId="3242A0FE" w14:textId="77777777" w:rsidR="000F5E91" w:rsidRPr="00846931" w:rsidRDefault="000F5E91" w:rsidP="007A0602">
      <w:pPr>
        <w:pStyle w:val="ListParagraph"/>
        <w:numPr>
          <w:ilvl w:val="0"/>
          <w:numId w:val="28"/>
        </w:numPr>
        <w:spacing w:after="0" w:line="276" w:lineRule="auto"/>
        <w:ind w:left="360"/>
        <w:jc w:val="both"/>
        <w:rPr>
          <w:rFonts w:ascii="Calibri" w:hAnsi="Calibri" w:cs="Calibri"/>
          <w:sz w:val="24"/>
          <w:szCs w:val="24"/>
        </w:rPr>
      </w:pPr>
      <w:r w:rsidRPr="00846931">
        <w:rPr>
          <w:rFonts w:ascii="Calibri" w:hAnsi="Calibri" w:cs="Calibri"/>
          <w:sz w:val="24"/>
          <w:szCs w:val="24"/>
        </w:rPr>
        <w:t>Izrađen je glavni projekt za izgradnju vodoopskrbnog cjevovoda u dijelu Industrijske ulice u naselju Novaki.</w:t>
      </w:r>
    </w:p>
    <w:p w14:paraId="4126F8BB" w14:textId="77777777" w:rsidR="000F5E91" w:rsidRPr="00846931" w:rsidRDefault="000F5E91" w:rsidP="007A0602">
      <w:pPr>
        <w:pStyle w:val="ListParagraph"/>
        <w:numPr>
          <w:ilvl w:val="0"/>
          <w:numId w:val="28"/>
        </w:numPr>
        <w:spacing w:after="0" w:line="276" w:lineRule="auto"/>
        <w:ind w:left="360"/>
        <w:jc w:val="both"/>
        <w:rPr>
          <w:rFonts w:ascii="Calibri" w:hAnsi="Calibri" w:cs="Calibri"/>
          <w:sz w:val="24"/>
          <w:szCs w:val="24"/>
        </w:rPr>
      </w:pPr>
      <w:r w:rsidRPr="00846931">
        <w:rPr>
          <w:rFonts w:ascii="Calibri" w:hAnsi="Calibri" w:cs="Calibri"/>
          <w:sz w:val="24"/>
          <w:szCs w:val="24"/>
        </w:rPr>
        <w:t xml:space="preserve">Izrađen je glavni projekt za izgradnju fekalne kanalizacije u radnoj zoni Novaki. </w:t>
      </w:r>
    </w:p>
    <w:p w14:paraId="0F20EA37" w14:textId="77777777" w:rsidR="000F5E91" w:rsidRPr="00846931" w:rsidRDefault="000F5E91" w:rsidP="007A0602">
      <w:pPr>
        <w:pStyle w:val="ListParagraph"/>
        <w:numPr>
          <w:ilvl w:val="0"/>
          <w:numId w:val="28"/>
        </w:numPr>
        <w:spacing w:after="0" w:line="276" w:lineRule="auto"/>
        <w:ind w:left="360"/>
        <w:jc w:val="both"/>
        <w:rPr>
          <w:rFonts w:ascii="Calibri" w:hAnsi="Calibri" w:cs="Calibri"/>
          <w:sz w:val="24"/>
          <w:szCs w:val="24"/>
        </w:rPr>
      </w:pPr>
      <w:r w:rsidRPr="00846931">
        <w:rPr>
          <w:rFonts w:ascii="Calibri" w:hAnsi="Calibri" w:cs="Calibri"/>
          <w:sz w:val="24"/>
          <w:szCs w:val="24"/>
        </w:rPr>
        <w:t xml:space="preserve">Izrađen je prometni elaborat </w:t>
      </w:r>
      <w:proofErr w:type="spellStart"/>
      <w:r w:rsidRPr="00846931">
        <w:rPr>
          <w:rFonts w:ascii="Calibri" w:hAnsi="Calibri" w:cs="Calibri"/>
          <w:sz w:val="24"/>
          <w:szCs w:val="24"/>
        </w:rPr>
        <w:t>novelacije</w:t>
      </w:r>
      <w:proofErr w:type="spellEnd"/>
      <w:r w:rsidRPr="00846931">
        <w:rPr>
          <w:rFonts w:ascii="Calibri" w:hAnsi="Calibri" w:cs="Calibri"/>
          <w:sz w:val="24"/>
          <w:szCs w:val="24"/>
        </w:rPr>
        <w:t xml:space="preserve"> vertikalne prometne signalizacije uz Karlovačku cestu u naselju Kalinovica.</w:t>
      </w:r>
    </w:p>
    <w:p w14:paraId="7CC5F002" w14:textId="77777777" w:rsidR="000F5E91" w:rsidRPr="00846931" w:rsidRDefault="000F5E91" w:rsidP="007A0602">
      <w:pPr>
        <w:pStyle w:val="ListParagraph"/>
        <w:numPr>
          <w:ilvl w:val="0"/>
          <w:numId w:val="28"/>
        </w:numPr>
        <w:spacing w:after="0" w:line="276" w:lineRule="auto"/>
        <w:ind w:left="360"/>
        <w:jc w:val="both"/>
        <w:rPr>
          <w:rFonts w:ascii="Calibri" w:hAnsi="Calibri" w:cs="Calibri"/>
          <w:sz w:val="24"/>
          <w:szCs w:val="24"/>
        </w:rPr>
      </w:pPr>
      <w:r w:rsidRPr="00846931">
        <w:rPr>
          <w:rFonts w:ascii="Calibri" w:hAnsi="Calibri" w:cs="Calibri"/>
          <w:sz w:val="24"/>
          <w:szCs w:val="24"/>
        </w:rPr>
        <w:t xml:space="preserve">Izrađen je prometni elaborat </w:t>
      </w:r>
      <w:bookmarkStart w:id="71" w:name="_Toc320536430"/>
      <w:r w:rsidRPr="00846931">
        <w:rPr>
          <w:rFonts w:ascii="Calibri" w:hAnsi="Calibri" w:cs="Calibri"/>
          <w:sz w:val="24"/>
          <w:szCs w:val="24"/>
        </w:rPr>
        <w:t>uređenja vertikalne prometne signalizacije u Selskoj ulici u naselju Rakitje.</w:t>
      </w:r>
    </w:p>
    <w:p w14:paraId="50956720" w14:textId="77777777" w:rsidR="000F5E91" w:rsidRPr="00846931" w:rsidRDefault="000F5E91" w:rsidP="007A0602">
      <w:pPr>
        <w:pStyle w:val="ListParagraph"/>
        <w:numPr>
          <w:ilvl w:val="0"/>
          <w:numId w:val="28"/>
        </w:numPr>
        <w:spacing w:after="0" w:line="276" w:lineRule="auto"/>
        <w:ind w:left="360"/>
        <w:jc w:val="both"/>
        <w:rPr>
          <w:rFonts w:ascii="Calibri" w:hAnsi="Calibri" w:cs="Calibri"/>
          <w:sz w:val="24"/>
          <w:szCs w:val="24"/>
        </w:rPr>
      </w:pPr>
      <w:r w:rsidRPr="00846931">
        <w:rPr>
          <w:rFonts w:ascii="Calibri" w:hAnsi="Calibri" w:cs="Calibri"/>
          <w:sz w:val="24"/>
          <w:szCs w:val="24"/>
        </w:rPr>
        <w:t xml:space="preserve">Izrađen je prometni elaborat za izvedbu naprave za smirenja prometa (uzdignuta ploha) u </w:t>
      </w:r>
      <w:proofErr w:type="spellStart"/>
      <w:r w:rsidRPr="00846931">
        <w:rPr>
          <w:rFonts w:ascii="Calibri" w:hAnsi="Calibri" w:cs="Calibri"/>
          <w:sz w:val="24"/>
          <w:szCs w:val="24"/>
        </w:rPr>
        <w:t>Rakitskoj</w:t>
      </w:r>
      <w:proofErr w:type="spellEnd"/>
      <w:r w:rsidRPr="00846931">
        <w:rPr>
          <w:rFonts w:ascii="Calibri" w:hAnsi="Calibri" w:cs="Calibri"/>
          <w:sz w:val="24"/>
          <w:szCs w:val="24"/>
        </w:rPr>
        <w:t xml:space="preserve"> ulici u Rakitju.</w:t>
      </w:r>
    </w:p>
    <w:p w14:paraId="0EA20DC5" w14:textId="77777777" w:rsidR="000F5E91" w:rsidRPr="00846931" w:rsidRDefault="000F5E91" w:rsidP="007A0602">
      <w:pPr>
        <w:pStyle w:val="ListParagraph"/>
        <w:numPr>
          <w:ilvl w:val="0"/>
          <w:numId w:val="28"/>
        </w:numPr>
        <w:spacing w:after="0" w:line="276" w:lineRule="auto"/>
        <w:ind w:left="360"/>
        <w:jc w:val="both"/>
        <w:rPr>
          <w:rFonts w:ascii="Calibri" w:hAnsi="Calibri" w:cs="Calibri"/>
          <w:sz w:val="24"/>
          <w:szCs w:val="24"/>
        </w:rPr>
      </w:pPr>
      <w:r w:rsidRPr="00846931">
        <w:rPr>
          <w:rFonts w:ascii="Calibri" w:hAnsi="Calibri" w:cs="Calibri"/>
          <w:sz w:val="24"/>
          <w:szCs w:val="24"/>
        </w:rPr>
        <w:t>Izrađen je prometni elaborat za izvedbu naprave za smirenja prometa (uzdignuta ploha) na LC31099 u Brezju.</w:t>
      </w:r>
    </w:p>
    <w:bookmarkEnd w:id="71"/>
    <w:p w14:paraId="79F6FB8E" w14:textId="77777777" w:rsidR="000F5E91" w:rsidRPr="00846931" w:rsidRDefault="000F5E91" w:rsidP="007A0602">
      <w:pPr>
        <w:pStyle w:val="ListParagraph"/>
        <w:spacing w:after="0" w:line="276" w:lineRule="auto"/>
        <w:ind w:left="360"/>
        <w:jc w:val="both"/>
        <w:rPr>
          <w:rFonts w:ascii="Calibri" w:hAnsi="Calibri" w:cs="Calibri"/>
          <w:i/>
          <w:sz w:val="24"/>
          <w:szCs w:val="24"/>
          <w:u w:val="single"/>
        </w:rPr>
      </w:pPr>
    </w:p>
    <w:p w14:paraId="2DC992A9" w14:textId="77777777" w:rsidR="007A0602" w:rsidRPr="00846931" w:rsidRDefault="007A0602" w:rsidP="007A0602">
      <w:pPr>
        <w:spacing w:line="276" w:lineRule="auto"/>
        <w:jc w:val="both"/>
        <w:rPr>
          <w:rFonts w:ascii="Calibri" w:hAnsi="Calibri" w:cs="Calibri"/>
          <w:i/>
          <w:sz w:val="24"/>
          <w:szCs w:val="24"/>
          <w:u w:val="single"/>
        </w:rPr>
      </w:pPr>
    </w:p>
    <w:p w14:paraId="131D713F" w14:textId="286B0C74" w:rsidR="000F5E91" w:rsidRPr="00846931" w:rsidRDefault="000F5E91" w:rsidP="007A0602">
      <w:pPr>
        <w:spacing w:line="276" w:lineRule="auto"/>
        <w:jc w:val="both"/>
        <w:rPr>
          <w:rFonts w:ascii="Calibri" w:hAnsi="Calibri" w:cs="Calibri"/>
          <w:i/>
          <w:sz w:val="24"/>
          <w:szCs w:val="24"/>
          <w:u w:val="single"/>
        </w:rPr>
      </w:pPr>
      <w:r w:rsidRPr="00846931">
        <w:rPr>
          <w:rFonts w:ascii="Calibri" w:hAnsi="Calibri" w:cs="Calibri"/>
          <w:i/>
          <w:sz w:val="24"/>
          <w:szCs w:val="24"/>
          <w:u w:val="single"/>
        </w:rPr>
        <w:lastRenderedPageBreak/>
        <w:t>Projekti i ishođene dozvole za kapitalne objekte i objekte u vlasništvu grada:</w:t>
      </w:r>
    </w:p>
    <w:p w14:paraId="6B8E3EB3" w14:textId="77777777" w:rsidR="000F5E91" w:rsidRPr="00846931" w:rsidRDefault="000F5E91" w:rsidP="007A0602">
      <w:pPr>
        <w:pStyle w:val="ListParagraph"/>
        <w:numPr>
          <w:ilvl w:val="0"/>
          <w:numId w:val="28"/>
        </w:numPr>
        <w:spacing w:after="0" w:line="276" w:lineRule="auto"/>
        <w:ind w:left="360"/>
        <w:jc w:val="both"/>
        <w:rPr>
          <w:rFonts w:ascii="Calibri" w:hAnsi="Calibri" w:cs="Calibri"/>
          <w:sz w:val="24"/>
          <w:szCs w:val="24"/>
        </w:rPr>
      </w:pPr>
      <w:r w:rsidRPr="00846931">
        <w:rPr>
          <w:rFonts w:ascii="Calibri" w:hAnsi="Calibri" w:cs="Calibri"/>
          <w:sz w:val="24"/>
          <w:szCs w:val="24"/>
        </w:rPr>
        <w:t xml:space="preserve">Ishođena je Građevinska dozvola za dogradnju dječjeg vrtića Slavuj matični objekt u Strmcu, </w:t>
      </w:r>
    </w:p>
    <w:p w14:paraId="4B083770" w14:textId="77777777" w:rsidR="000F5E91" w:rsidRPr="00846931" w:rsidRDefault="000F5E91" w:rsidP="007A0602">
      <w:pPr>
        <w:pStyle w:val="ListParagraph"/>
        <w:numPr>
          <w:ilvl w:val="0"/>
          <w:numId w:val="28"/>
        </w:numPr>
        <w:spacing w:after="0" w:line="276" w:lineRule="auto"/>
        <w:ind w:left="360"/>
        <w:jc w:val="both"/>
        <w:rPr>
          <w:rFonts w:ascii="Calibri" w:hAnsi="Calibri" w:cs="Calibri"/>
          <w:sz w:val="24"/>
          <w:szCs w:val="24"/>
        </w:rPr>
      </w:pPr>
      <w:r w:rsidRPr="00846931">
        <w:rPr>
          <w:rFonts w:ascii="Calibri" w:hAnsi="Calibri" w:cs="Calibri"/>
          <w:sz w:val="24"/>
          <w:szCs w:val="24"/>
        </w:rPr>
        <w:t>Izrađen je elaborat zaštite okoliša za izvedbu istražne geotermalne bušotine Sveta Nedelja GT-2 (SNGT-2) na istražnom prostoru Sveta Nedelja 2.</w:t>
      </w:r>
    </w:p>
    <w:p w14:paraId="1543986F" w14:textId="77777777" w:rsidR="000F5E91" w:rsidRPr="00846931" w:rsidRDefault="000F5E91" w:rsidP="007A0602">
      <w:pPr>
        <w:pStyle w:val="ListParagraph"/>
        <w:spacing w:after="0" w:line="276" w:lineRule="auto"/>
        <w:ind w:left="360"/>
        <w:jc w:val="both"/>
        <w:rPr>
          <w:rFonts w:ascii="Calibri" w:hAnsi="Calibri" w:cs="Calibri"/>
          <w:sz w:val="24"/>
          <w:szCs w:val="24"/>
        </w:rPr>
      </w:pPr>
    </w:p>
    <w:p w14:paraId="5D3B9E82" w14:textId="77777777" w:rsidR="000F5E91" w:rsidRPr="00846931" w:rsidRDefault="000F5E91" w:rsidP="007A0602">
      <w:pPr>
        <w:spacing w:line="276" w:lineRule="auto"/>
        <w:ind w:firstLine="708"/>
        <w:jc w:val="both"/>
        <w:rPr>
          <w:rFonts w:ascii="Calibri" w:hAnsi="Calibri" w:cs="Calibri"/>
          <w:i/>
          <w:sz w:val="24"/>
          <w:szCs w:val="24"/>
          <w:u w:val="single"/>
        </w:rPr>
      </w:pPr>
      <w:r w:rsidRPr="00846931">
        <w:rPr>
          <w:rFonts w:ascii="Calibri" w:hAnsi="Calibri" w:cs="Calibri"/>
          <w:i/>
          <w:sz w:val="24"/>
          <w:szCs w:val="24"/>
          <w:u w:val="single"/>
        </w:rPr>
        <w:t>Gradnja kapitalnih objekata i objekata u vlasništvu grada:</w:t>
      </w:r>
    </w:p>
    <w:p w14:paraId="533CC64E" w14:textId="77777777" w:rsidR="000F5E91" w:rsidRPr="00846931" w:rsidRDefault="000F5E91" w:rsidP="007A0602">
      <w:pPr>
        <w:spacing w:after="0" w:line="276" w:lineRule="auto"/>
        <w:jc w:val="both"/>
        <w:rPr>
          <w:rFonts w:ascii="Calibri" w:hAnsi="Calibri" w:cs="Calibri"/>
          <w:sz w:val="24"/>
          <w:szCs w:val="24"/>
        </w:rPr>
      </w:pPr>
      <w:bookmarkStart w:id="72" w:name="_Hlk177731550"/>
      <w:r w:rsidRPr="00846931">
        <w:rPr>
          <w:rFonts w:ascii="Calibri" w:hAnsi="Calibri" w:cs="Calibri"/>
          <w:sz w:val="24"/>
          <w:szCs w:val="24"/>
        </w:rPr>
        <w:t xml:space="preserve">Izvedeni su radovi na dogradnju nadstrešnice na objektu </w:t>
      </w:r>
      <w:proofErr w:type="spellStart"/>
      <w:r w:rsidRPr="00846931">
        <w:rPr>
          <w:rFonts w:ascii="Calibri" w:hAnsi="Calibri" w:cs="Calibri"/>
          <w:sz w:val="24"/>
          <w:szCs w:val="24"/>
        </w:rPr>
        <w:t>Svenkom</w:t>
      </w:r>
      <w:proofErr w:type="spellEnd"/>
      <w:r w:rsidRPr="00846931">
        <w:rPr>
          <w:rFonts w:ascii="Calibri" w:hAnsi="Calibri" w:cs="Calibri"/>
          <w:sz w:val="24"/>
          <w:szCs w:val="24"/>
        </w:rPr>
        <w:t xml:space="preserve"> u Kerestincu. Radove je izvela tvrtka Kanal servis d.o.o., vrijednost izvedenih radova je 37.822,96 € + PDV, a nadzor nad izvedbom radova izvršio je Ured ovlaštenog inženjera građevinarstva Damir </w:t>
      </w:r>
      <w:proofErr w:type="spellStart"/>
      <w:r w:rsidRPr="00846931">
        <w:rPr>
          <w:rFonts w:ascii="Calibri" w:hAnsi="Calibri" w:cs="Calibri"/>
          <w:sz w:val="24"/>
          <w:szCs w:val="24"/>
        </w:rPr>
        <w:t>Leskovšek</w:t>
      </w:r>
      <w:proofErr w:type="spellEnd"/>
      <w:r w:rsidRPr="00846931">
        <w:rPr>
          <w:rFonts w:ascii="Calibri" w:hAnsi="Calibri" w:cs="Calibri"/>
          <w:sz w:val="24"/>
          <w:szCs w:val="24"/>
        </w:rPr>
        <w:t>.</w:t>
      </w:r>
    </w:p>
    <w:p w14:paraId="5D907972" w14:textId="77777777" w:rsidR="000F5E91" w:rsidRPr="00846931" w:rsidRDefault="000F5E91" w:rsidP="007A0602">
      <w:pPr>
        <w:spacing w:after="0" w:line="276" w:lineRule="auto"/>
        <w:jc w:val="both"/>
        <w:rPr>
          <w:rFonts w:ascii="Calibri" w:hAnsi="Calibri" w:cs="Calibri"/>
          <w:sz w:val="24"/>
          <w:szCs w:val="24"/>
        </w:rPr>
      </w:pPr>
      <w:r w:rsidRPr="00846931">
        <w:rPr>
          <w:rFonts w:ascii="Calibri" w:hAnsi="Calibri" w:cs="Calibri"/>
          <w:sz w:val="24"/>
          <w:szCs w:val="24"/>
        </w:rPr>
        <w:t xml:space="preserve">Završili su </w:t>
      </w:r>
      <w:r w:rsidRPr="00846931">
        <w:rPr>
          <w:rFonts w:ascii="Calibri" w:hAnsi="Calibri" w:cs="Calibri"/>
          <w:spacing w:val="-3"/>
          <w:sz w:val="24"/>
          <w:szCs w:val="24"/>
        </w:rPr>
        <w:t>radovi uređenja potkrovlja zgrade gradske uprave (arhiv)</w:t>
      </w:r>
      <w:r w:rsidRPr="00846931">
        <w:rPr>
          <w:rFonts w:ascii="Calibri" w:hAnsi="Calibri" w:cs="Calibri"/>
          <w:sz w:val="24"/>
          <w:szCs w:val="24"/>
        </w:rPr>
        <w:t xml:space="preserve">, </w:t>
      </w:r>
      <w:r w:rsidRPr="00846931">
        <w:rPr>
          <w:rFonts w:ascii="Calibri" w:eastAsia="Times New Roman" w:hAnsi="Calibri" w:cs="Calibri"/>
          <w:spacing w:val="-3"/>
          <w:sz w:val="24"/>
          <w:szCs w:val="24"/>
        </w:rPr>
        <w:t xml:space="preserve">ugovoreni sa </w:t>
      </w:r>
      <w:r w:rsidRPr="00846931">
        <w:rPr>
          <w:rFonts w:ascii="Calibri" w:hAnsi="Calibri" w:cs="Calibri"/>
          <w:sz w:val="24"/>
          <w:szCs w:val="24"/>
        </w:rPr>
        <w:t xml:space="preserve">tvrtkom </w:t>
      </w:r>
      <w:r w:rsidRPr="00846931">
        <w:rPr>
          <w:rFonts w:ascii="Calibri" w:hAnsi="Calibri" w:cs="Calibri"/>
          <w:bCs/>
          <w:sz w:val="24"/>
          <w:szCs w:val="24"/>
        </w:rPr>
        <w:t>Primat logistika d.o.o.</w:t>
      </w:r>
      <w:r w:rsidRPr="00846931">
        <w:rPr>
          <w:rFonts w:ascii="Calibri" w:hAnsi="Calibri" w:cs="Calibri"/>
          <w:sz w:val="24"/>
          <w:szCs w:val="24"/>
        </w:rPr>
        <w:t>, vrijednost izvedenih radova je</w:t>
      </w:r>
      <w:r w:rsidRPr="00846931">
        <w:rPr>
          <w:rFonts w:ascii="Calibri" w:hAnsi="Calibri" w:cs="Calibri"/>
          <w:b/>
          <w:bCs/>
          <w:spacing w:val="-3"/>
          <w:sz w:val="24"/>
          <w:szCs w:val="24"/>
        </w:rPr>
        <w:t xml:space="preserve"> </w:t>
      </w:r>
      <w:r w:rsidRPr="00846931">
        <w:rPr>
          <w:rFonts w:ascii="Calibri" w:hAnsi="Calibri" w:cs="Calibri"/>
          <w:bCs/>
          <w:sz w:val="24"/>
          <w:szCs w:val="24"/>
        </w:rPr>
        <w:t xml:space="preserve">59.633,00 </w:t>
      </w:r>
      <w:r w:rsidRPr="00846931">
        <w:rPr>
          <w:rFonts w:ascii="Calibri" w:hAnsi="Calibri" w:cs="Calibri"/>
          <w:sz w:val="24"/>
          <w:szCs w:val="24"/>
        </w:rPr>
        <w:t xml:space="preserve"> € + PDV, a nadzor nad izvedbom radova izvršava tvrtka </w:t>
      </w:r>
      <w:proofErr w:type="spellStart"/>
      <w:r w:rsidRPr="00846931">
        <w:rPr>
          <w:rFonts w:ascii="Calibri" w:hAnsi="Calibri" w:cs="Calibri"/>
          <w:sz w:val="24"/>
          <w:szCs w:val="24"/>
        </w:rPr>
        <w:t>Dunit</w:t>
      </w:r>
      <w:proofErr w:type="spellEnd"/>
      <w:r w:rsidRPr="00846931">
        <w:rPr>
          <w:rFonts w:ascii="Calibri" w:hAnsi="Calibri" w:cs="Calibri"/>
          <w:sz w:val="24"/>
          <w:szCs w:val="24"/>
        </w:rPr>
        <w:t xml:space="preserve"> građenje d.o.o..</w:t>
      </w:r>
    </w:p>
    <w:p w14:paraId="0A9005D3" w14:textId="77777777" w:rsidR="000F5E91" w:rsidRPr="00846931" w:rsidRDefault="000F5E91" w:rsidP="007A0602">
      <w:pPr>
        <w:spacing w:after="0" w:line="276" w:lineRule="auto"/>
        <w:jc w:val="both"/>
        <w:rPr>
          <w:rFonts w:ascii="Calibri" w:hAnsi="Calibri" w:cs="Calibri"/>
          <w:sz w:val="24"/>
          <w:szCs w:val="24"/>
        </w:rPr>
      </w:pPr>
      <w:r w:rsidRPr="00846931">
        <w:rPr>
          <w:rFonts w:ascii="Calibri" w:hAnsi="Calibri" w:cs="Calibri"/>
          <w:sz w:val="24"/>
          <w:szCs w:val="24"/>
        </w:rPr>
        <w:t xml:space="preserve">Izvedeni su soboslikarski radovi i drugi manji radovi u maloj dvorani na objektu sportske dvorane u Novakima. Radove je izvela tvrtka Kanal servis d.o.o., vrijednost izvedenih radova je 12.994,00 € + PDV. </w:t>
      </w:r>
    </w:p>
    <w:p w14:paraId="523C2959" w14:textId="77777777" w:rsidR="000F5E91" w:rsidRPr="00846931" w:rsidRDefault="000F5E91" w:rsidP="007A0602">
      <w:pPr>
        <w:spacing w:after="0" w:line="276" w:lineRule="auto"/>
        <w:jc w:val="both"/>
        <w:rPr>
          <w:rFonts w:ascii="Calibri" w:hAnsi="Calibri" w:cs="Calibri"/>
          <w:sz w:val="24"/>
          <w:szCs w:val="24"/>
        </w:rPr>
      </w:pPr>
      <w:r w:rsidRPr="00846931">
        <w:rPr>
          <w:rFonts w:ascii="Calibri" w:hAnsi="Calibri" w:cs="Calibri"/>
          <w:sz w:val="24"/>
          <w:szCs w:val="24"/>
        </w:rPr>
        <w:t xml:space="preserve">Izvedeni su radovi na uređenju </w:t>
      </w:r>
      <w:proofErr w:type="spellStart"/>
      <w:r w:rsidRPr="00846931">
        <w:rPr>
          <w:rFonts w:ascii="Calibri" w:hAnsi="Calibri" w:cs="Calibri"/>
          <w:sz w:val="24"/>
          <w:szCs w:val="24"/>
        </w:rPr>
        <w:t>Kuburaškog</w:t>
      </w:r>
      <w:proofErr w:type="spellEnd"/>
      <w:r w:rsidRPr="00846931">
        <w:rPr>
          <w:rFonts w:ascii="Calibri" w:hAnsi="Calibri" w:cs="Calibri"/>
          <w:sz w:val="24"/>
          <w:szCs w:val="24"/>
        </w:rPr>
        <w:t xml:space="preserve"> doma u Bestovju. Radove je izvela tvrtka Kanal servis d.o.o., vrijednost izvedenih radova je 14.996,40 € + PDV. </w:t>
      </w:r>
    </w:p>
    <w:bookmarkEnd w:id="72"/>
    <w:p w14:paraId="690B0FED" w14:textId="77777777" w:rsidR="000F5E91" w:rsidRPr="00846931" w:rsidRDefault="000F5E91" w:rsidP="007A0602">
      <w:pPr>
        <w:spacing w:after="0" w:line="276" w:lineRule="auto"/>
        <w:jc w:val="both"/>
        <w:rPr>
          <w:rFonts w:ascii="Calibri" w:hAnsi="Calibri" w:cs="Calibri"/>
          <w:sz w:val="24"/>
          <w:szCs w:val="24"/>
        </w:rPr>
      </w:pPr>
      <w:r w:rsidRPr="00846931">
        <w:rPr>
          <w:rFonts w:ascii="Calibri" w:hAnsi="Calibri" w:cs="Calibri"/>
          <w:sz w:val="24"/>
          <w:szCs w:val="24"/>
        </w:rPr>
        <w:t xml:space="preserve">Započeli su </w:t>
      </w:r>
      <w:r w:rsidRPr="00846931">
        <w:rPr>
          <w:rFonts w:ascii="Calibri" w:hAnsi="Calibri" w:cs="Calibri"/>
          <w:spacing w:val="-3"/>
          <w:sz w:val="24"/>
          <w:szCs w:val="24"/>
        </w:rPr>
        <w:t>radovi na dogradnji dječjeg vrtića Slavuj, II. faza u naselju Novaki</w:t>
      </w:r>
      <w:r w:rsidRPr="00846931">
        <w:rPr>
          <w:rFonts w:ascii="Calibri" w:hAnsi="Calibri" w:cs="Calibri"/>
          <w:sz w:val="24"/>
          <w:szCs w:val="24"/>
        </w:rPr>
        <w:t xml:space="preserve">, </w:t>
      </w:r>
      <w:r w:rsidRPr="00846931">
        <w:rPr>
          <w:rFonts w:ascii="Calibri" w:eastAsia="Times New Roman" w:hAnsi="Calibri" w:cs="Calibri"/>
          <w:spacing w:val="-3"/>
          <w:sz w:val="24"/>
          <w:szCs w:val="24"/>
        </w:rPr>
        <w:t xml:space="preserve">ugovoreni sa </w:t>
      </w:r>
      <w:r w:rsidRPr="00846931">
        <w:rPr>
          <w:rFonts w:ascii="Calibri" w:hAnsi="Calibri" w:cs="Calibri"/>
          <w:sz w:val="24"/>
          <w:szCs w:val="24"/>
        </w:rPr>
        <w:t xml:space="preserve">tvrtkom </w:t>
      </w:r>
      <w:proofErr w:type="spellStart"/>
      <w:r w:rsidRPr="00846931">
        <w:rPr>
          <w:rFonts w:ascii="Calibri" w:hAnsi="Calibri" w:cs="Calibri"/>
          <w:bCs/>
          <w:sz w:val="24"/>
          <w:szCs w:val="24"/>
        </w:rPr>
        <w:t>Kostak</w:t>
      </w:r>
      <w:proofErr w:type="spellEnd"/>
      <w:r w:rsidRPr="00846931">
        <w:rPr>
          <w:rFonts w:ascii="Calibri" w:hAnsi="Calibri" w:cs="Calibri"/>
          <w:bCs/>
          <w:sz w:val="24"/>
          <w:szCs w:val="24"/>
        </w:rPr>
        <w:t xml:space="preserve"> d.o.o.</w:t>
      </w:r>
      <w:r w:rsidRPr="00846931">
        <w:rPr>
          <w:rFonts w:ascii="Calibri" w:hAnsi="Calibri" w:cs="Calibri"/>
          <w:sz w:val="24"/>
          <w:szCs w:val="24"/>
        </w:rPr>
        <w:t>, vrijednost ugovorenih radova je</w:t>
      </w:r>
      <w:r w:rsidRPr="00846931">
        <w:rPr>
          <w:rFonts w:ascii="Calibri" w:hAnsi="Calibri" w:cs="Calibri"/>
          <w:b/>
          <w:bCs/>
          <w:spacing w:val="-3"/>
          <w:sz w:val="24"/>
          <w:szCs w:val="24"/>
        </w:rPr>
        <w:t xml:space="preserve"> </w:t>
      </w:r>
      <w:r w:rsidRPr="00846931">
        <w:rPr>
          <w:rFonts w:ascii="Calibri" w:hAnsi="Calibri" w:cs="Calibri"/>
          <w:bCs/>
          <w:sz w:val="24"/>
          <w:szCs w:val="24"/>
        </w:rPr>
        <w:t xml:space="preserve">1.846.305,00 </w:t>
      </w:r>
      <w:r w:rsidRPr="00846931">
        <w:rPr>
          <w:rFonts w:ascii="Calibri" w:hAnsi="Calibri" w:cs="Calibri"/>
          <w:sz w:val="24"/>
          <w:szCs w:val="24"/>
        </w:rPr>
        <w:t xml:space="preserve"> € + PDV, a nadzor nad izvedbom radova izvršava tvrtka </w:t>
      </w:r>
      <w:proofErr w:type="spellStart"/>
      <w:r w:rsidRPr="00846931">
        <w:rPr>
          <w:rFonts w:ascii="Calibri" w:hAnsi="Calibri" w:cs="Calibri"/>
          <w:sz w:val="24"/>
          <w:szCs w:val="24"/>
        </w:rPr>
        <w:t>Dunit</w:t>
      </w:r>
      <w:proofErr w:type="spellEnd"/>
      <w:r w:rsidRPr="00846931">
        <w:rPr>
          <w:rFonts w:ascii="Calibri" w:hAnsi="Calibri" w:cs="Calibri"/>
          <w:sz w:val="24"/>
          <w:szCs w:val="24"/>
        </w:rPr>
        <w:t xml:space="preserve"> građenje d.o.o..</w:t>
      </w:r>
    </w:p>
    <w:p w14:paraId="686ED3B5" w14:textId="77777777" w:rsidR="000F5E91" w:rsidRPr="00846931" w:rsidRDefault="000F5E91" w:rsidP="007A0602">
      <w:pPr>
        <w:spacing w:after="0" w:line="276" w:lineRule="auto"/>
        <w:ind w:firstLine="708"/>
        <w:jc w:val="both"/>
        <w:rPr>
          <w:rFonts w:ascii="Calibri" w:hAnsi="Calibri" w:cs="Calibri"/>
          <w:color w:val="FF0000"/>
          <w:sz w:val="24"/>
          <w:szCs w:val="24"/>
        </w:rPr>
      </w:pPr>
    </w:p>
    <w:p w14:paraId="7EBCB412" w14:textId="77777777" w:rsidR="000F5E91" w:rsidRPr="00846931" w:rsidRDefault="000F5E91" w:rsidP="000F5E91">
      <w:pPr>
        <w:spacing w:after="0"/>
        <w:ind w:firstLine="708"/>
        <w:jc w:val="both"/>
        <w:rPr>
          <w:rFonts w:ascii="Times New Roman" w:hAnsi="Times New Roman"/>
          <w:color w:val="FF0000"/>
          <w:sz w:val="24"/>
          <w:szCs w:val="24"/>
        </w:rPr>
      </w:pPr>
    </w:p>
    <w:p w14:paraId="144B4B77" w14:textId="73355CEB" w:rsidR="0042214C" w:rsidRPr="00846931" w:rsidRDefault="0042214C" w:rsidP="0042214C">
      <w:pPr>
        <w:spacing w:after="0"/>
        <w:jc w:val="both"/>
        <w:rPr>
          <w:rFonts w:ascii="Calibri" w:hAnsi="Calibri" w:cs="Calibri"/>
          <w:sz w:val="24"/>
          <w:szCs w:val="24"/>
        </w:rPr>
      </w:pPr>
      <w:r w:rsidRPr="00846931">
        <w:rPr>
          <w:rFonts w:ascii="Calibri" w:hAnsi="Calibri" w:cs="Calibri"/>
          <w:sz w:val="24"/>
          <w:szCs w:val="24"/>
        </w:rPr>
        <w:t xml:space="preserve">KLASA: </w:t>
      </w:r>
      <w:r w:rsidR="00192A7E" w:rsidRPr="00846931">
        <w:rPr>
          <w:rFonts w:ascii="Calibri" w:hAnsi="Calibri" w:cs="Calibri"/>
          <w:sz w:val="24"/>
          <w:szCs w:val="24"/>
        </w:rPr>
        <w:t>024-05/24-02/01</w:t>
      </w:r>
    </w:p>
    <w:p w14:paraId="7D2D0F0D" w14:textId="037EBDAA" w:rsidR="0042214C" w:rsidRPr="00846931" w:rsidRDefault="0042214C" w:rsidP="0042214C">
      <w:pPr>
        <w:spacing w:after="0"/>
        <w:jc w:val="both"/>
        <w:rPr>
          <w:rFonts w:ascii="Calibri" w:hAnsi="Calibri" w:cs="Calibri"/>
          <w:sz w:val="24"/>
          <w:szCs w:val="24"/>
        </w:rPr>
      </w:pPr>
      <w:r w:rsidRPr="00846931">
        <w:rPr>
          <w:rFonts w:ascii="Calibri" w:hAnsi="Calibri" w:cs="Calibri"/>
          <w:sz w:val="24"/>
          <w:szCs w:val="24"/>
        </w:rPr>
        <w:t xml:space="preserve">URBROJ: </w:t>
      </w:r>
      <w:r w:rsidR="00192A7E" w:rsidRPr="00846931">
        <w:rPr>
          <w:rFonts w:ascii="Calibri" w:hAnsi="Calibri" w:cs="Calibri"/>
          <w:sz w:val="24"/>
          <w:szCs w:val="24"/>
        </w:rPr>
        <w:t>238-29-02/11-24-45</w:t>
      </w:r>
    </w:p>
    <w:p w14:paraId="750FB4A3" w14:textId="77826BC5" w:rsidR="0042214C" w:rsidRPr="00846931" w:rsidRDefault="0042214C" w:rsidP="0042214C">
      <w:pPr>
        <w:spacing w:after="0"/>
        <w:jc w:val="both"/>
        <w:rPr>
          <w:rFonts w:ascii="Calibri" w:hAnsi="Calibri" w:cs="Calibri"/>
          <w:sz w:val="24"/>
          <w:szCs w:val="24"/>
        </w:rPr>
      </w:pPr>
      <w:r w:rsidRPr="00846931">
        <w:rPr>
          <w:rFonts w:ascii="Calibri" w:hAnsi="Calibri" w:cs="Calibri"/>
          <w:sz w:val="24"/>
          <w:szCs w:val="24"/>
        </w:rPr>
        <w:t xml:space="preserve">Sveta Nedelja, </w:t>
      </w:r>
      <w:r w:rsidR="00192A7E" w:rsidRPr="00846931">
        <w:rPr>
          <w:rFonts w:ascii="Calibri" w:hAnsi="Calibri" w:cs="Calibri"/>
          <w:sz w:val="24"/>
          <w:szCs w:val="24"/>
        </w:rPr>
        <w:t>30.09.2024.</w:t>
      </w:r>
    </w:p>
    <w:p w14:paraId="3852386D" w14:textId="454B8AF5" w:rsidR="00EF56A4" w:rsidRPr="00846931" w:rsidRDefault="00EF56A4" w:rsidP="0042214C">
      <w:pPr>
        <w:spacing w:after="0"/>
        <w:jc w:val="both"/>
        <w:rPr>
          <w:rFonts w:ascii="Calibri" w:hAnsi="Calibri" w:cs="Calibri"/>
          <w:color w:val="FF0000"/>
          <w:sz w:val="24"/>
          <w:szCs w:val="24"/>
        </w:rPr>
      </w:pPr>
    </w:p>
    <w:p w14:paraId="7E1EBF47" w14:textId="7C9D04AB" w:rsidR="00EF56A4" w:rsidRPr="00846931" w:rsidRDefault="00EF56A4" w:rsidP="0042214C">
      <w:pPr>
        <w:spacing w:after="0"/>
        <w:jc w:val="both"/>
        <w:rPr>
          <w:rFonts w:ascii="Calibri" w:hAnsi="Calibri" w:cs="Calibri"/>
          <w:color w:val="FF0000"/>
          <w:sz w:val="24"/>
          <w:szCs w:val="24"/>
        </w:rPr>
      </w:pPr>
    </w:p>
    <w:p w14:paraId="2EC91A52" w14:textId="77777777" w:rsidR="00EF56A4" w:rsidRPr="00846931" w:rsidRDefault="00EF56A4" w:rsidP="0042214C">
      <w:pPr>
        <w:spacing w:after="0"/>
        <w:jc w:val="both"/>
        <w:rPr>
          <w:rFonts w:ascii="Calibri" w:hAnsi="Calibri" w:cs="Calibri"/>
          <w:color w:val="FF0000"/>
          <w:sz w:val="24"/>
          <w:szCs w:val="24"/>
        </w:rPr>
      </w:pPr>
    </w:p>
    <w:p w14:paraId="411C97E9" w14:textId="67E9E34F" w:rsidR="0042214C" w:rsidRPr="00846931" w:rsidRDefault="0042214C" w:rsidP="0042214C">
      <w:pPr>
        <w:spacing w:after="0"/>
        <w:jc w:val="both"/>
        <w:rPr>
          <w:rFonts w:ascii="Calibri" w:hAnsi="Calibri" w:cs="Calibri"/>
          <w:sz w:val="24"/>
          <w:szCs w:val="24"/>
        </w:rPr>
      </w:pPr>
      <w:r w:rsidRPr="00846931">
        <w:rPr>
          <w:rFonts w:ascii="Calibri" w:hAnsi="Calibri" w:cs="Calibri"/>
          <w:color w:val="FF0000"/>
          <w:sz w:val="24"/>
          <w:szCs w:val="24"/>
        </w:rPr>
        <w:tab/>
      </w:r>
      <w:r w:rsidRPr="00846931">
        <w:rPr>
          <w:rFonts w:ascii="Calibri" w:hAnsi="Calibri" w:cs="Calibri"/>
          <w:color w:val="FF0000"/>
          <w:sz w:val="24"/>
          <w:szCs w:val="24"/>
        </w:rPr>
        <w:tab/>
      </w:r>
      <w:r w:rsidRPr="00846931">
        <w:rPr>
          <w:rFonts w:ascii="Calibri" w:hAnsi="Calibri" w:cs="Calibri"/>
          <w:color w:val="FF0000"/>
          <w:sz w:val="24"/>
          <w:szCs w:val="24"/>
        </w:rPr>
        <w:tab/>
      </w:r>
      <w:r w:rsidRPr="00846931">
        <w:rPr>
          <w:rFonts w:ascii="Calibri" w:hAnsi="Calibri" w:cs="Calibri"/>
          <w:color w:val="FF0000"/>
          <w:sz w:val="24"/>
          <w:szCs w:val="24"/>
        </w:rPr>
        <w:tab/>
      </w:r>
      <w:r w:rsidRPr="00846931">
        <w:rPr>
          <w:rFonts w:ascii="Calibri" w:hAnsi="Calibri" w:cs="Calibri"/>
          <w:color w:val="FF0000"/>
          <w:sz w:val="24"/>
          <w:szCs w:val="24"/>
        </w:rPr>
        <w:tab/>
      </w:r>
      <w:r w:rsidRPr="00846931">
        <w:rPr>
          <w:rFonts w:ascii="Calibri" w:hAnsi="Calibri" w:cs="Calibri"/>
          <w:color w:val="FF0000"/>
          <w:sz w:val="24"/>
          <w:szCs w:val="24"/>
        </w:rPr>
        <w:tab/>
      </w:r>
      <w:r w:rsidRPr="00846931">
        <w:rPr>
          <w:rFonts w:ascii="Calibri" w:hAnsi="Calibri" w:cs="Calibri"/>
          <w:color w:val="FF0000"/>
          <w:sz w:val="24"/>
          <w:szCs w:val="24"/>
        </w:rPr>
        <w:tab/>
      </w:r>
      <w:r w:rsidRPr="00846931">
        <w:rPr>
          <w:rFonts w:ascii="Calibri" w:hAnsi="Calibri" w:cs="Calibri"/>
          <w:sz w:val="24"/>
          <w:szCs w:val="24"/>
        </w:rPr>
        <w:tab/>
        <w:t>GRADONAČELNIK</w:t>
      </w:r>
    </w:p>
    <w:p w14:paraId="32E896F9" w14:textId="1AEC6D0C" w:rsidR="00CB4D76" w:rsidRPr="00846931" w:rsidRDefault="0042214C" w:rsidP="00B0716F">
      <w:pPr>
        <w:spacing w:after="0"/>
        <w:jc w:val="both"/>
        <w:rPr>
          <w:rFonts w:ascii="Calibri" w:hAnsi="Calibri" w:cs="Calibri"/>
          <w:sz w:val="24"/>
          <w:szCs w:val="24"/>
        </w:rPr>
      </w:pPr>
      <w:r w:rsidRPr="00846931">
        <w:rPr>
          <w:rFonts w:ascii="Calibri" w:hAnsi="Calibri" w:cs="Calibri"/>
          <w:sz w:val="24"/>
          <w:szCs w:val="24"/>
        </w:rPr>
        <w:tab/>
      </w:r>
      <w:r w:rsidRPr="00846931">
        <w:rPr>
          <w:rFonts w:ascii="Calibri" w:hAnsi="Calibri" w:cs="Calibri"/>
          <w:sz w:val="24"/>
          <w:szCs w:val="24"/>
        </w:rPr>
        <w:tab/>
      </w:r>
      <w:r w:rsidRPr="00846931">
        <w:rPr>
          <w:rFonts w:ascii="Calibri" w:hAnsi="Calibri" w:cs="Calibri"/>
          <w:sz w:val="24"/>
          <w:szCs w:val="24"/>
        </w:rPr>
        <w:tab/>
      </w:r>
      <w:r w:rsidRPr="00846931">
        <w:rPr>
          <w:rFonts w:ascii="Calibri" w:hAnsi="Calibri" w:cs="Calibri"/>
          <w:sz w:val="24"/>
          <w:szCs w:val="24"/>
        </w:rPr>
        <w:tab/>
      </w:r>
      <w:r w:rsidRPr="00846931">
        <w:rPr>
          <w:rFonts w:ascii="Calibri" w:hAnsi="Calibri" w:cs="Calibri"/>
          <w:sz w:val="24"/>
          <w:szCs w:val="24"/>
        </w:rPr>
        <w:tab/>
      </w:r>
      <w:r w:rsidRPr="00846931">
        <w:rPr>
          <w:rFonts w:ascii="Calibri" w:hAnsi="Calibri" w:cs="Calibri"/>
          <w:sz w:val="24"/>
          <w:szCs w:val="24"/>
        </w:rPr>
        <w:tab/>
        <w:t>Dario Zurovec,mag.ing.el.techn.inf.</w:t>
      </w:r>
      <w:r w:rsidR="00735F31" w:rsidRPr="00846931">
        <w:rPr>
          <w:rFonts w:ascii="Calibri" w:hAnsi="Calibri" w:cs="Calibri"/>
          <w:sz w:val="24"/>
          <w:szCs w:val="24"/>
        </w:rPr>
        <w:t xml:space="preserve">, </w:t>
      </w:r>
      <w:proofErr w:type="spellStart"/>
      <w:r w:rsidR="00735F31" w:rsidRPr="00846931">
        <w:rPr>
          <w:rFonts w:ascii="Calibri" w:hAnsi="Calibri" w:cs="Calibri"/>
          <w:sz w:val="24"/>
          <w:szCs w:val="24"/>
        </w:rPr>
        <w:t>univ.spec.oec</w:t>
      </w:r>
      <w:proofErr w:type="spellEnd"/>
      <w:r w:rsidR="00735F31" w:rsidRPr="00846931">
        <w:rPr>
          <w:rFonts w:ascii="Calibri" w:hAnsi="Calibri" w:cs="Calibri"/>
          <w:sz w:val="24"/>
          <w:szCs w:val="24"/>
        </w:rPr>
        <w:t>.</w:t>
      </w:r>
    </w:p>
    <w:sectPr w:rsidR="00CB4D76" w:rsidRPr="00846931">
      <w:headerReference w:type="even" r:id="rId22"/>
      <w:headerReference w:type="default" r:id="rId23"/>
      <w:footerReference w:type="even" r:id="rId24"/>
      <w:footerReference w:type="default" r:id="rId25"/>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E452D" w14:textId="77777777" w:rsidR="00597F97" w:rsidRDefault="00597F97">
      <w:pPr>
        <w:spacing w:after="0" w:line="240" w:lineRule="auto"/>
      </w:pPr>
      <w:r>
        <w:separator/>
      </w:r>
    </w:p>
  </w:endnote>
  <w:endnote w:type="continuationSeparator" w:id="0">
    <w:p w14:paraId="0AEDEAB3" w14:textId="77777777" w:rsidR="00597F97" w:rsidRDefault="00597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w Cen MT">
    <w:charset w:val="EE"/>
    <w:family w:val="swiss"/>
    <w:pitch w:val="variable"/>
    <w:sig w:usb0="00000007" w:usb1="00000000" w:usb2="00000000" w:usb3="00000000" w:csb0="00000003" w:csb1="00000000"/>
  </w:font>
  <w:font w:name="Gill Sans MT">
    <w:charset w:val="EE"/>
    <w:family w:val="swiss"/>
    <w:pitch w:val="variable"/>
    <w:sig w:usb0="00000007" w:usb1="00000000" w:usb2="00000000" w:usb3="00000000" w:csb0="00000003"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HGPGothicE">
    <w:charset w:val="80"/>
    <w:family w:val="swiss"/>
    <w:pitch w:val="variable"/>
    <w:sig w:usb0="E00002FF" w:usb1="2AC7EDFE" w:usb2="00000012" w:usb3="00000000" w:csb0="00020001" w:csb1="00000000"/>
  </w:font>
  <w:font w:name="Cambria">
    <w:panose1 w:val="02040503050406030204"/>
    <w:charset w:val="EE"/>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CD328" w14:textId="77777777" w:rsidR="008A7513" w:rsidRDefault="008A7513"/>
  <w:p w14:paraId="351D819E" w14:textId="77777777" w:rsidR="008A7513" w:rsidRDefault="008A7513">
    <w:pPr>
      <w:pStyle w:val="Podnoje-parno"/>
    </w:pPr>
    <w:r>
      <w:t xml:space="preserve">Stranica </w:t>
    </w:r>
    <w:r>
      <w:fldChar w:fldCharType="begin"/>
    </w:r>
    <w:r>
      <w:instrText>PAGE   \* MERGEFORMAT</w:instrText>
    </w:r>
    <w:r>
      <w:fldChar w:fldCharType="separate"/>
    </w:r>
    <w:r>
      <w:rPr>
        <w:noProof/>
        <w:sz w:val="24"/>
        <w:szCs w:val="24"/>
      </w:rPr>
      <w:t>2</w:t>
    </w:r>
    <w:r>
      <w:rPr>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81A30" w14:textId="77777777" w:rsidR="008A7513" w:rsidRDefault="008A7513"/>
  <w:p w14:paraId="3D81568A" w14:textId="77777777" w:rsidR="008A7513" w:rsidRDefault="008A7513">
    <w:pPr>
      <w:pStyle w:val="Podnoje-neparno"/>
    </w:pPr>
    <w:r>
      <w:t xml:space="preserve">Stranica </w:t>
    </w:r>
    <w:r>
      <w:fldChar w:fldCharType="begin"/>
    </w:r>
    <w:r>
      <w:instrText>PAGE   \* MERGEFORMAT</w:instrText>
    </w:r>
    <w:r>
      <w:fldChar w:fldCharType="separate"/>
    </w:r>
    <w:r>
      <w:rPr>
        <w:noProof/>
        <w:sz w:val="24"/>
        <w:szCs w:val="24"/>
      </w:rPr>
      <w:t>1</w:t>
    </w:r>
    <w:r>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555B4" w14:textId="77777777" w:rsidR="00597F97" w:rsidRDefault="00597F97">
      <w:pPr>
        <w:spacing w:after="0" w:line="240" w:lineRule="auto"/>
      </w:pPr>
      <w:r>
        <w:separator/>
      </w:r>
    </w:p>
  </w:footnote>
  <w:footnote w:type="continuationSeparator" w:id="0">
    <w:p w14:paraId="37F996D2" w14:textId="77777777" w:rsidR="00597F97" w:rsidRDefault="00597F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643FE" w14:textId="77777777" w:rsidR="008A7513" w:rsidRDefault="00425B2C">
    <w:pPr>
      <w:pStyle w:val="Zaglavlje-parno"/>
    </w:pPr>
    <w:sdt>
      <w:sdtPr>
        <w:alias w:val="Naslov"/>
        <w:id w:val="540890930"/>
        <w:dataBinding w:prefixMappings="xmlns:ns0='http://schemas.openxmlformats.org/package/2006/metadata/core-properties' xmlns:ns1='http://purl.org/dc/elements/1.1/'" w:xpath="/ns0:coreProperties[1]/ns1:title[1]" w:storeItemID="{6C3C8BC8-F283-45AE-878A-BAB7291924A1}"/>
        <w:text/>
      </w:sdtPr>
      <w:sdtEndPr/>
      <w:sdtContent>
        <w:r w:rsidR="008A7513">
          <w:t>IZVJEŠĆE O RADU GRADONAČELNIKA</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4D27A" w14:textId="77777777" w:rsidR="008A7513" w:rsidRDefault="00425B2C">
    <w:pPr>
      <w:pStyle w:val="Zaglavlje-neparno"/>
    </w:pPr>
    <w:sdt>
      <w:sdtPr>
        <w:alias w:val="Naslov"/>
        <w:id w:val="540932446"/>
        <w:dataBinding w:prefixMappings="xmlns:ns0='http://schemas.openxmlformats.org/package/2006/metadata/core-properties' xmlns:ns1='http://purl.org/dc/elements/1.1/'" w:xpath="/ns0:coreProperties[1]/ns1:title[1]" w:storeItemID="{6C3C8BC8-F283-45AE-878A-BAB7291924A1}"/>
        <w:text/>
      </w:sdtPr>
      <w:sdtEndPr/>
      <w:sdtContent>
        <w:r w:rsidR="008A7513">
          <w:t>IZVJEŠĆE O RADU GRADONAČELNIKA</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15:restartNumberingAfterBreak="0">
    <w:nsid w:val="0C4278EC"/>
    <w:multiLevelType w:val="hybridMultilevel"/>
    <w:tmpl w:val="058ABFC6"/>
    <w:lvl w:ilvl="0" w:tplc="041A0015">
      <w:start w:val="1"/>
      <w:numFmt w:val="upperLetter"/>
      <w:lvlText w:val="%1."/>
      <w:lvlJc w:val="left"/>
      <w:pPr>
        <w:ind w:left="720" w:hanging="360"/>
      </w:pPr>
      <w:rPr>
        <w:rFonts w:hint="default"/>
      </w:rPr>
    </w:lvl>
    <w:lvl w:ilvl="1" w:tplc="BF34D6D0">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D67564A"/>
    <w:multiLevelType w:val="multilevel"/>
    <w:tmpl w:val="39CE0C9E"/>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E2317B2"/>
    <w:multiLevelType w:val="multilevel"/>
    <w:tmpl w:val="5B74D6AA"/>
    <w:lvl w:ilvl="0">
      <w:start w:val="1"/>
      <w:numFmt w:val="decimal"/>
      <w:lvlText w:val="%1"/>
      <w:lvlJc w:val="left"/>
      <w:pPr>
        <w:ind w:left="540" w:hanging="540"/>
      </w:pPr>
      <w:rPr>
        <w:rFonts w:hint="default"/>
      </w:rPr>
    </w:lvl>
    <w:lvl w:ilvl="1">
      <w:start w:val="1"/>
      <w:numFmt w:val="decimal"/>
      <w:lvlText w:val="%1.%2"/>
      <w:lvlJc w:val="left"/>
      <w:pPr>
        <w:ind w:left="840" w:hanging="54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7" w15:restartNumberingAfterBreak="0">
    <w:nsid w:val="0F0A1C66"/>
    <w:multiLevelType w:val="hybridMultilevel"/>
    <w:tmpl w:val="55565254"/>
    <w:lvl w:ilvl="0" w:tplc="F9A82C92">
      <w:start w:val="1"/>
      <w:numFmt w:val="bullet"/>
      <w:lvlText w:val="-"/>
      <w:lvlJc w:val="left"/>
      <w:pPr>
        <w:ind w:left="1004" w:hanging="360"/>
      </w:pPr>
      <w:rPr>
        <w:rFonts w:ascii="Calibri" w:eastAsia="Calibri" w:hAnsi="Calibri" w:cs="Times New Roman" w:hint="default"/>
        <w:color w:val="auto"/>
      </w:rPr>
    </w:lvl>
    <w:lvl w:ilvl="1" w:tplc="041A0003">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8" w15:restartNumberingAfterBreak="0">
    <w:nsid w:val="10FF39A6"/>
    <w:multiLevelType w:val="multilevel"/>
    <w:tmpl w:val="3192F94C"/>
    <w:lvl w:ilvl="0">
      <w:start w:val="2"/>
      <w:numFmt w:val="decimal"/>
      <w:lvlText w:val="%1."/>
      <w:lvlJc w:val="left"/>
      <w:pPr>
        <w:ind w:left="510" w:hanging="510"/>
      </w:pPr>
      <w:rPr>
        <w:rFonts w:hint="default"/>
        <w:b w:val="0"/>
      </w:rPr>
    </w:lvl>
    <w:lvl w:ilvl="1">
      <w:start w:val="1"/>
      <w:numFmt w:val="decimal"/>
      <w:lvlText w:val="%1.%2."/>
      <w:lvlJc w:val="left"/>
      <w:pPr>
        <w:ind w:left="720" w:hanging="720"/>
      </w:pPr>
      <w:rPr>
        <w:rFonts w:hint="default"/>
        <w:b w:val="0"/>
        <w:color w:val="auto"/>
      </w:rPr>
    </w:lvl>
    <w:lvl w:ilvl="2">
      <w:start w:val="1"/>
      <w:numFmt w:val="decimal"/>
      <w:lvlText w:val="%1.%2.%3."/>
      <w:lvlJc w:val="left"/>
      <w:pPr>
        <w:ind w:left="1080" w:hanging="1080"/>
      </w:pPr>
      <w:rPr>
        <w:rFonts w:hint="default"/>
        <w:b w:val="0"/>
      </w:rPr>
    </w:lvl>
    <w:lvl w:ilvl="3">
      <w:start w:val="1"/>
      <w:numFmt w:val="decimal"/>
      <w:lvlText w:val="%1.%2.%3.%4."/>
      <w:lvlJc w:val="left"/>
      <w:pPr>
        <w:ind w:left="1440" w:hanging="1440"/>
      </w:pPr>
      <w:rPr>
        <w:rFonts w:hint="default"/>
        <w:b w:val="0"/>
      </w:rPr>
    </w:lvl>
    <w:lvl w:ilvl="4">
      <w:start w:val="1"/>
      <w:numFmt w:val="decimal"/>
      <w:lvlText w:val="%1.%2.%3.%4.%5."/>
      <w:lvlJc w:val="left"/>
      <w:pPr>
        <w:ind w:left="1800" w:hanging="180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520" w:hanging="2520"/>
      </w:pPr>
      <w:rPr>
        <w:rFonts w:hint="default"/>
        <w:b w:val="0"/>
      </w:rPr>
    </w:lvl>
    <w:lvl w:ilvl="8">
      <w:start w:val="1"/>
      <w:numFmt w:val="decimal"/>
      <w:lvlText w:val="%1.%2.%3.%4.%5.%6.%7.%8.%9."/>
      <w:lvlJc w:val="left"/>
      <w:pPr>
        <w:ind w:left="2880" w:hanging="2880"/>
      </w:pPr>
      <w:rPr>
        <w:rFonts w:hint="default"/>
        <w:b w:val="0"/>
      </w:rPr>
    </w:lvl>
  </w:abstractNum>
  <w:abstractNum w:abstractNumId="9" w15:restartNumberingAfterBreak="0">
    <w:nsid w:val="16946157"/>
    <w:multiLevelType w:val="hybridMultilevel"/>
    <w:tmpl w:val="DF881644"/>
    <w:lvl w:ilvl="0" w:tplc="82160512">
      <w:start w:val="1"/>
      <w:numFmt w:val="decimal"/>
      <w:lvlText w:val="%1."/>
      <w:lvlJc w:val="left"/>
      <w:pPr>
        <w:ind w:left="765" w:hanging="4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7BC46FB"/>
    <w:multiLevelType w:val="hybridMultilevel"/>
    <w:tmpl w:val="87C89B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6280277"/>
    <w:multiLevelType w:val="hybridMultilevel"/>
    <w:tmpl w:val="B3D450B8"/>
    <w:lvl w:ilvl="0" w:tplc="041A000F">
      <w:start w:val="1"/>
      <w:numFmt w:val="decimal"/>
      <w:lvlText w:val="%1."/>
      <w:lvlJc w:val="left"/>
      <w:pPr>
        <w:tabs>
          <w:tab w:val="num" w:pos="786"/>
        </w:tabs>
        <w:ind w:left="786"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2" w15:restartNumberingAfterBreak="0">
    <w:nsid w:val="28C710C9"/>
    <w:multiLevelType w:val="hybridMultilevel"/>
    <w:tmpl w:val="3EC8F58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AB17A9B"/>
    <w:multiLevelType w:val="multilevel"/>
    <w:tmpl w:val="0409001D"/>
    <w:styleLink w:val="StilpopisaMedijan"/>
    <w:lvl w:ilvl="0">
      <w:start w:val="1"/>
      <w:numFmt w:val="bullet"/>
      <w:lvlText w:val=""/>
      <w:lvlJc w:val="left"/>
      <w:pPr>
        <w:ind w:left="360" w:hanging="360"/>
      </w:pPr>
      <w:rPr>
        <w:rFonts w:ascii="Wingdings 2" w:hAnsi="Wingdings 2" w:hint="default"/>
        <w:color w:val="629DD1" w:themeColor="accent2"/>
        <w:sz w:val="23"/>
      </w:rPr>
    </w:lvl>
    <w:lvl w:ilvl="1">
      <w:start w:val="1"/>
      <w:numFmt w:val="lowerLetter"/>
      <w:pStyle w:val="Style4"/>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C3C3E70"/>
    <w:multiLevelType w:val="hybridMultilevel"/>
    <w:tmpl w:val="54C0BE8E"/>
    <w:lvl w:ilvl="0" w:tplc="DF2423F2">
      <w:start w:val="2"/>
      <w:numFmt w:val="bullet"/>
      <w:lvlText w:val="-"/>
      <w:lvlJc w:val="left"/>
      <w:pPr>
        <w:ind w:left="1080" w:hanging="360"/>
      </w:pPr>
      <w:rPr>
        <w:rFonts w:ascii="Arial" w:eastAsia="Calibri" w:hAnsi="Aria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5" w15:restartNumberingAfterBreak="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pStyle w:val="Style2"/>
      <w:lvlText w:val="o"/>
      <w:lvlJc w:val="left"/>
      <w:pPr>
        <w:ind w:left="1440" w:hanging="360"/>
      </w:pPr>
      <w:rPr>
        <w:rFonts w:ascii="Courier New" w:hAnsi="Courier New" w:cs="Courier New" w:hint="default"/>
      </w:rPr>
    </w:lvl>
    <w:lvl w:ilvl="2" w:tplc="04090005" w:tentative="1">
      <w:start w:val="1"/>
      <w:numFmt w:val="bullet"/>
      <w:pStyle w:val="Style3"/>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3712462"/>
    <w:multiLevelType w:val="hybridMultilevel"/>
    <w:tmpl w:val="0382F9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4387BE5"/>
    <w:multiLevelType w:val="hybridMultilevel"/>
    <w:tmpl w:val="2C704E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ADD715D"/>
    <w:multiLevelType w:val="hybridMultilevel"/>
    <w:tmpl w:val="456487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B8520F2"/>
    <w:multiLevelType w:val="hybridMultilevel"/>
    <w:tmpl w:val="C38C6A3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0" w15:restartNumberingAfterBreak="0">
    <w:nsid w:val="411D3417"/>
    <w:multiLevelType w:val="hybridMultilevel"/>
    <w:tmpl w:val="377883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A6B2284"/>
    <w:multiLevelType w:val="multilevel"/>
    <w:tmpl w:val="97948E68"/>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4EC36289"/>
    <w:multiLevelType w:val="multilevel"/>
    <w:tmpl w:val="5106EC0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val="0"/>
      </w:rPr>
    </w:lvl>
    <w:lvl w:ilvl="2">
      <w:start w:val="1"/>
      <w:numFmt w:val="decimal"/>
      <w:isLgl/>
      <w:lvlText w:val="%1.%2.%3."/>
      <w:lvlJc w:val="left"/>
      <w:pPr>
        <w:ind w:left="1440" w:hanging="1080"/>
      </w:pPr>
      <w:rPr>
        <w:rFonts w:hint="default"/>
        <w:b w:val="0"/>
      </w:rPr>
    </w:lvl>
    <w:lvl w:ilvl="3">
      <w:start w:val="1"/>
      <w:numFmt w:val="decimal"/>
      <w:isLgl/>
      <w:lvlText w:val="%1.%2.%3.%4."/>
      <w:lvlJc w:val="left"/>
      <w:pPr>
        <w:ind w:left="1800" w:hanging="1440"/>
      </w:pPr>
      <w:rPr>
        <w:rFonts w:hint="default"/>
        <w:b w:val="0"/>
      </w:rPr>
    </w:lvl>
    <w:lvl w:ilvl="4">
      <w:start w:val="1"/>
      <w:numFmt w:val="decimal"/>
      <w:isLgl/>
      <w:lvlText w:val="%1.%2.%3.%4.%5."/>
      <w:lvlJc w:val="left"/>
      <w:pPr>
        <w:ind w:left="2160" w:hanging="1800"/>
      </w:pPr>
      <w:rPr>
        <w:rFonts w:hint="default"/>
        <w:b w:val="0"/>
      </w:rPr>
    </w:lvl>
    <w:lvl w:ilvl="5">
      <w:start w:val="1"/>
      <w:numFmt w:val="decimal"/>
      <w:isLgl/>
      <w:lvlText w:val="%1.%2.%3.%4.%5.%6."/>
      <w:lvlJc w:val="left"/>
      <w:pPr>
        <w:ind w:left="2160" w:hanging="1800"/>
      </w:pPr>
      <w:rPr>
        <w:rFonts w:hint="default"/>
        <w:b w:val="0"/>
      </w:rPr>
    </w:lvl>
    <w:lvl w:ilvl="6">
      <w:start w:val="1"/>
      <w:numFmt w:val="decimal"/>
      <w:isLgl/>
      <w:lvlText w:val="%1.%2.%3.%4.%5.%6.%7."/>
      <w:lvlJc w:val="left"/>
      <w:pPr>
        <w:ind w:left="2520" w:hanging="2160"/>
      </w:pPr>
      <w:rPr>
        <w:rFonts w:hint="default"/>
        <w:b w:val="0"/>
      </w:rPr>
    </w:lvl>
    <w:lvl w:ilvl="7">
      <w:start w:val="1"/>
      <w:numFmt w:val="decimal"/>
      <w:isLgl/>
      <w:lvlText w:val="%1.%2.%3.%4.%5.%6.%7.%8."/>
      <w:lvlJc w:val="left"/>
      <w:pPr>
        <w:ind w:left="2880" w:hanging="2520"/>
      </w:pPr>
      <w:rPr>
        <w:rFonts w:hint="default"/>
        <w:b w:val="0"/>
      </w:rPr>
    </w:lvl>
    <w:lvl w:ilvl="8">
      <w:start w:val="1"/>
      <w:numFmt w:val="decimal"/>
      <w:isLgl/>
      <w:lvlText w:val="%1.%2.%3.%4.%5.%6.%7.%8.%9."/>
      <w:lvlJc w:val="left"/>
      <w:pPr>
        <w:ind w:left="3240" w:hanging="2880"/>
      </w:pPr>
      <w:rPr>
        <w:rFonts w:hint="default"/>
        <w:b w:val="0"/>
      </w:rPr>
    </w:lvl>
  </w:abstractNum>
  <w:abstractNum w:abstractNumId="23" w15:restartNumberingAfterBreak="0">
    <w:nsid w:val="4F9A0A9F"/>
    <w:multiLevelType w:val="hybridMultilevel"/>
    <w:tmpl w:val="49E2EE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5086320"/>
    <w:multiLevelType w:val="multilevel"/>
    <w:tmpl w:val="8A5446BC"/>
    <w:lvl w:ilvl="0">
      <w:start w:val="1"/>
      <w:numFmt w:val="decimal"/>
      <w:lvlText w:val="%1."/>
      <w:lvlJc w:val="left"/>
      <w:pPr>
        <w:ind w:left="720" w:hanging="360"/>
      </w:pPr>
      <w:rPr>
        <w:rFonts w:hint="default"/>
        <w:b w:val="0"/>
      </w:rPr>
    </w:lvl>
    <w:lvl w:ilvl="1">
      <w:start w:val="3"/>
      <w:numFmt w:val="decimal"/>
      <w:isLgl/>
      <w:lvlText w:val="%1.%2."/>
      <w:lvlJc w:val="left"/>
      <w:pPr>
        <w:ind w:left="862" w:hanging="720"/>
      </w:pPr>
      <w:rPr>
        <w:rFonts w:ascii="Century Gothic" w:hAnsi="Century Gothic" w:cstheme="majorHAnsi" w:hint="default"/>
        <w:b w:val="0"/>
        <w:bCs/>
        <w:sz w:val="22"/>
        <w:szCs w:val="22"/>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5" w15:restartNumberingAfterBreak="0">
    <w:nsid w:val="5DA30BE4"/>
    <w:multiLevelType w:val="multilevel"/>
    <w:tmpl w:val="91ACDF0E"/>
    <w:lvl w:ilvl="0">
      <w:start w:val="5"/>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611067E3"/>
    <w:multiLevelType w:val="hybridMultilevel"/>
    <w:tmpl w:val="5586712A"/>
    <w:lvl w:ilvl="0" w:tplc="C7208C32">
      <w:numFmt w:val="bullet"/>
      <w:lvlText w:val="-"/>
      <w:lvlJc w:val="left"/>
      <w:pPr>
        <w:tabs>
          <w:tab w:val="num" w:pos="1440"/>
        </w:tabs>
        <w:ind w:left="1440" w:hanging="360"/>
      </w:pPr>
      <w:rPr>
        <w:rFonts w:ascii="Gill Sans MT" w:eastAsia="Times New Roman" w:hAnsi="Gill Sans MT"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Marlett" w:hAnsi="Marlett"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Marlett" w:hAnsi="Marlett"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Marlett" w:hAnsi="Marlett" w:hint="default"/>
      </w:rPr>
    </w:lvl>
  </w:abstractNum>
  <w:abstractNum w:abstractNumId="27" w15:restartNumberingAfterBreak="0">
    <w:nsid w:val="67B6765A"/>
    <w:multiLevelType w:val="hybridMultilevel"/>
    <w:tmpl w:val="4636F27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8" w15:restartNumberingAfterBreak="0">
    <w:nsid w:val="6BBD7BA7"/>
    <w:multiLevelType w:val="hybridMultilevel"/>
    <w:tmpl w:val="16B0BF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CB766ED"/>
    <w:multiLevelType w:val="hybridMultilevel"/>
    <w:tmpl w:val="B6068B4C"/>
    <w:lvl w:ilvl="0" w:tplc="FE2CA1B2">
      <w:numFmt w:val="bullet"/>
      <w:lvlText w:val="-"/>
      <w:lvlJc w:val="left"/>
      <w:pPr>
        <w:ind w:left="720" w:hanging="360"/>
      </w:pPr>
      <w:rPr>
        <w:rFonts w:ascii="Times New Roman" w:eastAsia="Calibri" w:hAnsi="Times New Roman"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73EC63BA"/>
    <w:multiLevelType w:val="hybridMultilevel"/>
    <w:tmpl w:val="6B5E6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747019"/>
    <w:multiLevelType w:val="hybridMultilevel"/>
    <w:tmpl w:val="BE4AA07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2" w15:restartNumberingAfterBreak="0">
    <w:nsid w:val="7C372E8F"/>
    <w:multiLevelType w:val="hybridMultilevel"/>
    <w:tmpl w:val="412EEBA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3" w15:restartNumberingAfterBreak="0">
    <w:nsid w:val="7C4C4E3E"/>
    <w:multiLevelType w:val="hybridMultilevel"/>
    <w:tmpl w:val="E36888DC"/>
    <w:lvl w:ilvl="0" w:tplc="491C2E70">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4" w15:restartNumberingAfterBreak="0">
    <w:nsid w:val="7E037C2D"/>
    <w:multiLevelType w:val="hybridMultilevel"/>
    <w:tmpl w:val="9E42B3CC"/>
    <w:lvl w:ilvl="0" w:tplc="8216051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25513831">
    <w:abstractNumId w:val="13"/>
  </w:num>
  <w:num w:numId="2" w16cid:durableId="795374436">
    <w:abstractNumId w:val="15"/>
  </w:num>
  <w:num w:numId="3" w16cid:durableId="1801145144">
    <w:abstractNumId w:val="3"/>
  </w:num>
  <w:num w:numId="4" w16cid:durableId="591814944">
    <w:abstractNumId w:val="2"/>
  </w:num>
  <w:num w:numId="5" w16cid:durableId="1230191673">
    <w:abstractNumId w:val="1"/>
  </w:num>
  <w:num w:numId="6" w16cid:durableId="925577318">
    <w:abstractNumId w:val="0"/>
  </w:num>
  <w:num w:numId="7" w16cid:durableId="254410941">
    <w:abstractNumId w:val="26"/>
  </w:num>
  <w:num w:numId="8" w16cid:durableId="654377690">
    <w:abstractNumId w:val="30"/>
  </w:num>
  <w:num w:numId="9" w16cid:durableId="491796371">
    <w:abstractNumId w:val="11"/>
  </w:num>
  <w:num w:numId="10" w16cid:durableId="2046438652">
    <w:abstractNumId w:val="21"/>
  </w:num>
  <w:num w:numId="11" w16cid:durableId="995064007">
    <w:abstractNumId w:val="4"/>
  </w:num>
  <w:num w:numId="12" w16cid:durableId="1930196482">
    <w:abstractNumId w:val="22"/>
  </w:num>
  <w:num w:numId="13" w16cid:durableId="860629302">
    <w:abstractNumId w:val="8"/>
  </w:num>
  <w:num w:numId="14" w16cid:durableId="471943042">
    <w:abstractNumId w:val="16"/>
  </w:num>
  <w:num w:numId="15" w16cid:durableId="774518749">
    <w:abstractNumId w:val="28"/>
  </w:num>
  <w:num w:numId="16" w16cid:durableId="859127378">
    <w:abstractNumId w:val="10"/>
  </w:num>
  <w:num w:numId="17" w16cid:durableId="1047874750">
    <w:abstractNumId w:val="20"/>
  </w:num>
  <w:num w:numId="18" w16cid:durableId="1454983710">
    <w:abstractNumId w:val="18"/>
  </w:num>
  <w:num w:numId="19" w16cid:durableId="553855199">
    <w:abstractNumId w:val="17"/>
  </w:num>
  <w:num w:numId="20" w16cid:durableId="882132952">
    <w:abstractNumId w:val="12"/>
  </w:num>
  <w:num w:numId="21" w16cid:durableId="2038890731">
    <w:abstractNumId w:val="31"/>
  </w:num>
  <w:num w:numId="22" w16cid:durableId="360132759">
    <w:abstractNumId w:val="19"/>
  </w:num>
  <w:num w:numId="23" w16cid:durableId="123547555">
    <w:abstractNumId w:val="23"/>
  </w:num>
  <w:num w:numId="24" w16cid:durableId="447629289">
    <w:abstractNumId w:val="27"/>
  </w:num>
  <w:num w:numId="25" w16cid:durableId="21383276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66618314">
    <w:abstractNumId w:val="32"/>
  </w:num>
  <w:num w:numId="27" w16cid:durableId="798690716">
    <w:abstractNumId w:val="7"/>
  </w:num>
  <w:num w:numId="28" w16cid:durableId="1207716942">
    <w:abstractNumId w:val="29"/>
  </w:num>
  <w:num w:numId="29" w16cid:durableId="1720200312">
    <w:abstractNumId w:val="25"/>
  </w:num>
  <w:num w:numId="30" w16cid:durableId="986204234">
    <w:abstractNumId w:val="5"/>
  </w:num>
  <w:num w:numId="31" w16cid:durableId="1022053819">
    <w:abstractNumId w:val="9"/>
  </w:num>
  <w:num w:numId="32" w16cid:durableId="600069611">
    <w:abstractNumId w:val="34"/>
  </w:num>
  <w:num w:numId="33" w16cid:durableId="1117068850">
    <w:abstractNumId w:val="33"/>
  </w:num>
  <w:num w:numId="34" w16cid:durableId="875389250">
    <w:abstractNumId w:val="14"/>
  </w:num>
  <w:num w:numId="35" w16cid:durableId="1510291475">
    <w:abstractNumId w:val="24"/>
  </w:num>
  <w:num w:numId="36" w16cid:durableId="2025354576">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attachedTemplate r:id="rId1"/>
  <w:defaultTabStop w:val="720"/>
  <w:hyphenationZone w:val="425"/>
  <w:evenAndOddHeaders/>
  <w:drawingGridHorizontalSpacing w:val="11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84C"/>
    <w:rsid w:val="000040A7"/>
    <w:rsid w:val="0001736E"/>
    <w:rsid w:val="00030476"/>
    <w:rsid w:val="00030BCC"/>
    <w:rsid w:val="00032401"/>
    <w:rsid w:val="000329A1"/>
    <w:rsid w:val="0003469F"/>
    <w:rsid w:val="00036DDB"/>
    <w:rsid w:val="00046764"/>
    <w:rsid w:val="0005507C"/>
    <w:rsid w:val="000633B5"/>
    <w:rsid w:val="00071B86"/>
    <w:rsid w:val="000750D8"/>
    <w:rsid w:val="00081BFB"/>
    <w:rsid w:val="00083FDB"/>
    <w:rsid w:val="00084AB7"/>
    <w:rsid w:val="00086D17"/>
    <w:rsid w:val="00090F61"/>
    <w:rsid w:val="00091FDD"/>
    <w:rsid w:val="00093FC2"/>
    <w:rsid w:val="000A1368"/>
    <w:rsid w:val="000A1D50"/>
    <w:rsid w:val="000A66E3"/>
    <w:rsid w:val="000A6B91"/>
    <w:rsid w:val="000B09A3"/>
    <w:rsid w:val="000B1451"/>
    <w:rsid w:val="000B239F"/>
    <w:rsid w:val="000B5C5F"/>
    <w:rsid w:val="000C13CA"/>
    <w:rsid w:val="000C2BF3"/>
    <w:rsid w:val="000C6E01"/>
    <w:rsid w:val="000C7048"/>
    <w:rsid w:val="000D73C1"/>
    <w:rsid w:val="000E5C17"/>
    <w:rsid w:val="000E5EF4"/>
    <w:rsid w:val="000F191A"/>
    <w:rsid w:val="000F38BD"/>
    <w:rsid w:val="000F5E91"/>
    <w:rsid w:val="000F6D5E"/>
    <w:rsid w:val="001030C7"/>
    <w:rsid w:val="00111530"/>
    <w:rsid w:val="001140F9"/>
    <w:rsid w:val="001141FE"/>
    <w:rsid w:val="001215EE"/>
    <w:rsid w:val="00121C18"/>
    <w:rsid w:val="0012777F"/>
    <w:rsid w:val="00137181"/>
    <w:rsid w:val="001423EE"/>
    <w:rsid w:val="00142CB6"/>
    <w:rsid w:val="00145EE8"/>
    <w:rsid w:val="00147358"/>
    <w:rsid w:val="00152F66"/>
    <w:rsid w:val="00153D44"/>
    <w:rsid w:val="00154150"/>
    <w:rsid w:val="001700C2"/>
    <w:rsid w:val="001779B2"/>
    <w:rsid w:val="00180EDA"/>
    <w:rsid w:val="00184129"/>
    <w:rsid w:val="001849B6"/>
    <w:rsid w:val="001855CD"/>
    <w:rsid w:val="00187B45"/>
    <w:rsid w:val="00187B4D"/>
    <w:rsid w:val="0019043C"/>
    <w:rsid w:val="00191270"/>
    <w:rsid w:val="00192A7E"/>
    <w:rsid w:val="00192C28"/>
    <w:rsid w:val="00194FC8"/>
    <w:rsid w:val="00195A83"/>
    <w:rsid w:val="00195DFE"/>
    <w:rsid w:val="00197BAD"/>
    <w:rsid w:val="001A17EE"/>
    <w:rsid w:val="001A1FCF"/>
    <w:rsid w:val="001A2F03"/>
    <w:rsid w:val="001B7B9A"/>
    <w:rsid w:val="001B7EC4"/>
    <w:rsid w:val="001C0C57"/>
    <w:rsid w:val="001C0EBF"/>
    <w:rsid w:val="001C1FE2"/>
    <w:rsid w:val="001C22EA"/>
    <w:rsid w:val="001C6550"/>
    <w:rsid w:val="001C729D"/>
    <w:rsid w:val="001C7681"/>
    <w:rsid w:val="001D2072"/>
    <w:rsid w:val="001D2E3C"/>
    <w:rsid w:val="001D3A4D"/>
    <w:rsid w:val="001D606B"/>
    <w:rsid w:val="001D60AC"/>
    <w:rsid w:val="001E0DBC"/>
    <w:rsid w:val="001E0EA1"/>
    <w:rsid w:val="001E1FE9"/>
    <w:rsid w:val="001E25CC"/>
    <w:rsid w:val="001E780B"/>
    <w:rsid w:val="001F0C70"/>
    <w:rsid w:val="001F1D85"/>
    <w:rsid w:val="001F2527"/>
    <w:rsid w:val="001F6140"/>
    <w:rsid w:val="001F66A8"/>
    <w:rsid w:val="001F69EA"/>
    <w:rsid w:val="002008B8"/>
    <w:rsid w:val="00201EE8"/>
    <w:rsid w:val="00201F7D"/>
    <w:rsid w:val="00207C48"/>
    <w:rsid w:val="00210E31"/>
    <w:rsid w:val="002158EB"/>
    <w:rsid w:val="00220D81"/>
    <w:rsid w:val="00221BCD"/>
    <w:rsid w:val="00224A43"/>
    <w:rsid w:val="00225FC5"/>
    <w:rsid w:val="002309AD"/>
    <w:rsid w:val="00234A3B"/>
    <w:rsid w:val="00235313"/>
    <w:rsid w:val="00236440"/>
    <w:rsid w:val="002379A5"/>
    <w:rsid w:val="002379D9"/>
    <w:rsid w:val="00237A61"/>
    <w:rsid w:val="00237C68"/>
    <w:rsid w:val="002418D1"/>
    <w:rsid w:val="00250FA2"/>
    <w:rsid w:val="002544A7"/>
    <w:rsid w:val="00260106"/>
    <w:rsid w:val="00261227"/>
    <w:rsid w:val="00263053"/>
    <w:rsid w:val="00263F99"/>
    <w:rsid w:val="00265734"/>
    <w:rsid w:val="0027156D"/>
    <w:rsid w:val="00273CAC"/>
    <w:rsid w:val="00286107"/>
    <w:rsid w:val="00286C5D"/>
    <w:rsid w:val="0029536F"/>
    <w:rsid w:val="00295B9E"/>
    <w:rsid w:val="00296A17"/>
    <w:rsid w:val="002A0F4E"/>
    <w:rsid w:val="002A1EB4"/>
    <w:rsid w:val="002A3AF8"/>
    <w:rsid w:val="002A5634"/>
    <w:rsid w:val="002A5DAF"/>
    <w:rsid w:val="002C0EDC"/>
    <w:rsid w:val="002C1303"/>
    <w:rsid w:val="002C148A"/>
    <w:rsid w:val="002C6859"/>
    <w:rsid w:val="002C7929"/>
    <w:rsid w:val="002D0C4E"/>
    <w:rsid w:val="002D2DC3"/>
    <w:rsid w:val="002D5FFD"/>
    <w:rsid w:val="002D76E3"/>
    <w:rsid w:val="002D7EDB"/>
    <w:rsid w:val="002E331E"/>
    <w:rsid w:val="002E7CF7"/>
    <w:rsid w:val="002F0828"/>
    <w:rsid w:val="002F1F25"/>
    <w:rsid w:val="002F5FDC"/>
    <w:rsid w:val="002F6B74"/>
    <w:rsid w:val="00303934"/>
    <w:rsid w:val="00303F8A"/>
    <w:rsid w:val="0030730C"/>
    <w:rsid w:val="00307FFB"/>
    <w:rsid w:val="003140EB"/>
    <w:rsid w:val="00314553"/>
    <w:rsid w:val="0031647F"/>
    <w:rsid w:val="00316F96"/>
    <w:rsid w:val="00321042"/>
    <w:rsid w:val="0032613D"/>
    <w:rsid w:val="00327983"/>
    <w:rsid w:val="00332AAC"/>
    <w:rsid w:val="00341D12"/>
    <w:rsid w:val="00342F35"/>
    <w:rsid w:val="00343ECC"/>
    <w:rsid w:val="00356C80"/>
    <w:rsid w:val="00357825"/>
    <w:rsid w:val="003604FF"/>
    <w:rsid w:val="00363574"/>
    <w:rsid w:val="003649D1"/>
    <w:rsid w:val="00364FB2"/>
    <w:rsid w:val="003659DB"/>
    <w:rsid w:val="00365E56"/>
    <w:rsid w:val="0036680D"/>
    <w:rsid w:val="00372B2D"/>
    <w:rsid w:val="00373233"/>
    <w:rsid w:val="00374C6A"/>
    <w:rsid w:val="00380661"/>
    <w:rsid w:val="00380FB5"/>
    <w:rsid w:val="00383ECE"/>
    <w:rsid w:val="00387673"/>
    <w:rsid w:val="003905A6"/>
    <w:rsid w:val="00397488"/>
    <w:rsid w:val="003A16F3"/>
    <w:rsid w:val="003A1926"/>
    <w:rsid w:val="003A3FDA"/>
    <w:rsid w:val="003A5DA4"/>
    <w:rsid w:val="003B014D"/>
    <w:rsid w:val="003B2478"/>
    <w:rsid w:val="003B48B9"/>
    <w:rsid w:val="003C103A"/>
    <w:rsid w:val="003C34E9"/>
    <w:rsid w:val="003C4BBD"/>
    <w:rsid w:val="003C510C"/>
    <w:rsid w:val="003C5B21"/>
    <w:rsid w:val="003C6D55"/>
    <w:rsid w:val="003C7712"/>
    <w:rsid w:val="003D1F60"/>
    <w:rsid w:val="003D5B7B"/>
    <w:rsid w:val="003D7BE6"/>
    <w:rsid w:val="003D7E14"/>
    <w:rsid w:val="003E4836"/>
    <w:rsid w:val="003E7C2B"/>
    <w:rsid w:val="003E7D44"/>
    <w:rsid w:val="003F1550"/>
    <w:rsid w:val="003F33EB"/>
    <w:rsid w:val="003F45B1"/>
    <w:rsid w:val="003F5208"/>
    <w:rsid w:val="003F5C4E"/>
    <w:rsid w:val="003F69CA"/>
    <w:rsid w:val="00403AEB"/>
    <w:rsid w:val="00404C96"/>
    <w:rsid w:val="00406E3C"/>
    <w:rsid w:val="004215CE"/>
    <w:rsid w:val="0042214C"/>
    <w:rsid w:val="00424DF5"/>
    <w:rsid w:val="00425AD1"/>
    <w:rsid w:val="00425B2C"/>
    <w:rsid w:val="00430519"/>
    <w:rsid w:val="004314A7"/>
    <w:rsid w:val="004318B3"/>
    <w:rsid w:val="00432FE0"/>
    <w:rsid w:val="00436185"/>
    <w:rsid w:val="004374F0"/>
    <w:rsid w:val="0044589E"/>
    <w:rsid w:val="004465F6"/>
    <w:rsid w:val="004478C6"/>
    <w:rsid w:val="00451D9C"/>
    <w:rsid w:val="00452B71"/>
    <w:rsid w:val="00453EE5"/>
    <w:rsid w:val="00455B36"/>
    <w:rsid w:val="004561C5"/>
    <w:rsid w:val="0045764E"/>
    <w:rsid w:val="00460F09"/>
    <w:rsid w:val="00462DF0"/>
    <w:rsid w:val="004713C1"/>
    <w:rsid w:val="00471F07"/>
    <w:rsid w:val="00473206"/>
    <w:rsid w:val="00475F52"/>
    <w:rsid w:val="00476F79"/>
    <w:rsid w:val="0048142C"/>
    <w:rsid w:val="00485E5A"/>
    <w:rsid w:val="00486302"/>
    <w:rsid w:val="00486D39"/>
    <w:rsid w:val="004901E7"/>
    <w:rsid w:val="00492B1C"/>
    <w:rsid w:val="0049355B"/>
    <w:rsid w:val="00494A7B"/>
    <w:rsid w:val="00495605"/>
    <w:rsid w:val="00496C09"/>
    <w:rsid w:val="004A172F"/>
    <w:rsid w:val="004A194B"/>
    <w:rsid w:val="004A2ABA"/>
    <w:rsid w:val="004A507D"/>
    <w:rsid w:val="004A51FF"/>
    <w:rsid w:val="004A637D"/>
    <w:rsid w:val="004B3F82"/>
    <w:rsid w:val="004B50FB"/>
    <w:rsid w:val="004B52A6"/>
    <w:rsid w:val="004B6F4D"/>
    <w:rsid w:val="004B7391"/>
    <w:rsid w:val="004C2556"/>
    <w:rsid w:val="004C54C4"/>
    <w:rsid w:val="004D236D"/>
    <w:rsid w:val="004D4721"/>
    <w:rsid w:val="004D57E1"/>
    <w:rsid w:val="004E1514"/>
    <w:rsid w:val="004E754B"/>
    <w:rsid w:val="004F36ED"/>
    <w:rsid w:val="004F7055"/>
    <w:rsid w:val="004F714D"/>
    <w:rsid w:val="00501B3D"/>
    <w:rsid w:val="00504D5D"/>
    <w:rsid w:val="00506332"/>
    <w:rsid w:val="00507767"/>
    <w:rsid w:val="00512C84"/>
    <w:rsid w:val="00513D3D"/>
    <w:rsid w:val="0051509E"/>
    <w:rsid w:val="005166C2"/>
    <w:rsid w:val="00516BF1"/>
    <w:rsid w:val="00517E40"/>
    <w:rsid w:val="0052116B"/>
    <w:rsid w:val="00523ACD"/>
    <w:rsid w:val="00524894"/>
    <w:rsid w:val="00524F5A"/>
    <w:rsid w:val="0052540B"/>
    <w:rsid w:val="005274EF"/>
    <w:rsid w:val="00535B3D"/>
    <w:rsid w:val="00536780"/>
    <w:rsid w:val="00536B4B"/>
    <w:rsid w:val="00536C4D"/>
    <w:rsid w:val="005415F7"/>
    <w:rsid w:val="00542281"/>
    <w:rsid w:val="00546AE9"/>
    <w:rsid w:val="0055183D"/>
    <w:rsid w:val="00555C29"/>
    <w:rsid w:val="005609E9"/>
    <w:rsid w:val="005675FA"/>
    <w:rsid w:val="00571C31"/>
    <w:rsid w:val="005730FB"/>
    <w:rsid w:val="00575840"/>
    <w:rsid w:val="00576C93"/>
    <w:rsid w:val="00577A88"/>
    <w:rsid w:val="005802DA"/>
    <w:rsid w:val="00582193"/>
    <w:rsid w:val="00583A6B"/>
    <w:rsid w:val="005842E1"/>
    <w:rsid w:val="00592AC5"/>
    <w:rsid w:val="005948BA"/>
    <w:rsid w:val="0059533D"/>
    <w:rsid w:val="00597F97"/>
    <w:rsid w:val="005A53B7"/>
    <w:rsid w:val="005B25BA"/>
    <w:rsid w:val="005B4F5E"/>
    <w:rsid w:val="005C51C6"/>
    <w:rsid w:val="005C74A2"/>
    <w:rsid w:val="005D1CD3"/>
    <w:rsid w:val="005D3E5B"/>
    <w:rsid w:val="005D5537"/>
    <w:rsid w:val="005E1421"/>
    <w:rsid w:val="005E34B4"/>
    <w:rsid w:val="005E4636"/>
    <w:rsid w:val="005F0C31"/>
    <w:rsid w:val="005F0F9E"/>
    <w:rsid w:val="005F273C"/>
    <w:rsid w:val="005F520C"/>
    <w:rsid w:val="0060033F"/>
    <w:rsid w:val="00600E27"/>
    <w:rsid w:val="006028EB"/>
    <w:rsid w:val="00602F02"/>
    <w:rsid w:val="00603464"/>
    <w:rsid w:val="00607C58"/>
    <w:rsid w:val="006118F5"/>
    <w:rsid w:val="00613CC0"/>
    <w:rsid w:val="006177FC"/>
    <w:rsid w:val="006201E4"/>
    <w:rsid w:val="006202AC"/>
    <w:rsid w:val="006210C8"/>
    <w:rsid w:val="00625241"/>
    <w:rsid w:val="006264BE"/>
    <w:rsid w:val="0062686B"/>
    <w:rsid w:val="00630042"/>
    <w:rsid w:val="0063214A"/>
    <w:rsid w:val="00633C85"/>
    <w:rsid w:val="0065331F"/>
    <w:rsid w:val="00653614"/>
    <w:rsid w:val="00653E8D"/>
    <w:rsid w:val="00654C22"/>
    <w:rsid w:val="00662D02"/>
    <w:rsid w:val="00663C2E"/>
    <w:rsid w:val="00671C31"/>
    <w:rsid w:val="00680C68"/>
    <w:rsid w:val="0068145D"/>
    <w:rsid w:val="00683D4E"/>
    <w:rsid w:val="006845CB"/>
    <w:rsid w:val="006860A1"/>
    <w:rsid w:val="00687109"/>
    <w:rsid w:val="0069183B"/>
    <w:rsid w:val="006921E2"/>
    <w:rsid w:val="006952EC"/>
    <w:rsid w:val="006A2098"/>
    <w:rsid w:val="006A2E25"/>
    <w:rsid w:val="006A35B0"/>
    <w:rsid w:val="006A4EBB"/>
    <w:rsid w:val="006A5014"/>
    <w:rsid w:val="006B0D29"/>
    <w:rsid w:val="006B3195"/>
    <w:rsid w:val="006B3A1D"/>
    <w:rsid w:val="006C01F2"/>
    <w:rsid w:val="006C3654"/>
    <w:rsid w:val="006C414D"/>
    <w:rsid w:val="006C4D08"/>
    <w:rsid w:val="006C563F"/>
    <w:rsid w:val="006C5D44"/>
    <w:rsid w:val="006D1BA5"/>
    <w:rsid w:val="006D31F6"/>
    <w:rsid w:val="006D3BE9"/>
    <w:rsid w:val="006E5AD6"/>
    <w:rsid w:val="006F7F9A"/>
    <w:rsid w:val="00700FD0"/>
    <w:rsid w:val="00704EEC"/>
    <w:rsid w:val="007058CB"/>
    <w:rsid w:val="00705EFD"/>
    <w:rsid w:val="00710232"/>
    <w:rsid w:val="00710F22"/>
    <w:rsid w:val="00711384"/>
    <w:rsid w:val="007115FE"/>
    <w:rsid w:val="007159C2"/>
    <w:rsid w:val="007213E1"/>
    <w:rsid w:val="0072344D"/>
    <w:rsid w:val="00723489"/>
    <w:rsid w:val="00732015"/>
    <w:rsid w:val="00735F31"/>
    <w:rsid w:val="00743F40"/>
    <w:rsid w:val="00745722"/>
    <w:rsid w:val="007468CC"/>
    <w:rsid w:val="00747775"/>
    <w:rsid w:val="007515BD"/>
    <w:rsid w:val="00751655"/>
    <w:rsid w:val="00752044"/>
    <w:rsid w:val="00752DA8"/>
    <w:rsid w:val="00755C91"/>
    <w:rsid w:val="00763883"/>
    <w:rsid w:val="00764064"/>
    <w:rsid w:val="00766E88"/>
    <w:rsid w:val="0076749D"/>
    <w:rsid w:val="00777725"/>
    <w:rsid w:val="007851E6"/>
    <w:rsid w:val="00786706"/>
    <w:rsid w:val="00786783"/>
    <w:rsid w:val="00793D74"/>
    <w:rsid w:val="007A0602"/>
    <w:rsid w:val="007A5034"/>
    <w:rsid w:val="007A729F"/>
    <w:rsid w:val="007B0667"/>
    <w:rsid w:val="007B0DE3"/>
    <w:rsid w:val="007B2DD5"/>
    <w:rsid w:val="007B3A40"/>
    <w:rsid w:val="007B58E1"/>
    <w:rsid w:val="007B6480"/>
    <w:rsid w:val="007B79F6"/>
    <w:rsid w:val="007C2037"/>
    <w:rsid w:val="007C6B57"/>
    <w:rsid w:val="007C7B31"/>
    <w:rsid w:val="007D0DFF"/>
    <w:rsid w:val="007D21E6"/>
    <w:rsid w:val="007D4B55"/>
    <w:rsid w:val="007D4C3E"/>
    <w:rsid w:val="007D4FD1"/>
    <w:rsid w:val="007D5F46"/>
    <w:rsid w:val="007D6133"/>
    <w:rsid w:val="007E06EE"/>
    <w:rsid w:val="007E4142"/>
    <w:rsid w:val="007E5FF3"/>
    <w:rsid w:val="007F09AF"/>
    <w:rsid w:val="007F17C6"/>
    <w:rsid w:val="007F307C"/>
    <w:rsid w:val="007F3DD0"/>
    <w:rsid w:val="007F43BD"/>
    <w:rsid w:val="007F72EB"/>
    <w:rsid w:val="0080055A"/>
    <w:rsid w:val="00803F98"/>
    <w:rsid w:val="008176D2"/>
    <w:rsid w:val="00822728"/>
    <w:rsid w:val="00825A81"/>
    <w:rsid w:val="00840D11"/>
    <w:rsid w:val="00841D94"/>
    <w:rsid w:val="008447B4"/>
    <w:rsid w:val="00846931"/>
    <w:rsid w:val="008476B4"/>
    <w:rsid w:val="008533CB"/>
    <w:rsid w:val="008558CF"/>
    <w:rsid w:val="0085666C"/>
    <w:rsid w:val="00863829"/>
    <w:rsid w:val="008676C7"/>
    <w:rsid w:val="00881808"/>
    <w:rsid w:val="00884EE7"/>
    <w:rsid w:val="00886440"/>
    <w:rsid w:val="0088762D"/>
    <w:rsid w:val="00897876"/>
    <w:rsid w:val="008A2104"/>
    <w:rsid w:val="008A51A1"/>
    <w:rsid w:val="008A7513"/>
    <w:rsid w:val="008C2FD8"/>
    <w:rsid w:val="008C5FE9"/>
    <w:rsid w:val="008C7FD9"/>
    <w:rsid w:val="008D24FE"/>
    <w:rsid w:val="008D3436"/>
    <w:rsid w:val="008D3B63"/>
    <w:rsid w:val="008D40BA"/>
    <w:rsid w:val="008E1FF6"/>
    <w:rsid w:val="008E3DF3"/>
    <w:rsid w:val="008E5C7D"/>
    <w:rsid w:val="008E68B0"/>
    <w:rsid w:val="008F6C1E"/>
    <w:rsid w:val="00901661"/>
    <w:rsid w:val="0090211A"/>
    <w:rsid w:val="009029FC"/>
    <w:rsid w:val="00910DBF"/>
    <w:rsid w:val="00911912"/>
    <w:rsid w:val="009174D1"/>
    <w:rsid w:val="009232AB"/>
    <w:rsid w:val="00925DB5"/>
    <w:rsid w:val="0093600C"/>
    <w:rsid w:val="009369C2"/>
    <w:rsid w:val="00942A5F"/>
    <w:rsid w:val="00950D67"/>
    <w:rsid w:val="009537CF"/>
    <w:rsid w:val="0095434C"/>
    <w:rsid w:val="00954E5E"/>
    <w:rsid w:val="00955981"/>
    <w:rsid w:val="00956056"/>
    <w:rsid w:val="009566E7"/>
    <w:rsid w:val="00957055"/>
    <w:rsid w:val="009640C3"/>
    <w:rsid w:val="00965EB2"/>
    <w:rsid w:val="00966363"/>
    <w:rsid w:val="00967DDE"/>
    <w:rsid w:val="009732CA"/>
    <w:rsid w:val="0098206C"/>
    <w:rsid w:val="00983286"/>
    <w:rsid w:val="009837A3"/>
    <w:rsid w:val="0098752A"/>
    <w:rsid w:val="00990932"/>
    <w:rsid w:val="00991069"/>
    <w:rsid w:val="00991786"/>
    <w:rsid w:val="009959B4"/>
    <w:rsid w:val="009973A2"/>
    <w:rsid w:val="009A3668"/>
    <w:rsid w:val="009A6FDE"/>
    <w:rsid w:val="009B284C"/>
    <w:rsid w:val="009B64E4"/>
    <w:rsid w:val="009B703D"/>
    <w:rsid w:val="009B7509"/>
    <w:rsid w:val="009C4BD7"/>
    <w:rsid w:val="009C6D07"/>
    <w:rsid w:val="009C7B79"/>
    <w:rsid w:val="009D23C5"/>
    <w:rsid w:val="009D5B99"/>
    <w:rsid w:val="009D61F1"/>
    <w:rsid w:val="009D6B2D"/>
    <w:rsid w:val="009D76BC"/>
    <w:rsid w:val="009E1360"/>
    <w:rsid w:val="009E1757"/>
    <w:rsid w:val="009E28F8"/>
    <w:rsid w:val="009E384F"/>
    <w:rsid w:val="009E5368"/>
    <w:rsid w:val="009E54ED"/>
    <w:rsid w:val="009F4FC3"/>
    <w:rsid w:val="009F5BD6"/>
    <w:rsid w:val="00A045F1"/>
    <w:rsid w:val="00A0590C"/>
    <w:rsid w:val="00A05B55"/>
    <w:rsid w:val="00A06CD8"/>
    <w:rsid w:val="00A11A83"/>
    <w:rsid w:val="00A14EFB"/>
    <w:rsid w:val="00A15225"/>
    <w:rsid w:val="00A2300C"/>
    <w:rsid w:val="00A27E4F"/>
    <w:rsid w:val="00A3056F"/>
    <w:rsid w:val="00A341EA"/>
    <w:rsid w:val="00A34E2F"/>
    <w:rsid w:val="00A3652A"/>
    <w:rsid w:val="00A37774"/>
    <w:rsid w:val="00A45760"/>
    <w:rsid w:val="00A51BB2"/>
    <w:rsid w:val="00A52ED6"/>
    <w:rsid w:val="00A5441A"/>
    <w:rsid w:val="00A60631"/>
    <w:rsid w:val="00A608D2"/>
    <w:rsid w:val="00A61AF5"/>
    <w:rsid w:val="00A642F5"/>
    <w:rsid w:val="00A704E1"/>
    <w:rsid w:val="00A70DDF"/>
    <w:rsid w:val="00A76886"/>
    <w:rsid w:val="00A8109B"/>
    <w:rsid w:val="00A83691"/>
    <w:rsid w:val="00A8649C"/>
    <w:rsid w:val="00A87B94"/>
    <w:rsid w:val="00A929E7"/>
    <w:rsid w:val="00A936F2"/>
    <w:rsid w:val="00A943B3"/>
    <w:rsid w:val="00A96159"/>
    <w:rsid w:val="00A97854"/>
    <w:rsid w:val="00A978A6"/>
    <w:rsid w:val="00AA6C9C"/>
    <w:rsid w:val="00AA7E9B"/>
    <w:rsid w:val="00AB04BE"/>
    <w:rsid w:val="00AB5703"/>
    <w:rsid w:val="00AC3156"/>
    <w:rsid w:val="00AC4171"/>
    <w:rsid w:val="00AC5BF5"/>
    <w:rsid w:val="00AC6DAD"/>
    <w:rsid w:val="00AD1059"/>
    <w:rsid w:val="00AD1950"/>
    <w:rsid w:val="00AD5F9F"/>
    <w:rsid w:val="00AD716B"/>
    <w:rsid w:val="00AD7EE9"/>
    <w:rsid w:val="00AE12E5"/>
    <w:rsid w:val="00AE21DF"/>
    <w:rsid w:val="00AE2AAB"/>
    <w:rsid w:val="00AE496C"/>
    <w:rsid w:val="00AE5428"/>
    <w:rsid w:val="00AE5AA2"/>
    <w:rsid w:val="00AF181C"/>
    <w:rsid w:val="00AF395A"/>
    <w:rsid w:val="00AF622E"/>
    <w:rsid w:val="00B01272"/>
    <w:rsid w:val="00B01DE3"/>
    <w:rsid w:val="00B0357F"/>
    <w:rsid w:val="00B03D99"/>
    <w:rsid w:val="00B03E98"/>
    <w:rsid w:val="00B04AF5"/>
    <w:rsid w:val="00B04E16"/>
    <w:rsid w:val="00B0716F"/>
    <w:rsid w:val="00B101B6"/>
    <w:rsid w:val="00B22D25"/>
    <w:rsid w:val="00B27A71"/>
    <w:rsid w:val="00B30EE6"/>
    <w:rsid w:val="00B310BA"/>
    <w:rsid w:val="00B3414D"/>
    <w:rsid w:val="00B344D0"/>
    <w:rsid w:val="00B3547F"/>
    <w:rsid w:val="00B47273"/>
    <w:rsid w:val="00B50681"/>
    <w:rsid w:val="00B52181"/>
    <w:rsid w:val="00B66431"/>
    <w:rsid w:val="00B665A7"/>
    <w:rsid w:val="00B70439"/>
    <w:rsid w:val="00B705F1"/>
    <w:rsid w:val="00B707DA"/>
    <w:rsid w:val="00B710D7"/>
    <w:rsid w:val="00B72E88"/>
    <w:rsid w:val="00B83B76"/>
    <w:rsid w:val="00B87EC9"/>
    <w:rsid w:val="00B9079D"/>
    <w:rsid w:val="00B91B33"/>
    <w:rsid w:val="00B92B66"/>
    <w:rsid w:val="00BA24F7"/>
    <w:rsid w:val="00BA27CA"/>
    <w:rsid w:val="00BA75AE"/>
    <w:rsid w:val="00BB0A6F"/>
    <w:rsid w:val="00BB3E28"/>
    <w:rsid w:val="00BB6653"/>
    <w:rsid w:val="00BC05CD"/>
    <w:rsid w:val="00BC11C7"/>
    <w:rsid w:val="00BC1A11"/>
    <w:rsid w:val="00BC1B90"/>
    <w:rsid w:val="00BC1DC3"/>
    <w:rsid w:val="00BC41E8"/>
    <w:rsid w:val="00BC4919"/>
    <w:rsid w:val="00BC517E"/>
    <w:rsid w:val="00BD1CE8"/>
    <w:rsid w:val="00BD4160"/>
    <w:rsid w:val="00BD431F"/>
    <w:rsid w:val="00BD4794"/>
    <w:rsid w:val="00BD565A"/>
    <w:rsid w:val="00BD6A2D"/>
    <w:rsid w:val="00BD7208"/>
    <w:rsid w:val="00BE1CEB"/>
    <w:rsid w:val="00BF2E3A"/>
    <w:rsid w:val="00BF3972"/>
    <w:rsid w:val="00C021E3"/>
    <w:rsid w:val="00C02D53"/>
    <w:rsid w:val="00C03277"/>
    <w:rsid w:val="00C04370"/>
    <w:rsid w:val="00C057A7"/>
    <w:rsid w:val="00C24CFB"/>
    <w:rsid w:val="00C25CB0"/>
    <w:rsid w:val="00C352BC"/>
    <w:rsid w:val="00C35A17"/>
    <w:rsid w:val="00C41A00"/>
    <w:rsid w:val="00C44790"/>
    <w:rsid w:val="00C4509E"/>
    <w:rsid w:val="00C4691E"/>
    <w:rsid w:val="00C52A25"/>
    <w:rsid w:val="00C52AE0"/>
    <w:rsid w:val="00C52CF5"/>
    <w:rsid w:val="00C53AAB"/>
    <w:rsid w:val="00C57491"/>
    <w:rsid w:val="00C71D9F"/>
    <w:rsid w:val="00C73DE8"/>
    <w:rsid w:val="00C7475F"/>
    <w:rsid w:val="00C87286"/>
    <w:rsid w:val="00C8729C"/>
    <w:rsid w:val="00C90336"/>
    <w:rsid w:val="00C9099F"/>
    <w:rsid w:val="00C9268C"/>
    <w:rsid w:val="00C92D2A"/>
    <w:rsid w:val="00C963E1"/>
    <w:rsid w:val="00C96934"/>
    <w:rsid w:val="00CA04C0"/>
    <w:rsid w:val="00CA24F8"/>
    <w:rsid w:val="00CB17C9"/>
    <w:rsid w:val="00CB46E1"/>
    <w:rsid w:val="00CB4D76"/>
    <w:rsid w:val="00CB6567"/>
    <w:rsid w:val="00CC13D8"/>
    <w:rsid w:val="00CC471E"/>
    <w:rsid w:val="00CC5F82"/>
    <w:rsid w:val="00CC717B"/>
    <w:rsid w:val="00CD30C3"/>
    <w:rsid w:val="00CD46E4"/>
    <w:rsid w:val="00CD5348"/>
    <w:rsid w:val="00CD5CF9"/>
    <w:rsid w:val="00CE3846"/>
    <w:rsid w:val="00CE71C3"/>
    <w:rsid w:val="00CF0281"/>
    <w:rsid w:val="00CF04E8"/>
    <w:rsid w:val="00CF05AA"/>
    <w:rsid w:val="00CF362F"/>
    <w:rsid w:val="00D011B9"/>
    <w:rsid w:val="00D04517"/>
    <w:rsid w:val="00D0561D"/>
    <w:rsid w:val="00D06386"/>
    <w:rsid w:val="00D07BEA"/>
    <w:rsid w:val="00D11034"/>
    <w:rsid w:val="00D1144F"/>
    <w:rsid w:val="00D1678F"/>
    <w:rsid w:val="00D21C4D"/>
    <w:rsid w:val="00D22036"/>
    <w:rsid w:val="00D230C4"/>
    <w:rsid w:val="00D23994"/>
    <w:rsid w:val="00D255F8"/>
    <w:rsid w:val="00D308B0"/>
    <w:rsid w:val="00D322DD"/>
    <w:rsid w:val="00D3361A"/>
    <w:rsid w:val="00D36EF9"/>
    <w:rsid w:val="00D4077D"/>
    <w:rsid w:val="00D4085D"/>
    <w:rsid w:val="00D44211"/>
    <w:rsid w:val="00D4577F"/>
    <w:rsid w:val="00D476E5"/>
    <w:rsid w:val="00D56463"/>
    <w:rsid w:val="00D62FB5"/>
    <w:rsid w:val="00D64C2E"/>
    <w:rsid w:val="00D66493"/>
    <w:rsid w:val="00D67074"/>
    <w:rsid w:val="00D67717"/>
    <w:rsid w:val="00D70455"/>
    <w:rsid w:val="00D71A3D"/>
    <w:rsid w:val="00D72402"/>
    <w:rsid w:val="00D72511"/>
    <w:rsid w:val="00D750A0"/>
    <w:rsid w:val="00D8556A"/>
    <w:rsid w:val="00D86B22"/>
    <w:rsid w:val="00D91431"/>
    <w:rsid w:val="00D917F1"/>
    <w:rsid w:val="00D92819"/>
    <w:rsid w:val="00D9649B"/>
    <w:rsid w:val="00DA0DEA"/>
    <w:rsid w:val="00DA261C"/>
    <w:rsid w:val="00DA5909"/>
    <w:rsid w:val="00DA7DF1"/>
    <w:rsid w:val="00DB57CF"/>
    <w:rsid w:val="00DC184C"/>
    <w:rsid w:val="00DC2686"/>
    <w:rsid w:val="00DC3C1D"/>
    <w:rsid w:val="00DC4181"/>
    <w:rsid w:val="00DC4CC9"/>
    <w:rsid w:val="00DC60B0"/>
    <w:rsid w:val="00DC7D14"/>
    <w:rsid w:val="00DC7F6F"/>
    <w:rsid w:val="00DD193A"/>
    <w:rsid w:val="00DD3849"/>
    <w:rsid w:val="00DD3C64"/>
    <w:rsid w:val="00DD5049"/>
    <w:rsid w:val="00DD57C2"/>
    <w:rsid w:val="00DD6FCE"/>
    <w:rsid w:val="00DF0E15"/>
    <w:rsid w:val="00DF2059"/>
    <w:rsid w:val="00DF43AC"/>
    <w:rsid w:val="00DF442F"/>
    <w:rsid w:val="00E01872"/>
    <w:rsid w:val="00E02AB1"/>
    <w:rsid w:val="00E03B04"/>
    <w:rsid w:val="00E03F47"/>
    <w:rsid w:val="00E071CC"/>
    <w:rsid w:val="00E0766E"/>
    <w:rsid w:val="00E15188"/>
    <w:rsid w:val="00E15D48"/>
    <w:rsid w:val="00E25174"/>
    <w:rsid w:val="00E3231E"/>
    <w:rsid w:val="00E36490"/>
    <w:rsid w:val="00E472A5"/>
    <w:rsid w:val="00E57127"/>
    <w:rsid w:val="00E57515"/>
    <w:rsid w:val="00E60DB3"/>
    <w:rsid w:val="00E65C67"/>
    <w:rsid w:val="00E66681"/>
    <w:rsid w:val="00E679D3"/>
    <w:rsid w:val="00E7031F"/>
    <w:rsid w:val="00E706F1"/>
    <w:rsid w:val="00E72961"/>
    <w:rsid w:val="00E7799A"/>
    <w:rsid w:val="00E810A1"/>
    <w:rsid w:val="00E9065D"/>
    <w:rsid w:val="00E9766E"/>
    <w:rsid w:val="00EA0871"/>
    <w:rsid w:val="00EA383B"/>
    <w:rsid w:val="00EA4BD9"/>
    <w:rsid w:val="00EA6103"/>
    <w:rsid w:val="00EB006E"/>
    <w:rsid w:val="00EB2DF0"/>
    <w:rsid w:val="00EB482B"/>
    <w:rsid w:val="00EB5362"/>
    <w:rsid w:val="00EB5A56"/>
    <w:rsid w:val="00EB7530"/>
    <w:rsid w:val="00EC0F64"/>
    <w:rsid w:val="00EC6824"/>
    <w:rsid w:val="00EC6C54"/>
    <w:rsid w:val="00ED19AA"/>
    <w:rsid w:val="00EE0553"/>
    <w:rsid w:val="00EE3506"/>
    <w:rsid w:val="00EF3796"/>
    <w:rsid w:val="00EF5663"/>
    <w:rsid w:val="00EF56A4"/>
    <w:rsid w:val="00EF6659"/>
    <w:rsid w:val="00EF7612"/>
    <w:rsid w:val="00F007A4"/>
    <w:rsid w:val="00F022BA"/>
    <w:rsid w:val="00F05CF0"/>
    <w:rsid w:val="00F061A6"/>
    <w:rsid w:val="00F124E4"/>
    <w:rsid w:val="00F13887"/>
    <w:rsid w:val="00F31EE8"/>
    <w:rsid w:val="00F3630A"/>
    <w:rsid w:val="00F37D4E"/>
    <w:rsid w:val="00F407AC"/>
    <w:rsid w:val="00F430F9"/>
    <w:rsid w:val="00F43400"/>
    <w:rsid w:val="00F43652"/>
    <w:rsid w:val="00F440CD"/>
    <w:rsid w:val="00F468FC"/>
    <w:rsid w:val="00F4695C"/>
    <w:rsid w:val="00F47270"/>
    <w:rsid w:val="00F51152"/>
    <w:rsid w:val="00F6040A"/>
    <w:rsid w:val="00F641AA"/>
    <w:rsid w:val="00F703EB"/>
    <w:rsid w:val="00F75B46"/>
    <w:rsid w:val="00F7742B"/>
    <w:rsid w:val="00F8334E"/>
    <w:rsid w:val="00F93EFC"/>
    <w:rsid w:val="00F969E0"/>
    <w:rsid w:val="00FA186B"/>
    <w:rsid w:val="00FA295A"/>
    <w:rsid w:val="00FA2D6D"/>
    <w:rsid w:val="00FA4551"/>
    <w:rsid w:val="00FA6A8D"/>
    <w:rsid w:val="00FA7C1B"/>
    <w:rsid w:val="00FB538A"/>
    <w:rsid w:val="00FB7B9E"/>
    <w:rsid w:val="00FF4A3B"/>
    <w:rsid w:val="00FF51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E915DE"/>
  <w15:docId w15:val="{8637A3A7-34C9-41BC-B11C-73CA318C3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kern w:val="24"/>
        <w:sz w:val="23"/>
        <w:lang w:val="hr-HR" w:eastAsia="hr-HR"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line="264" w:lineRule="auto"/>
    </w:pPr>
  </w:style>
  <w:style w:type="paragraph" w:styleId="Heading1">
    <w:name w:val="heading 1"/>
    <w:basedOn w:val="Normal"/>
    <w:next w:val="Normal"/>
    <w:link w:val="Heading1Char"/>
    <w:unhideWhenUsed/>
    <w:qFormat/>
    <w:pPr>
      <w:spacing w:before="300" w:after="80" w:line="240" w:lineRule="auto"/>
      <w:outlineLvl w:val="0"/>
    </w:pPr>
    <w:rPr>
      <w:rFonts w:asciiTheme="majorHAnsi" w:hAnsiTheme="majorHAnsi"/>
      <w:caps/>
      <w:color w:val="242852" w:themeColor="text2"/>
      <w:sz w:val="32"/>
      <w:szCs w:val="32"/>
    </w:rPr>
  </w:style>
  <w:style w:type="paragraph" w:styleId="Heading2">
    <w:name w:val="heading 2"/>
    <w:basedOn w:val="Normal"/>
    <w:next w:val="Normal"/>
    <w:link w:val="Heading2Char"/>
    <w:unhideWhenUsed/>
    <w:qFormat/>
    <w:pPr>
      <w:spacing w:before="240" w:after="80"/>
      <w:outlineLvl w:val="1"/>
    </w:pPr>
    <w:rPr>
      <w:b/>
      <w:color w:val="4A66AC" w:themeColor="accent1"/>
      <w:spacing w:val="20"/>
      <w:sz w:val="28"/>
      <w:szCs w:val="28"/>
    </w:rPr>
  </w:style>
  <w:style w:type="paragraph" w:styleId="Heading3">
    <w:name w:val="heading 3"/>
    <w:basedOn w:val="Normal"/>
    <w:next w:val="Normal"/>
    <w:link w:val="Heading3Char"/>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nhideWhenUsed/>
    <w:qFormat/>
    <w:pPr>
      <w:spacing w:before="240" w:after="0"/>
      <w:outlineLvl w:val="3"/>
    </w:pPr>
    <w:rPr>
      <w:caps/>
      <w:spacing w:val="14"/>
      <w:sz w:val="22"/>
      <w:szCs w:val="22"/>
    </w:rPr>
  </w:style>
  <w:style w:type="paragraph" w:styleId="Heading5">
    <w:name w:val="heading 5"/>
    <w:basedOn w:val="Normal"/>
    <w:next w:val="Normal"/>
    <w:link w:val="Heading5Char"/>
    <w:unhideWhenUsed/>
    <w:qFormat/>
    <w:pPr>
      <w:spacing w:before="200" w:after="0"/>
      <w:outlineLvl w:val="4"/>
    </w:pPr>
    <w:rPr>
      <w:b/>
      <w:color w:val="242852" w:themeColor="text2"/>
      <w:spacing w:val="10"/>
      <w:szCs w:val="26"/>
    </w:rPr>
  </w:style>
  <w:style w:type="paragraph" w:styleId="Heading6">
    <w:name w:val="heading 6"/>
    <w:basedOn w:val="Normal"/>
    <w:next w:val="Normal"/>
    <w:link w:val="Heading6Char"/>
    <w:uiPriority w:val="9"/>
    <w:unhideWhenUsed/>
    <w:qFormat/>
    <w:pPr>
      <w:spacing w:after="0"/>
      <w:outlineLvl w:val="5"/>
    </w:pPr>
    <w:rPr>
      <w:b/>
      <w:color w:val="629DD1" w:themeColor="accent2"/>
      <w:spacing w:val="10"/>
    </w:rPr>
  </w:style>
  <w:style w:type="paragraph" w:styleId="Heading7">
    <w:name w:val="heading 7"/>
    <w:basedOn w:val="Normal"/>
    <w:next w:val="Normal"/>
    <w:link w:val="Heading7Char"/>
    <w:uiPriority w:val="9"/>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unhideWhenUsed/>
    <w:qFormat/>
    <w:pPr>
      <w:spacing w:after="0"/>
      <w:outlineLvl w:val="7"/>
    </w:pPr>
    <w:rPr>
      <w:b/>
      <w:i/>
      <w:color w:val="4A66AC" w:themeColor="accent1"/>
      <w:spacing w:val="10"/>
      <w:sz w:val="24"/>
    </w:rPr>
  </w:style>
  <w:style w:type="paragraph" w:styleId="Heading9">
    <w:name w:val="heading 9"/>
    <w:basedOn w:val="Normal"/>
    <w:next w:val="Normal"/>
    <w:link w:val="Heading9Char"/>
    <w:uiPriority w:val="9"/>
    <w:unhideWhenUsed/>
    <w:qFormat/>
    <w:pPr>
      <w:spacing w:after="0"/>
      <w:outlineLvl w:val="8"/>
    </w:pPr>
    <w:rPr>
      <w:b/>
      <w:caps/>
      <w:color w:val="297FD5"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heme="majorHAnsi" w:hAnsiTheme="majorHAnsi" w:cs="Times New Roman"/>
      <w:caps/>
      <w:color w:val="242852" w:themeColor="text2"/>
      <w:sz w:val="32"/>
      <w:szCs w:val="32"/>
    </w:rPr>
  </w:style>
  <w:style w:type="character" w:customStyle="1" w:styleId="Heading2Char">
    <w:name w:val="Heading 2 Char"/>
    <w:basedOn w:val="DefaultParagraphFont"/>
    <w:link w:val="Heading2"/>
    <w:rPr>
      <w:rFonts w:cs="Times New Roman"/>
      <w:b/>
      <w:color w:val="4A66AC" w:themeColor="accent1"/>
      <w:spacing w:val="20"/>
      <w:sz w:val="28"/>
      <w:szCs w:val="28"/>
    </w:rPr>
  </w:style>
  <w:style w:type="character" w:customStyle="1" w:styleId="Heading3Char">
    <w:name w:val="Heading 3 Char"/>
    <w:basedOn w:val="DefaultParagraphFont"/>
    <w:link w:val="Heading3"/>
    <w:rPr>
      <w:rFonts w:cs="Times New Roman"/>
      <w:b/>
      <w:color w:val="000000" w:themeColor="text1"/>
      <w:spacing w:val="10"/>
      <w:sz w:val="23"/>
      <w:szCs w:val="24"/>
    </w:rPr>
  </w:style>
  <w:style w:type="paragraph" w:styleId="Footer">
    <w:name w:val="footer"/>
    <w:basedOn w:val="Normal"/>
    <w:link w:val="FooterChar"/>
    <w:unhideWhenUsed/>
    <w:pPr>
      <w:tabs>
        <w:tab w:val="center" w:pos="4320"/>
        <w:tab w:val="right" w:pos="8640"/>
      </w:tabs>
    </w:pPr>
  </w:style>
  <w:style w:type="character" w:customStyle="1" w:styleId="FooterChar">
    <w:name w:val="Footer Char"/>
    <w:basedOn w:val="DefaultParagraphFont"/>
    <w:link w:val="Footer"/>
    <w:rPr>
      <w:rFonts w:cs="Times New Roman"/>
      <w:sz w:val="23"/>
      <w:szCs w:val="20"/>
    </w:rPr>
  </w:style>
  <w:style w:type="paragraph" w:styleId="Header">
    <w:name w:val="header"/>
    <w:basedOn w:val="Normal"/>
    <w:link w:val="HeaderChar"/>
    <w:unhideWhenUsed/>
    <w:pPr>
      <w:tabs>
        <w:tab w:val="center" w:pos="4320"/>
        <w:tab w:val="right" w:pos="8640"/>
      </w:tabs>
    </w:pPr>
  </w:style>
  <w:style w:type="character" w:customStyle="1" w:styleId="HeaderChar">
    <w:name w:val="Header Char"/>
    <w:basedOn w:val="DefaultParagraphFont"/>
    <w:link w:val="Header"/>
    <w:rPr>
      <w:rFonts w:cs="Times New Roman"/>
      <w:sz w:val="23"/>
      <w:szCs w:val="20"/>
    </w:rPr>
  </w:style>
  <w:style w:type="paragraph" w:styleId="IntenseQuote">
    <w:name w:val="Intense Quote"/>
    <w:basedOn w:val="Normal"/>
    <w:link w:val="IntenseQuoteChar"/>
    <w:uiPriority w:val="30"/>
    <w:qFormat/>
    <w:pPr>
      <w:pBdr>
        <w:top w:val="double" w:sz="12" w:space="10" w:color="629DD1" w:themeColor="accent2"/>
        <w:left w:val="double" w:sz="12" w:space="10" w:color="629DD1" w:themeColor="accent2"/>
        <w:bottom w:val="double" w:sz="12" w:space="10" w:color="629DD1" w:themeColor="accent2"/>
        <w:right w:val="double" w:sz="12" w:space="10" w:color="629DD1" w:themeColor="accent2"/>
      </w:pBdr>
      <w:shd w:val="clear" w:color="auto" w:fill="FFFFFF" w:themeFill="background1"/>
      <w:spacing w:before="300" w:after="300"/>
      <w:ind w:left="720" w:right="720"/>
      <w:contextualSpacing/>
    </w:pPr>
    <w:rPr>
      <w:b/>
      <w:color w:val="629DD1" w:themeColor="accent2"/>
    </w:rPr>
  </w:style>
  <w:style w:type="character" w:customStyle="1" w:styleId="IntenseQuoteChar">
    <w:name w:val="Intense Quote Char"/>
    <w:basedOn w:val="DefaultParagraphFont"/>
    <w:link w:val="IntenseQuote"/>
    <w:uiPriority w:val="30"/>
    <w:rPr>
      <w:rFonts w:cs="Times New Roman"/>
      <w:b/>
      <w:color w:val="629DD1" w:themeColor="accent2"/>
      <w:sz w:val="23"/>
      <w:szCs w:val="20"/>
      <w:shd w:val="clear" w:color="auto" w:fill="FFFFFF" w:themeFill="background1"/>
    </w:rPr>
  </w:style>
  <w:style w:type="paragraph" w:styleId="Subtitle">
    <w:name w:val="Subtitle"/>
    <w:basedOn w:val="Normal"/>
    <w:link w:val="SubtitleChar"/>
    <w:uiPriority w:val="11"/>
    <w:qFormat/>
    <w:pPr>
      <w:spacing w:after="720" w:line="240" w:lineRule="auto"/>
    </w:pPr>
    <w:rPr>
      <w:rFonts w:asciiTheme="majorHAnsi" w:hAnsiTheme="majorHAnsi"/>
      <w:b/>
      <w:caps/>
      <w:color w:val="629DD1"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629DD1" w:themeColor="accent2"/>
      <w:spacing w:val="50"/>
      <w:sz w:val="24"/>
    </w:rPr>
  </w:style>
  <w:style w:type="paragraph" w:styleId="Title">
    <w:name w:val="Title"/>
    <w:basedOn w:val="Normal"/>
    <w:link w:val="TitleChar"/>
    <w:uiPriority w:val="10"/>
    <w:qFormat/>
    <w:pPr>
      <w:spacing w:after="0" w:line="240" w:lineRule="auto"/>
    </w:pPr>
    <w:rPr>
      <w:color w:val="242852" w:themeColor="text2"/>
      <w:sz w:val="72"/>
      <w:szCs w:val="48"/>
    </w:rPr>
  </w:style>
  <w:style w:type="character" w:customStyle="1" w:styleId="TitleChar">
    <w:name w:val="Title Char"/>
    <w:basedOn w:val="DefaultParagraphFont"/>
    <w:link w:val="Title"/>
    <w:uiPriority w:val="10"/>
    <w:rPr>
      <w:rFonts w:cs="Times New Roman"/>
      <w:color w:val="242852" w:themeColor="text2"/>
      <w:sz w:val="72"/>
      <w:szCs w:val="4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character" w:styleId="BookTitle">
    <w:name w:val="Book Title"/>
    <w:basedOn w:val="DefaultParagraphFont"/>
    <w:uiPriority w:val="33"/>
    <w:qFormat/>
    <w:rPr>
      <w:rFonts w:asciiTheme="minorHAnsi" w:hAnsiTheme="minorHAnsi" w:cs="Times New Roman"/>
      <w:i/>
      <w:color w:val="242852"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qFormat/>
    <w:rPr>
      <w:rFonts w:asciiTheme="minorHAnsi" w:hAnsiTheme="minorHAnsi"/>
      <w:b/>
      <w:i/>
      <w:color w:val="242852" w:themeColor="text2"/>
      <w:spacing w:val="10"/>
      <w:sz w:val="23"/>
    </w:rPr>
  </w:style>
  <w:style w:type="character" w:customStyle="1" w:styleId="Heading4Char">
    <w:name w:val="Heading 4 Char"/>
    <w:basedOn w:val="DefaultParagraphFont"/>
    <w:link w:val="Heading4"/>
    <w:rPr>
      <w:rFonts w:cs="Times New Roman"/>
      <w:caps/>
      <w:spacing w:val="14"/>
    </w:rPr>
  </w:style>
  <w:style w:type="character" w:customStyle="1" w:styleId="Heading5Char">
    <w:name w:val="Heading 5 Char"/>
    <w:basedOn w:val="DefaultParagraphFont"/>
    <w:link w:val="Heading5"/>
    <w:rPr>
      <w:rFonts w:cs="Times New Roman"/>
      <w:b/>
      <w:color w:val="242852" w:themeColor="text2"/>
      <w:spacing w:val="10"/>
      <w:sz w:val="23"/>
      <w:szCs w:val="26"/>
    </w:rPr>
  </w:style>
  <w:style w:type="character" w:customStyle="1" w:styleId="Heading6Char">
    <w:name w:val="Heading 6 Char"/>
    <w:basedOn w:val="DefaultParagraphFont"/>
    <w:link w:val="Heading6"/>
    <w:uiPriority w:val="9"/>
    <w:rPr>
      <w:rFonts w:cs="Times New Roman"/>
      <w:b/>
      <w:color w:val="629DD1" w:themeColor="accent2"/>
      <w:spacing w:val="10"/>
      <w:sz w:val="23"/>
      <w:szCs w:val="20"/>
    </w:rPr>
  </w:style>
  <w:style w:type="character" w:customStyle="1" w:styleId="Heading7Char">
    <w:name w:val="Heading 7 Char"/>
    <w:basedOn w:val="DefaultParagraphFont"/>
    <w:link w:val="Heading7"/>
    <w:uiPriority w:val="9"/>
    <w:rPr>
      <w:rFonts w:cs="Times New Roman"/>
      <w:smallCaps/>
      <w:color w:val="000000" w:themeColor="text1"/>
      <w:spacing w:val="10"/>
      <w:sz w:val="23"/>
      <w:szCs w:val="20"/>
    </w:rPr>
  </w:style>
  <w:style w:type="character" w:customStyle="1" w:styleId="Heading8Char">
    <w:name w:val="Heading 8 Char"/>
    <w:basedOn w:val="DefaultParagraphFont"/>
    <w:link w:val="Heading8"/>
    <w:uiPriority w:val="9"/>
    <w:rPr>
      <w:rFonts w:cs="Times New Roman"/>
      <w:b/>
      <w:i/>
      <w:color w:val="4A66AC" w:themeColor="accent1"/>
      <w:spacing w:val="10"/>
      <w:sz w:val="24"/>
      <w:szCs w:val="20"/>
    </w:rPr>
  </w:style>
  <w:style w:type="character" w:customStyle="1" w:styleId="Heading9Char">
    <w:name w:val="Heading 9 Char"/>
    <w:basedOn w:val="DefaultParagraphFont"/>
    <w:link w:val="Heading9"/>
    <w:uiPriority w:val="9"/>
    <w:rPr>
      <w:rFonts w:cs="Times New Roman"/>
      <w:b/>
      <w:caps/>
      <w:color w:val="297FD5" w:themeColor="accent3"/>
      <w:spacing w:val="40"/>
      <w:sz w:val="20"/>
      <w:szCs w:val="20"/>
    </w:rPr>
  </w:style>
  <w:style w:type="character" w:styleId="Hyperlink">
    <w:name w:val="Hyperlink"/>
    <w:basedOn w:val="DefaultParagraphFont"/>
    <w:uiPriority w:val="99"/>
    <w:unhideWhenUsed/>
    <w:rPr>
      <w:color w:val="9454C3" w:themeColor="hyperlink"/>
      <w:u w:val="single"/>
    </w:rPr>
  </w:style>
  <w:style w:type="character" w:styleId="IntenseEmphasis">
    <w:name w:val="Intense Emphasis"/>
    <w:basedOn w:val="DefaultParagraphFont"/>
    <w:uiPriority w:val="21"/>
    <w:qFormat/>
    <w:rPr>
      <w:rFonts w:asciiTheme="minorHAnsi" w:hAnsiTheme="minorHAnsi"/>
      <w:b/>
      <w:dstrike w:val="0"/>
      <w:color w:val="629DD1"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4A66AC" w:themeColor="accent1"/>
      <w:spacing w:val="10"/>
      <w:w w:val="100"/>
      <w:position w:val="0"/>
      <w:sz w:val="20"/>
      <w:szCs w:val="18"/>
      <w:u w:val="single" w:color="4A66AC"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2"/>
      </w:numPr>
    </w:pPr>
    <w:rPr>
      <w:sz w:val="24"/>
    </w:rPr>
  </w:style>
  <w:style w:type="paragraph" w:styleId="ListBullet2">
    <w:name w:val="List Bullet 2"/>
    <w:basedOn w:val="Normal"/>
    <w:uiPriority w:val="36"/>
    <w:unhideWhenUsed/>
    <w:qFormat/>
    <w:pPr>
      <w:numPr>
        <w:numId w:val="3"/>
      </w:numPr>
    </w:pPr>
    <w:rPr>
      <w:color w:val="4A66AC" w:themeColor="accent1"/>
    </w:rPr>
  </w:style>
  <w:style w:type="paragraph" w:styleId="ListBullet3">
    <w:name w:val="List Bullet 3"/>
    <w:basedOn w:val="Normal"/>
    <w:uiPriority w:val="36"/>
    <w:unhideWhenUsed/>
    <w:qFormat/>
    <w:pPr>
      <w:numPr>
        <w:numId w:val="4"/>
      </w:numPr>
    </w:pPr>
    <w:rPr>
      <w:color w:val="629DD1" w:themeColor="accent2"/>
    </w:rPr>
  </w:style>
  <w:style w:type="paragraph" w:styleId="ListBullet4">
    <w:name w:val="List Bullet 4"/>
    <w:basedOn w:val="Normal"/>
    <w:uiPriority w:val="36"/>
    <w:unhideWhenUsed/>
    <w:qFormat/>
    <w:pPr>
      <w:numPr>
        <w:numId w:val="5"/>
      </w:numPr>
    </w:pPr>
    <w:rPr>
      <w:caps/>
      <w:spacing w:val="4"/>
    </w:rPr>
  </w:style>
  <w:style w:type="paragraph" w:styleId="ListBullet5">
    <w:name w:val="List Bullet 5"/>
    <w:basedOn w:val="Normal"/>
    <w:uiPriority w:val="36"/>
    <w:unhideWhenUsed/>
    <w:qFormat/>
    <w:pPr>
      <w:numPr>
        <w:numId w:val="6"/>
      </w:numPr>
    </w:pPr>
  </w:style>
  <w:style w:type="paragraph" w:styleId="ListParagraph">
    <w:name w:val="List Paragraph"/>
    <w:basedOn w:val="Normal"/>
    <w:link w:val="ListParagraphChar1"/>
    <w:uiPriority w:val="34"/>
    <w:unhideWhenUsed/>
    <w:qFormat/>
    <w:pPr>
      <w:ind w:left="720"/>
      <w:contextualSpacing/>
    </w:pPr>
  </w:style>
  <w:style w:type="numbering" w:customStyle="1" w:styleId="StilpopisaMedijan">
    <w:name w:val="Stil popisa Medijan"/>
    <w:uiPriority w:val="99"/>
    <w:pPr>
      <w:numPr>
        <w:numId w:val="1"/>
      </w:numPr>
    </w:pPr>
  </w:style>
  <w:style w:type="paragraph" w:styleId="NoSpacing">
    <w:name w:val="No Spacing"/>
    <w:basedOn w:val="Normal"/>
    <w:link w:val="NoSpacingChar"/>
    <w:uiPriority w:val="1"/>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242852" w:themeColor="text2"/>
      <w:spacing w:val="6"/>
    </w:rPr>
  </w:style>
  <w:style w:type="character" w:customStyle="1" w:styleId="QuoteChar">
    <w:name w:val="Quote Char"/>
    <w:basedOn w:val="DefaultParagraphFont"/>
    <w:link w:val="Quote"/>
    <w:uiPriority w:val="29"/>
    <w:rPr>
      <w:rFonts w:cs="Times New Roman"/>
      <w:i/>
      <w:smallCaps/>
      <w:color w:val="242852" w:themeColor="text2"/>
      <w:spacing w:val="6"/>
      <w:sz w:val="23"/>
      <w:szCs w:val="20"/>
    </w:rPr>
  </w:style>
  <w:style w:type="character" w:styleId="Strong">
    <w:name w:val="Strong"/>
    <w:uiPriority w:val="22"/>
    <w:qFormat/>
    <w:rPr>
      <w:rFonts w:asciiTheme="minorHAnsi" w:hAnsiTheme="minorHAnsi"/>
      <w:b/>
      <w:color w:val="629DD1"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242852" w:themeColor="text2"/>
      <w:sz w:val="23"/>
    </w:rPr>
  </w:style>
  <w:style w:type="table" w:styleId="TableGrid">
    <w:name w:val="Table Grid"/>
    <w:basedOn w:val="TableNormal"/>
    <w:uiPriority w:val="1"/>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39"/>
    <w:unhideWhenUsed/>
    <w:qFormat/>
    <w:pPr>
      <w:tabs>
        <w:tab w:val="right" w:leader="dot" w:pos="8630"/>
      </w:tabs>
      <w:spacing w:before="180" w:after="40" w:line="240" w:lineRule="auto"/>
    </w:pPr>
    <w:rPr>
      <w:b/>
      <w:caps/>
      <w:noProof/>
      <w:color w:val="242852" w:themeColor="text2"/>
    </w:rPr>
  </w:style>
  <w:style w:type="paragraph" w:styleId="TOC2">
    <w:name w:val="toc 2"/>
    <w:basedOn w:val="Normal"/>
    <w:next w:val="Normal"/>
    <w:autoRedefine/>
    <w:uiPriority w:val="39"/>
    <w:unhideWhenUsed/>
    <w:qFormat/>
    <w:pPr>
      <w:tabs>
        <w:tab w:val="right" w:leader="dot" w:pos="8630"/>
      </w:tabs>
      <w:spacing w:after="40" w:line="240" w:lineRule="auto"/>
      <w:ind w:left="144"/>
    </w:pPr>
    <w:rPr>
      <w:noProof/>
    </w:rPr>
  </w:style>
  <w:style w:type="paragraph" w:styleId="TOC3">
    <w:name w:val="toc 3"/>
    <w:basedOn w:val="Normal"/>
    <w:next w:val="Normal"/>
    <w:autoRedefine/>
    <w:semiHidden/>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Kategorija">
    <w:name w:val="Kategorija"/>
    <w:basedOn w:val="Normal"/>
    <w:uiPriority w:val="49"/>
    <w:pPr>
      <w:spacing w:after="0"/>
    </w:pPr>
    <w:rPr>
      <w:b/>
      <w:sz w:val="24"/>
      <w:szCs w:val="24"/>
    </w:rPr>
  </w:style>
  <w:style w:type="paragraph" w:customStyle="1" w:styleId="Nazivtvrtke">
    <w:name w:val="Naziv tvrtke"/>
    <w:basedOn w:val="Normal"/>
    <w:uiPriority w:val="49"/>
    <w:pPr>
      <w:spacing w:after="0"/>
    </w:pPr>
    <w:rPr>
      <w:rFonts w:cstheme="minorHAnsi"/>
      <w:sz w:val="36"/>
      <w:szCs w:val="36"/>
    </w:rPr>
  </w:style>
  <w:style w:type="paragraph" w:customStyle="1" w:styleId="Podnoje-parno">
    <w:name w:val="Podnožje - parno"/>
    <w:basedOn w:val="Normal"/>
    <w:unhideWhenUsed/>
    <w:qFormat/>
    <w:pPr>
      <w:pBdr>
        <w:top w:val="single" w:sz="4" w:space="1" w:color="4A66AC" w:themeColor="accent1"/>
      </w:pBdr>
    </w:pPr>
    <w:rPr>
      <w:color w:val="242852" w:themeColor="text2"/>
      <w:sz w:val="20"/>
    </w:rPr>
  </w:style>
  <w:style w:type="paragraph" w:customStyle="1" w:styleId="Podnoje-neparno">
    <w:name w:val="Podnožje - neparno"/>
    <w:basedOn w:val="Normal"/>
    <w:unhideWhenUsed/>
    <w:qFormat/>
    <w:pPr>
      <w:pBdr>
        <w:top w:val="single" w:sz="4" w:space="1" w:color="4A66AC" w:themeColor="accent1"/>
      </w:pBdr>
      <w:jc w:val="right"/>
    </w:pPr>
    <w:rPr>
      <w:color w:val="242852" w:themeColor="text2"/>
      <w:sz w:val="20"/>
    </w:rPr>
  </w:style>
  <w:style w:type="paragraph" w:customStyle="1" w:styleId="Zaglavlje-parno">
    <w:name w:val="Zaglavlje - parno"/>
    <w:basedOn w:val="Normal"/>
    <w:unhideWhenUsed/>
    <w:qFormat/>
    <w:pPr>
      <w:pBdr>
        <w:bottom w:val="single" w:sz="4" w:space="1" w:color="4A66AC" w:themeColor="accent1"/>
      </w:pBdr>
      <w:spacing w:after="0" w:line="240" w:lineRule="auto"/>
    </w:pPr>
    <w:rPr>
      <w:rFonts w:eastAsia="Times New Roman"/>
      <w:b/>
      <w:color w:val="242852" w:themeColor="text2"/>
      <w:sz w:val="20"/>
      <w:szCs w:val="24"/>
    </w:rPr>
  </w:style>
  <w:style w:type="paragraph" w:customStyle="1" w:styleId="Zaglavlje-neparno">
    <w:name w:val="Zaglavlje - neparno"/>
    <w:basedOn w:val="Normal"/>
    <w:unhideWhenUsed/>
    <w:qFormat/>
    <w:pPr>
      <w:pBdr>
        <w:bottom w:val="single" w:sz="4" w:space="1" w:color="4A66AC" w:themeColor="accent1"/>
      </w:pBdr>
      <w:spacing w:after="0" w:line="240" w:lineRule="auto"/>
      <w:jc w:val="right"/>
    </w:pPr>
    <w:rPr>
      <w:rFonts w:eastAsia="Times New Roman"/>
      <w:b/>
      <w:color w:val="242852" w:themeColor="text2"/>
      <w:sz w:val="20"/>
      <w:szCs w:val="24"/>
    </w:rPr>
  </w:style>
  <w:style w:type="paragraph" w:customStyle="1" w:styleId="BezProreda">
    <w:name w:val="BezProreda"/>
    <w:basedOn w:val="Normal"/>
    <w:qFormat/>
    <w:pPr>
      <w:framePr w:wrap="auto" w:hAnchor="page" w:xAlign="center" w:yAlign="top"/>
      <w:spacing w:after="0" w:line="240" w:lineRule="auto"/>
      <w:suppressOverlap/>
    </w:pPr>
    <w:rPr>
      <w:szCs w:val="120"/>
    </w:rPr>
  </w:style>
  <w:style w:type="paragraph" w:styleId="TOCHeading">
    <w:name w:val="TOC Heading"/>
    <w:basedOn w:val="Heading1"/>
    <w:next w:val="Normal"/>
    <w:uiPriority w:val="39"/>
    <w:unhideWhenUsed/>
    <w:qFormat/>
    <w:rsid w:val="00DC184C"/>
    <w:pPr>
      <w:keepNext/>
      <w:keepLines/>
      <w:spacing w:before="240" w:after="0" w:line="259" w:lineRule="auto"/>
      <w:outlineLvl w:val="9"/>
    </w:pPr>
    <w:rPr>
      <w:rFonts w:eastAsiaTheme="majorEastAsia" w:cstheme="majorBidi"/>
      <w:caps w:val="0"/>
      <w:color w:val="374C80" w:themeColor="accent1" w:themeShade="BF"/>
      <w:kern w:val="0"/>
      <w14:ligatures w14:val="none"/>
    </w:rPr>
  </w:style>
  <w:style w:type="character" w:customStyle="1" w:styleId="ListParagraphChar1">
    <w:name w:val="List Paragraph Char1"/>
    <w:link w:val="ListParagraph"/>
    <w:uiPriority w:val="34"/>
    <w:locked/>
    <w:rsid w:val="00A608D2"/>
  </w:style>
  <w:style w:type="paragraph" w:styleId="NormalWeb">
    <w:name w:val="Normal (Web)"/>
    <w:basedOn w:val="Normal"/>
    <w:uiPriority w:val="99"/>
    <w:rsid w:val="007F43BD"/>
    <w:pPr>
      <w:spacing w:before="100" w:beforeAutospacing="1" w:after="100" w:afterAutospacing="1" w:line="240" w:lineRule="auto"/>
    </w:pPr>
    <w:rPr>
      <w:rFonts w:ascii="Times New Roman" w:eastAsia="Times New Roman" w:hAnsi="Times New Roman"/>
      <w:kern w:val="0"/>
      <w:sz w:val="24"/>
      <w:szCs w:val="24"/>
      <w14:ligatures w14:val="none"/>
    </w:rPr>
  </w:style>
  <w:style w:type="paragraph" w:styleId="BodyText">
    <w:name w:val="Body Text"/>
    <w:basedOn w:val="Normal"/>
    <w:link w:val="BodyTextChar"/>
    <w:rsid w:val="007F43BD"/>
    <w:pPr>
      <w:suppressAutoHyphens/>
      <w:spacing w:after="0" w:line="240" w:lineRule="auto"/>
    </w:pPr>
    <w:rPr>
      <w:rFonts w:ascii="Arial" w:eastAsia="Times New Roman" w:hAnsi="Arial" w:cs="Arial"/>
      <w:kern w:val="0"/>
      <w:sz w:val="22"/>
      <w:szCs w:val="24"/>
      <w:lang w:eastAsia="ar-SA"/>
      <w14:ligatures w14:val="none"/>
    </w:rPr>
  </w:style>
  <w:style w:type="character" w:customStyle="1" w:styleId="BodyTextChar">
    <w:name w:val="Body Text Char"/>
    <w:basedOn w:val="DefaultParagraphFont"/>
    <w:link w:val="BodyText"/>
    <w:rsid w:val="007F43BD"/>
    <w:rPr>
      <w:rFonts w:ascii="Arial" w:eastAsia="Times New Roman" w:hAnsi="Arial" w:cs="Arial"/>
      <w:kern w:val="0"/>
      <w:sz w:val="22"/>
      <w:szCs w:val="24"/>
      <w:lang w:eastAsia="ar-SA"/>
      <w14:ligatures w14:val="none"/>
    </w:rPr>
  </w:style>
  <w:style w:type="paragraph" w:customStyle="1" w:styleId="box458203">
    <w:name w:val="box_458203"/>
    <w:basedOn w:val="Normal"/>
    <w:rsid w:val="007F43BD"/>
    <w:pPr>
      <w:spacing w:before="100" w:beforeAutospacing="1" w:after="100" w:afterAutospacing="1" w:line="240" w:lineRule="auto"/>
    </w:pPr>
    <w:rPr>
      <w:rFonts w:ascii="Times New Roman" w:eastAsia="Times New Roman" w:hAnsi="Times New Roman"/>
      <w:kern w:val="0"/>
      <w:sz w:val="24"/>
      <w:szCs w:val="24"/>
      <w14:ligatures w14:val="none"/>
    </w:rPr>
  </w:style>
  <w:style w:type="character" w:customStyle="1" w:styleId="Naslov1Char1">
    <w:name w:val="Naslov 1 Char1"/>
    <w:rsid w:val="008F6C1E"/>
    <w:rPr>
      <w:rFonts w:ascii="Cambria" w:eastAsia="Times New Roman" w:hAnsi="Cambria"/>
      <w:b/>
      <w:bCs/>
      <w:color w:val="365F91"/>
      <w:sz w:val="28"/>
      <w:szCs w:val="28"/>
      <w:lang w:val="x-none" w:eastAsia="en-US"/>
    </w:rPr>
  </w:style>
  <w:style w:type="character" w:customStyle="1" w:styleId="Naslov2Char1">
    <w:name w:val="Naslov 2 Char1"/>
    <w:rsid w:val="008F6C1E"/>
    <w:rPr>
      <w:rFonts w:ascii="Cambria" w:eastAsia="Times New Roman" w:hAnsi="Cambria"/>
      <w:b/>
      <w:bCs/>
      <w:color w:val="4F81BD"/>
      <w:sz w:val="26"/>
      <w:szCs w:val="26"/>
      <w:lang w:val="x-none" w:eastAsia="en-US"/>
    </w:rPr>
  </w:style>
  <w:style w:type="character" w:customStyle="1" w:styleId="Naslov3Char1">
    <w:name w:val="Naslov 3 Char1"/>
    <w:rsid w:val="008F6C1E"/>
    <w:rPr>
      <w:rFonts w:ascii="Cambria" w:eastAsia="Times New Roman" w:hAnsi="Cambria"/>
      <w:b/>
      <w:bCs/>
      <w:color w:val="4F81BD"/>
      <w:sz w:val="22"/>
      <w:szCs w:val="22"/>
      <w:lang w:val="x-none" w:eastAsia="en-US"/>
    </w:rPr>
  </w:style>
  <w:style w:type="character" w:customStyle="1" w:styleId="Naslov4Char1">
    <w:name w:val="Naslov 4 Char1"/>
    <w:rsid w:val="008F6C1E"/>
    <w:rPr>
      <w:rFonts w:ascii="Cambria" w:eastAsia="Times New Roman" w:hAnsi="Cambria"/>
      <w:b/>
      <w:bCs/>
      <w:i/>
      <w:iCs/>
      <w:color w:val="4F81BD"/>
      <w:sz w:val="22"/>
      <w:szCs w:val="22"/>
      <w:lang w:val="x-none" w:eastAsia="en-US"/>
    </w:rPr>
  </w:style>
  <w:style w:type="character" w:customStyle="1" w:styleId="ZaglavljeChar1">
    <w:name w:val="Zaglavlje Char1"/>
    <w:basedOn w:val="DefaultParagraphFont"/>
    <w:uiPriority w:val="99"/>
    <w:rsid w:val="008F6C1E"/>
  </w:style>
  <w:style w:type="character" w:customStyle="1" w:styleId="PodnojeChar1">
    <w:name w:val="Podnožje Char1"/>
    <w:basedOn w:val="DefaultParagraphFont"/>
    <w:uiPriority w:val="99"/>
    <w:rsid w:val="008F6C1E"/>
  </w:style>
  <w:style w:type="character" w:customStyle="1" w:styleId="TekstbaloniaChar1">
    <w:name w:val="Tekst balončića Char1"/>
    <w:uiPriority w:val="99"/>
    <w:semiHidden/>
    <w:rsid w:val="008F6C1E"/>
    <w:rPr>
      <w:rFonts w:ascii="Tahoma" w:hAnsi="Tahoma" w:cs="Tahoma"/>
      <w:sz w:val="16"/>
      <w:szCs w:val="16"/>
    </w:rPr>
  </w:style>
  <w:style w:type="character" w:customStyle="1" w:styleId="NoSpacingChar">
    <w:name w:val="No Spacing Char"/>
    <w:link w:val="NoSpacing"/>
    <w:uiPriority w:val="1"/>
    <w:rsid w:val="008F6C1E"/>
  </w:style>
  <w:style w:type="character" w:customStyle="1" w:styleId="Style4Char">
    <w:name w:val="Style4 Char"/>
    <w:link w:val="Style4"/>
    <w:locked/>
    <w:rsid w:val="008F6C1E"/>
    <w:rPr>
      <w:rFonts w:ascii="Cambria" w:hAnsi="Cambria"/>
      <w:b/>
      <w:bCs/>
      <w:color w:val="4F81BD"/>
      <w:sz w:val="26"/>
      <w:szCs w:val="26"/>
      <w:lang w:val="x-none" w:eastAsia="en-US"/>
    </w:rPr>
  </w:style>
  <w:style w:type="paragraph" w:customStyle="1" w:styleId="Style4">
    <w:name w:val="Style4"/>
    <w:basedOn w:val="Heading2"/>
    <w:link w:val="Style4Char"/>
    <w:qFormat/>
    <w:rsid w:val="008F6C1E"/>
    <w:pPr>
      <w:keepNext/>
      <w:keepLines/>
      <w:numPr>
        <w:ilvl w:val="1"/>
        <w:numId w:val="1"/>
      </w:numPr>
      <w:spacing w:before="200" w:after="0" w:line="276" w:lineRule="auto"/>
    </w:pPr>
    <w:rPr>
      <w:rFonts w:ascii="Cambria" w:hAnsi="Cambria"/>
      <w:bCs/>
      <w:color w:val="4F81BD"/>
      <w:spacing w:val="0"/>
      <w:sz w:val="26"/>
      <w:szCs w:val="26"/>
      <w:lang w:val="x-none" w:eastAsia="en-US"/>
    </w:rPr>
  </w:style>
  <w:style w:type="paragraph" w:customStyle="1" w:styleId="ListParagraph1">
    <w:name w:val="List Paragraph1"/>
    <w:basedOn w:val="Normal"/>
    <w:qFormat/>
    <w:rsid w:val="008F6C1E"/>
    <w:pPr>
      <w:spacing w:after="200" w:line="276" w:lineRule="auto"/>
      <w:ind w:left="720"/>
      <w:contextualSpacing/>
    </w:pPr>
    <w:rPr>
      <w:rFonts w:ascii="Calibri" w:eastAsia="Calibri" w:hAnsi="Calibri"/>
      <w:kern w:val="0"/>
      <w:sz w:val="22"/>
      <w:szCs w:val="22"/>
      <w:lang w:eastAsia="en-US"/>
      <w14:ligatures w14:val="none"/>
    </w:rPr>
  </w:style>
  <w:style w:type="paragraph" w:styleId="BlockText">
    <w:name w:val="Block Text"/>
    <w:basedOn w:val="Normal"/>
    <w:semiHidden/>
    <w:rsid w:val="008F6C1E"/>
    <w:pPr>
      <w:spacing w:after="0" w:line="240" w:lineRule="auto"/>
      <w:ind w:left="113" w:right="-57" w:firstLine="67"/>
      <w:jc w:val="both"/>
    </w:pPr>
    <w:rPr>
      <w:rFonts w:ascii="Times New Roman" w:eastAsia="Calibri" w:hAnsi="Times New Roman"/>
      <w:kern w:val="0"/>
      <w:sz w:val="24"/>
      <w:szCs w:val="24"/>
      <w:lang w:eastAsia="en-US"/>
      <w14:ligatures w14:val="none"/>
    </w:rPr>
  </w:style>
  <w:style w:type="character" w:customStyle="1" w:styleId="TijelotekstaChar1">
    <w:name w:val="Tijelo teksta Char1"/>
    <w:semiHidden/>
    <w:rsid w:val="008F6C1E"/>
    <w:rPr>
      <w:rFonts w:ascii="Calibri" w:eastAsia="Calibri" w:hAnsi="Calibri" w:cs="Times New Roman"/>
    </w:rPr>
  </w:style>
  <w:style w:type="paragraph" w:styleId="BodyText2">
    <w:name w:val="Body Text 2"/>
    <w:basedOn w:val="Normal"/>
    <w:link w:val="BodyText2Char"/>
    <w:semiHidden/>
    <w:rsid w:val="008F6C1E"/>
    <w:pPr>
      <w:spacing w:after="200" w:line="240" w:lineRule="auto"/>
      <w:jc w:val="both"/>
    </w:pPr>
    <w:rPr>
      <w:rFonts w:ascii="Times New Roman" w:eastAsia="Calibri" w:hAnsi="Times New Roman"/>
      <w:kern w:val="0"/>
      <w:sz w:val="24"/>
      <w:szCs w:val="24"/>
      <w:lang w:val="x-none" w:eastAsia="x-none"/>
      <w14:ligatures w14:val="none"/>
    </w:rPr>
  </w:style>
  <w:style w:type="character" w:customStyle="1" w:styleId="BodyText2Char">
    <w:name w:val="Body Text 2 Char"/>
    <w:basedOn w:val="DefaultParagraphFont"/>
    <w:link w:val="BodyText2"/>
    <w:semiHidden/>
    <w:rsid w:val="008F6C1E"/>
    <w:rPr>
      <w:rFonts w:ascii="Times New Roman" w:eastAsia="Calibri" w:hAnsi="Times New Roman"/>
      <w:kern w:val="0"/>
      <w:sz w:val="24"/>
      <w:szCs w:val="24"/>
      <w:lang w:val="x-none" w:eastAsia="x-none"/>
      <w14:ligatures w14:val="none"/>
    </w:rPr>
  </w:style>
  <w:style w:type="paragraph" w:styleId="BodyTextIndent">
    <w:name w:val="Body Text Indent"/>
    <w:basedOn w:val="Normal"/>
    <w:link w:val="BodyTextIndentChar"/>
    <w:semiHidden/>
    <w:unhideWhenUsed/>
    <w:rsid w:val="008F6C1E"/>
    <w:pPr>
      <w:spacing w:after="0" w:line="240" w:lineRule="auto"/>
      <w:ind w:left="5760"/>
    </w:pPr>
    <w:rPr>
      <w:rFonts w:ascii="CG Times" w:eastAsia="Times New Roman" w:hAnsi="CG Times"/>
      <w:noProof/>
      <w:kern w:val="0"/>
      <w:sz w:val="18"/>
      <w:szCs w:val="24"/>
      <w:lang w:val="x-none" w:eastAsia="en-US"/>
      <w14:ligatures w14:val="none"/>
    </w:rPr>
  </w:style>
  <w:style w:type="character" w:customStyle="1" w:styleId="UvuenotijelotekstaChar">
    <w:name w:val="Uvučeno tijelo teksta Char"/>
    <w:basedOn w:val="DefaultParagraphFont"/>
    <w:semiHidden/>
    <w:rsid w:val="008F6C1E"/>
  </w:style>
  <w:style w:type="character" w:customStyle="1" w:styleId="BodyTextIndentChar">
    <w:name w:val="Body Text Indent Char"/>
    <w:link w:val="BodyTextIndent"/>
    <w:semiHidden/>
    <w:rsid w:val="008F6C1E"/>
    <w:rPr>
      <w:rFonts w:ascii="CG Times" w:eastAsia="Times New Roman" w:hAnsi="CG Times"/>
      <w:noProof/>
      <w:kern w:val="0"/>
      <w:sz w:val="18"/>
      <w:szCs w:val="24"/>
      <w:lang w:val="x-none" w:eastAsia="en-US"/>
      <w14:ligatures w14:val="none"/>
    </w:rPr>
  </w:style>
  <w:style w:type="paragraph" w:customStyle="1" w:styleId="TOCHeading1">
    <w:name w:val="TOC Heading1"/>
    <w:basedOn w:val="Heading1"/>
    <w:next w:val="Normal"/>
    <w:qFormat/>
    <w:rsid w:val="008F6C1E"/>
    <w:pPr>
      <w:keepNext/>
      <w:keepLines/>
      <w:spacing w:before="480" w:after="0" w:line="276" w:lineRule="auto"/>
      <w:ind w:left="432" w:hanging="432"/>
      <w:outlineLvl w:val="9"/>
    </w:pPr>
    <w:rPr>
      <w:rFonts w:ascii="Cambria" w:eastAsia="Times New Roman" w:hAnsi="Cambria"/>
      <w:b/>
      <w:bCs/>
      <w:caps w:val="0"/>
      <w:color w:val="auto"/>
      <w:kern w:val="0"/>
      <w:sz w:val="28"/>
      <w:szCs w:val="28"/>
      <w:lang w:val="en-US" w:eastAsia="en-US"/>
      <w14:ligatures w14:val="none"/>
    </w:rPr>
  </w:style>
  <w:style w:type="paragraph" w:customStyle="1" w:styleId="NoSpacing1">
    <w:name w:val="No Spacing1"/>
    <w:qFormat/>
    <w:rsid w:val="008F6C1E"/>
    <w:pPr>
      <w:spacing w:after="0" w:line="240" w:lineRule="auto"/>
    </w:pPr>
    <w:rPr>
      <w:rFonts w:ascii="Calibri" w:eastAsia="Calibri" w:hAnsi="Calibri"/>
      <w:kern w:val="0"/>
      <w:sz w:val="22"/>
      <w:szCs w:val="22"/>
      <w:lang w:eastAsia="en-US"/>
      <w14:ligatures w14:val="none"/>
    </w:rPr>
  </w:style>
  <w:style w:type="paragraph" w:customStyle="1" w:styleId="Style1">
    <w:name w:val="Style1"/>
    <w:basedOn w:val="Heading1"/>
    <w:qFormat/>
    <w:rsid w:val="008F6C1E"/>
    <w:pPr>
      <w:keepNext/>
      <w:keepLines/>
      <w:spacing w:before="480" w:after="0" w:line="276" w:lineRule="auto"/>
      <w:ind w:left="432" w:hanging="432"/>
    </w:pPr>
    <w:rPr>
      <w:rFonts w:ascii="Cambria" w:eastAsia="Times New Roman" w:hAnsi="Cambria"/>
      <w:b/>
      <w:bCs/>
      <w:caps w:val="0"/>
      <w:color w:val="auto"/>
      <w:kern w:val="0"/>
      <w:sz w:val="28"/>
      <w:szCs w:val="28"/>
      <w:lang w:val="x-none" w:eastAsia="en-US"/>
      <w14:ligatures w14:val="none"/>
    </w:rPr>
  </w:style>
  <w:style w:type="paragraph" w:customStyle="1" w:styleId="Style2">
    <w:name w:val="Style2"/>
    <w:basedOn w:val="ListParagraph1"/>
    <w:qFormat/>
    <w:rsid w:val="008F6C1E"/>
    <w:pPr>
      <w:numPr>
        <w:ilvl w:val="1"/>
        <w:numId w:val="2"/>
      </w:numPr>
      <w:spacing w:after="0" w:line="240" w:lineRule="auto"/>
      <w:jc w:val="both"/>
    </w:pPr>
    <w:rPr>
      <w:rFonts w:ascii="Times New Roman" w:hAnsi="Times New Roman"/>
      <w:b/>
      <w:i/>
      <w:sz w:val="24"/>
      <w:szCs w:val="24"/>
    </w:rPr>
  </w:style>
  <w:style w:type="character" w:customStyle="1" w:styleId="Style1Char">
    <w:name w:val="Style1 Char"/>
    <w:basedOn w:val="Heading1Char"/>
    <w:rsid w:val="008F6C1E"/>
    <w:rPr>
      <w:rFonts w:ascii="Cambria" w:eastAsia="Times New Roman" w:hAnsi="Cambria" w:cs="Times New Roman"/>
      <w:b/>
      <w:bCs/>
      <w:caps w:val="0"/>
      <w:color w:val="242852" w:themeColor="text2"/>
      <w:sz w:val="28"/>
      <w:szCs w:val="28"/>
      <w:lang w:eastAsia="en-US"/>
    </w:rPr>
  </w:style>
  <w:style w:type="paragraph" w:customStyle="1" w:styleId="Style3">
    <w:name w:val="Style3"/>
    <w:basedOn w:val="Heading2"/>
    <w:qFormat/>
    <w:rsid w:val="008F6C1E"/>
    <w:pPr>
      <w:keepNext/>
      <w:keepLines/>
      <w:numPr>
        <w:ilvl w:val="2"/>
        <w:numId w:val="2"/>
      </w:numPr>
      <w:spacing w:before="0" w:after="0" w:line="240" w:lineRule="auto"/>
    </w:pPr>
    <w:rPr>
      <w:rFonts w:ascii="Times New Roman" w:eastAsia="Times New Roman" w:hAnsi="Times New Roman"/>
      <w:bCs/>
      <w:i/>
      <w:color w:val="auto"/>
      <w:spacing w:val="0"/>
      <w:kern w:val="0"/>
      <w:sz w:val="24"/>
      <w:szCs w:val="24"/>
      <w:lang w:val="x-none" w:eastAsia="en-US"/>
      <w14:ligatures w14:val="none"/>
    </w:rPr>
  </w:style>
  <w:style w:type="character" w:customStyle="1" w:styleId="Style2Char">
    <w:name w:val="Style2 Char"/>
    <w:rsid w:val="008F6C1E"/>
    <w:rPr>
      <w:rFonts w:ascii="Times New Roman" w:hAnsi="Times New Roman"/>
      <w:b/>
      <w:i/>
      <w:sz w:val="24"/>
      <w:szCs w:val="24"/>
      <w:lang w:eastAsia="en-US"/>
    </w:rPr>
  </w:style>
  <w:style w:type="character" w:customStyle="1" w:styleId="Style3Char">
    <w:name w:val="Style3 Char"/>
    <w:rsid w:val="008F6C1E"/>
    <w:rPr>
      <w:rFonts w:ascii="Times New Roman" w:eastAsia="Times New Roman" w:hAnsi="Times New Roman" w:cs="Times New Roman"/>
      <w:b/>
      <w:bCs/>
      <w:i/>
      <w:color w:val="4F81BD"/>
      <w:sz w:val="24"/>
      <w:szCs w:val="24"/>
      <w:lang w:eastAsia="en-US"/>
    </w:rPr>
  </w:style>
  <w:style w:type="character" w:customStyle="1" w:styleId="ObiantekstChar">
    <w:name w:val="Običan tekst Char"/>
    <w:link w:val="Obiantekst1"/>
    <w:locked/>
    <w:rsid w:val="008F6C1E"/>
    <w:rPr>
      <w:rFonts w:eastAsia="Times New Roman" w:cs="Arial"/>
      <w:szCs w:val="24"/>
    </w:rPr>
  </w:style>
  <w:style w:type="paragraph" w:customStyle="1" w:styleId="Obiantekst1">
    <w:name w:val="Običan tekst1"/>
    <w:basedOn w:val="Normal"/>
    <w:link w:val="ObiantekstChar"/>
    <w:rsid w:val="008F6C1E"/>
    <w:pPr>
      <w:keepNext/>
      <w:autoSpaceDE w:val="0"/>
      <w:autoSpaceDN w:val="0"/>
      <w:adjustRightInd w:val="0"/>
      <w:spacing w:before="120" w:after="0" w:line="300" w:lineRule="exact"/>
      <w:jc w:val="both"/>
    </w:pPr>
    <w:rPr>
      <w:rFonts w:eastAsia="Times New Roman" w:cs="Arial"/>
      <w:szCs w:val="24"/>
    </w:rPr>
  </w:style>
  <w:style w:type="paragraph" w:customStyle="1" w:styleId="Obinitekst1">
    <w:name w:val="Obični tekst1"/>
    <w:basedOn w:val="Normal"/>
    <w:rsid w:val="008F6C1E"/>
    <w:pPr>
      <w:spacing w:after="0" w:line="240" w:lineRule="auto"/>
      <w:jc w:val="center"/>
    </w:pPr>
    <w:rPr>
      <w:rFonts w:ascii="Arial" w:eastAsia="Times New Roman" w:hAnsi="Arial"/>
      <w:kern w:val="0"/>
      <w:sz w:val="24"/>
      <w:lang w:val="en-GB" w:eastAsia="en-US"/>
      <w14:ligatures w14:val="none"/>
    </w:rPr>
  </w:style>
  <w:style w:type="character" w:customStyle="1" w:styleId="plavitext1">
    <w:name w:val="plavitext1"/>
    <w:rsid w:val="008F6C1E"/>
    <w:rPr>
      <w:color w:val="00519D"/>
    </w:rPr>
  </w:style>
  <w:style w:type="paragraph" w:customStyle="1" w:styleId="t-9-8">
    <w:name w:val="t-9-8"/>
    <w:basedOn w:val="Normal"/>
    <w:rsid w:val="008F6C1E"/>
    <w:pPr>
      <w:spacing w:before="100" w:beforeAutospacing="1" w:after="100" w:afterAutospacing="1" w:line="240" w:lineRule="auto"/>
    </w:pPr>
    <w:rPr>
      <w:rFonts w:ascii="Times New Roman" w:eastAsia="Times New Roman" w:hAnsi="Times New Roman"/>
      <w:kern w:val="0"/>
      <w:sz w:val="24"/>
      <w:szCs w:val="24"/>
      <w14:ligatures w14:val="none"/>
    </w:rPr>
  </w:style>
  <w:style w:type="paragraph" w:customStyle="1" w:styleId="Odlomakpopisa1">
    <w:name w:val="Odlomak popisa1"/>
    <w:basedOn w:val="Normal"/>
    <w:qFormat/>
    <w:rsid w:val="008F6C1E"/>
    <w:pPr>
      <w:spacing w:after="200" w:line="276" w:lineRule="auto"/>
      <w:ind w:left="720"/>
      <w:contextualSpacing/>
    </w:pPr>
    <w:rPr>
      <w:rFonts w:ascii="Calibri" w:eastAsia="Calibri" w:hAnsi="Calibri"/>
      <w:kern w:val="0"/>
      <w:sz w:val="22"/>
      <w:szCs w:val="22"/>
      <w:lang w:eastAsia="en-US"/>
      <w14:ligatures w14:val="none"/>
    </w:rPr>
  </w:style>
  <w:style w:type="paragraph" w:customStyle="1" w:styleId="TOCNaslov1">
    <w:name w:val="TOC Naslov1"/>
    <w:basedOn w:val="Heading1"/>
    <w:next w:val="Normal"/>
    <w:qFormat/>
    <w:rsid w:val="008F6C1E"/>
    <w:pPr>
      <w:keepNext/>
      <w:keepLines/>
      <w:spacing w:before="480" w:after="0" w:line="276" w:lineRule="auto"/>
      <w:outlineLvl w:val="9"/>
    </w:pPr>
    <w:rPr>
      <w:rFonts w:ascii="Cambria" w:eastAsia="Times New Roman" w:hAnsi="Cambria"/>
      <w:b/>
      <w:bCs/>
      <w:caps w:val="0"/>
      <w:color w:val="auto"/>
      <w:kern w:val="0"/>
      <w:sz w:val="28"/>
      <w:szCs w:val="28"/>
      <w:lang w:val="en-US" w:eastAsia="en-US"/>
      <w14:ligatures w14:val="none"/>
    </w:rPr>
  </w:style>
  <w:style w:type="paragraph" w:customStyle="1" w:styleId="Bezproreda1">
    <w:name w:val="Bez proreda1"/>
    <w:qFormat/>
    <w:rsid w:val="008F6C1E"/>
    <w:pPr>
      <w:spacing w:after="0" w:line="240" w:lineRule="auto"/>
    </w:pPr>
    <w:rPr>
      <w:rFonts w:ascii="Calibri" w:eastAsia="Calibri" w:hAnsi="Calibri"/>
      <w:kern w:val="0"/>
      <w:sz w:val="22"/>
      <w:szCs w:val="22"/>
      <w:lang w:eastAsia="en-US"/>
      <w14:ligatures w14:val="none"/>
    </w:rPr>
  </w:style>
  <w:style w:type="character" w:customStyle="1" w:styleId="ListParagraphChar">
    <w:name w:val="List Paragraph Char"/>
    <w:uiPriority w:val="34"/>
    <w:rsid w:val="008F6C1E"/>
    <w:rPr>
      <w:sz w:val="22"/>
      <w:szCs w:val="22"/>
      <w:lang w:eastAsia="en-US"/>
    </w:rPr>
  </w:style>
  <w:style w:type="paragraph" w:customStyle="1" w:styleId="Default">
    <w:name w:val="Default"/>
    <w:uiPriority w:val="99"/>
    <w:rsid w:val="00755C91"/>
    <w:pPr>
      <w:autoSpaceDE w:val="0"/>
      <w:autoSpaceDN w:val="0"/>
      <w:adjustRightInd w:val="0"/>
      <w:spacing w:after="0" w:line="240" w:lineRule="auto"/>
    </w:pPr>
    <w:rPr>
      <w:rFonts w:ascii="Times New Roman" w:eastAsia="Times New Roman" w:hAnsi="Times New Roman"/>
      <w:color w:val="000000"/>
      <w:kern w:val="0"/>
      <w:sz w:val="24"/>
      <w:szCs w:val="24"/>
      <w14:ligatures w14:val="none"/>
    </w:rPr>
  </w:style>
  <w:style w:type="paragraph" w:customStyle="1" w:styleId="CE-StandardText">
    <w:name w:val="CE-StandardText"/>
    <w:basedOn w:val="Normal"/>
    <w:link w:val="CE-StandardTextZchn"/>
    <w:qFormat/>
    <w:rsid w:val="00AA6C9C"/>
    <w:pPr>
      <w:spacing w:before="60" w:after="0" w:line="276" w:lineRule="auto"/>
      <w:jc w:val="both"/>
    </w:pPr>
    <w:rPr>
      <w:rFonts w:ascii="Trebuchet MS" w:eastAsia="Times New Roman" w:hAnsi="Trebuchet MS"/>
      <w:color w:val="242852" w:themeColor="text2"/>
      <w:kern w:val="0"/>
      <w:sz w:val="20"/>
      <w:szCs w:val="18"/>
      <w:lang w:val="en-GB" w:eastAsia="en-US"/>
      <w14:ligatures w14:val="none"/>
    </w:rPr>
  </w:style>
  <w:style w:type="character" w:customStyle="1" w:styleId="CE-StandardTextZchn">
    <w:name w:val="CE-StandardText Zchn"/>
    <w:basedOn w:val="DefaultParagraphFont"/>
    <w:link w:val="CE-StandardText"/>
    <w:rsid w:val="00AA6C9C"/>
    <w:rPr>
      <w:rFonts w:ascii="Trebuchet MS" w:eastAsia="Times New Roman" w:hAnsi="Trebuchet MS"/>
      <w:color w:val="242852" w:themeColor="text2"/>
      <w:kern w:val="0"/>
      <w:sz w:val="20"/>
      <w:szCs w:val="18"/>
      <w:lang w:val="en-GB" w:eastAsia="en-US"/>
      <w14:ligatures w14:val="none"/>
    </w:rPr>
  </w:style>
  <w:style w:type="paragraph" w:customStyle="1" w:styleId="story">
    <w:name w:val="story"/>
    <w:basedOn w:val="Normal"/>
    <w:rsid w:val="00AA6C9C"/>
    <w:pPr>
      <w:spacing w:before="100" w:beforeAutospacing="1" w:after="100" w:afterAutospacing="1" w:line="240" w:lineRule="auto"/>
    </w:pPr>
    <w:rPr>
      <w:rFonts w:ascii="Times New Roman" w:eastAsia="Times New Roman" w:hAnsi="Times New Roman"/>
      <w:kern w:val="0"/>
      <w:sz w:val="24"/>
      <w:szCs w:val="24"/>
      <w14:ligatures w14:val="none"/>
    </w:rPr>
  </w:style>
  <w:style w:type="character" w:styleId="UnresolvedMention">
    <w:name w:val="Unresolved Mention"/>
    <w:basedOn w:val="DefaultParagraphFont"/>
    <w:uiPriority w:val="99"/>
    <w:semiHidden/>
    <w:unhideWhenUsed/>
    <w:rsid w:val="00A0590C"/>
    <w:rPr>
      <w:color w:val="605E5C"/>
      <w:shd w:val="clear" w:color="auto" w:fill="E1DFDD"/>
    </w:rPr>
  </w:style>
  <w:style w:type="paragraph" w:customStyle="1" w:styleId="Standard">
    <w:name w:val="Standard"/>
    <w:rsid w:val="002F5FDC"/>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0146">
      <w:bodyDiv w:val="1"/>
      <w:marLeft w:val="0"/>
      <w:marRight w:val="0"/>
      <w:marTop w:val="0"/>
      <w:marBottom w:val="0"/>
      <w:divBdr>
        <w:top w:val="none" w:sz="0" w:space="0" w:color="auto"/>
        <w:left w:val="none" w:sz="0" w:space="0" w:color="auto"/>
        <w:bottom w:val="none" w:sz="0" w:space="0" w:color="auto"/>
        <w:right w:val="none" w:sz="0" w:space="0" w:color="auto"/>
      </w:divBdr>
    </w:div>
    <w:div w:id="41095862">
      <w:bodyDiv w:val="1"/>
      <w:marLeft w:val="0"/>
      <w:marRight w:val="0"/>
      <w:marTop w:val="0"/>
      <w:marBottom w:val="0"/>
      <w:divBdr>
        <w:top w:val="none" w:sz="0" w:space="0" w:color="auto"/>
        <w:left w:val="none" w:sz="0" w:space="0" w:color="auto"/>
        <w:bottom w:val="none" w:sz="0" w:space="0" w:color="auto"/>
        <w:right w:val="none" w:sz="0" w:space="0" w:color="auto"/>
      </w:divBdr>
    </w:div>
    <w:div w:id="191111947">
      <w:bodyDiv w:val="1"/>
      <w:marLeft w:val="0"/>
      <w:marRight w:val="0"/>
      <w:marTop w:val="0"/>
      <w:marBottom w:val="0"/>
      <w:divBdr>
        <w:top w:val="none" w:sz="0" w:space="0" w:color="auto"/>
        <w:left w:val="none" w:sz="0" w:space="0" w:color="auto"/>
        <w:bottom w:val="none" w:sz="0" w:space="0" w:color="auto"/>
        <w:right w:val="none" w:sz="0" w:space="0" w:color="auto"/>
      </w:divBdr>
    </w:div>
    <w:div w:id="341206076">
      <w:bodyDiv w:val="1"/>
      <w:marLeft w:val="0"/>
      <w:marRight w:val="0"/>
      <w:marTop w:val="0"/>
      <w:marBottom w:val="0"/>
      <w:divBdr>
        <w:top w:val="none" w:sz="0" w:space="0" w:color="auto"/>
        <w:left w:val="none" w:sz="0" w:space="0" w:color="auto"/>
        <w:bottom w:val="none" w:sz="0" w:space="0" w:color="auto"/>
        <w:right w:val="none" w:sz="0" w:space="0" w:color="auto"/>
      </w:divBdr>
    </w:div>
    <w:div w:id="438719283">
      <w:bodyDiv w:val="1"/>
      <w:marLeft w:val="0"/>
      <w:marRight w:val="0"/>
      <w:marTop w:val="0"/>
      <w:marBottom w:val="0"/>
      <w:divBdr>
        <w:top w:val="none" w:sz="0" w:space="0" w:color="auto"/>
        <w:left w:val="none" w:sz="0" w:space="0" w:color="auto"/>
        <w:bottom w:val="none" w:sz="0" w:space="0" w:color="auto"/>
        <w:right w:val="none" w:sz="0" w:space="0" w:color="auto"/>
      </w:divBdr>
    </w:div>
    <w:div w:id="487792142">
      <w:bodyDiv w:val="1"/>
      <w:marLeft w:val="0"/>
      <w:marRight w:val="0"/>
      <w:marTop w:val="0"/>
      <w:marBottom w:val="0"/>
      <w:divBdr>
        <w:top w:val="none" w:sz="0" w:space="0" w:color="auto"/>
        <w:left w:val="none" w:sz="0" w:space="0" w:color="auto"/>
        <w:bottom w:val="none" w:sz="0" w:space="0" w:color="auto"/>
        <w:right w:val="none" w:sz="0" w:space="0" w:color="auto"/>
      </w:divBdr>
    </w:div>
    <w:div w:id="533034513">
      <w:bodyDiv w:val="1"/>
      <w:marLeft w:val="0"/>
      <w:marRight w:val="0"/>
      <w:marTop w:val="0"/>
      <w:marBottom w:val="0"/>
      <w:divBdr>
        <w:top w:val="none" w:sz="0" w:space="0" w:color="auto"/>
        <w:left w:val="none" w:sz="0" w:space="0" w:color="auto"/>
        <w:bottom w:val="none" w:sz="0" w:space="0" w:color="auto"/>
        <w:right w:val="none" w:sz="0" w:space="0" w:color="auto"/>
      </w:divBdr>
    </w:div>
    <w:div w:id="557933361">
      <w:bodyDiv w:val="1"/>
      <w:marLeft w:val="0"/>
      <w:marRight w:val="0"/>
      <w:marTop w:val="0"/>
      <w:marBottom w:val="0"/>
      <w:divBdr>
        <w:top w:val="none" w:sz="0" w:space="0" w:color="auto"/>
        <w:left w:val="none" w:sz="0" w:space="0" w:color="auto"/>
        <w:bottom w:val="none" w:sz="0" w:space="0" w:color="auto"/>
        <w:right w:val="none" w:sz="0" w:space="0" w:color="auto"/>
      </w:divBdr>
    </w:div>
    <w:div w:id="568805763">
      <w:bodyDiv w:val="1"/>
      <w:marLeft w:val="0"/>
      <w:marRight w:val="0"/>
      <w:marTop w:val="0"/>
      <w:marBottom w:val="0"/>
      <w:divBdr>
        <w:top w:val="none" w:sz="0" w:space="0" w:color="auto"/>
        <w:left w:val="none" w:sz="0" w:space="0" w:color="auto"/>
        <w:bottom w:val="none" w:sz="0" w:space="0" w:color="auto"/>
        <w:right w:val="none" w:sz="0" w:space="0" w:color="auto"/>
      </w:divBdr>
    </w:div>
    <w:div w:id="700400976">
      <w:bodyDiv w:val="1"/>
      <w:marLeft w:val="0"/>
      <w:marRight w:val="0"/>
      <w:marTop w:val="0"/>
      <w:marBottom w:val="0"/>
      <w:divBdr>
        <w:top w:val="none" w:sz="0" w:space="0" w:color="auto"/>
        <w:left w:val="none" w:sz="0" w:space="0" w:color="auto"/>
        <w:bottom w:val="none" w:sz="0" w:space="0" w:color="auto"/>
        <w:right w:val="none" w:sz="0" w:space="0" w:color="auto"/>
      </w:divBdr>
    </w:div>
    <w:div w:id="1465737157">
      <w:bodyDiv w:val="1"/>
      <w:marLeft w:val="0"/>
      <w:marRight w:val="0"/>
      <w:marTop w:val="0"/>
      <w:marBottom w:val="0"/>
      <w:divBdr>
        <w:top w:val="none" w:sz="0" w:space="0" w:color="auto"/>
        <w:left w:val="none" w:sz="0" w:space="0" w:color="auto"/>
        <w:bottom w:val="none" w:sz="0" w:space="0" w:color="auto"/>
        <w:right w:val="none" w:sz="0" w:space="0" w:color="auto"/>
      </w:divBdr>
    </w:div>
    <w:div w:id="1734154447">
      <w:bodyDiv w:val="1"/>
      <w:marLeft w:val="0"/>
      <w:marRight w:val="0"/>
      <w:marTop w:val="0"/>
      <w:marBottom w:val="0"/>
      <w:divBdr>
        <w:top w:val="none" w:sz="0" w:space="0" w:color="auto"/>
        <w:left w:val="none" w:sz="0" w:space="0" w:color="auto"/>
        <w:bottom w:val="none" w:sz="0" w:space="0" w:color="auto"/>
        <w:right w:val="none" w:sz="0" w:space="0" w:color="auto"/>
      </w:divBdr>
    </w:div>
    <w:div w:id="1748457057">
      <w:bodyDiv w:val="1"/>
      <w:marLeft w:val="0"/>
      <w:marRight w:val="0"/>
      <w:marTop w:val="0"/>
      <w:marBottom w:val="0"/>
      <w:divBdr>
        <w:top w:val="none" w:sz="0" w:space="0" w:color="auto"/>
        <w:left w:val="none" w:sz="0" w:space="0" w:color="auto"/>
        <w:bottom w:val="none" w:sz="0" w:space="0" w:color="auto"/>
        <w:right w:val="none" w:sz="0" w:space="0" w:color="auto"/>
      </w:divBdr>
    </w:div>
    <w:div w:id="1940137141">
      <w:bodyDiv w:val="1"/>
      <w:marLeft w:val="0"/>
      <w:marRight w:val="0"/>
      <w:marTop w:val="0"/>
      <w:marBottom w:val="0"/>
      <w:divBdr>
        <w:top w:val="none" w:sz="0" w:space="0" w:color="auto"/>
        <w:left w:val="none" w:sz="0" w:space="0" w:color="auto"/>
        <w:bottom w:val="none" w:sz="0" w:space="0" w:color="auto"/>
        <w:right w:val="none" w:sz="0" w:space="0" w:color="auto"/>
      </w:divBdr>
    </w:div>
    <w:div w:id="200659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grad-svetanedelja.hr/dokumenti/sluzbeni-glasnik/"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facebook.com/Grad-Sveta-Nedelja-Gradska-uprava-560481337379636/"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01portal.hr"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zapadno.hr"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facebook.com/profile.php?id=100087941888277"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zapadno.hr"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ja\AppData\Roaming\Microsoft\Templates\Izvje&#197;&#161;&#196;&#8225;e%20(tema%20Medij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C3F789F693A49AABC297A0B0DCAE94F"/>
        <w:category>
          <w:name w:val="Općenito"/>
          <w:gallery w:val="placeholder"/>
        </w:category>
        <w:types>
          <w:type w:val="bbPlcHdr"/>
        </w:types>
        <w:behaviors>
          <w:behavior w:val="content"/>
        </w:behaviors>
        <w:guid w:val="{D837BD4C-98D1-433E-9BD4-DC444EB47EC4}"/>
      </w:docPartPr>
      <w:docPartBody>
        <w:p w:rsidR="006A254F" w:rsidRDefault="008C05B1">
          <w:pPr>
            <w:pStyle w:val="DC3F789F693A49AABC297A0B0DCAE94F"/>
          </w:pPr>
          <w:r>
            <w:rPr>
              <w:rFonts w:asciiTheme="majorHAnsi" w:eastAsiaTheme="majorEastAsia" w:hAnsiTheme="majorHAnsi" w:cstheme="majorBidi"/>
              <w:caps/>
              <w:color w:val="0E2841" w:themeColor="text2"/>
              <w:sz w:val="110"/>
              <w:szCs w:val="110"/>
            </w:rPr>
            <w:t>[upišite naslov dokumenta]</w:t>
          </w:r>
        </w:p>
      </w:docPartBody>
    </w:docPart>
    <w:docPart>
      <w:docPartPr>
        <w:name w:val="32065D981761473D972427C9D6C600D6"/>
        <w:category>
          <w:name w:val="Općenito"/>
          <w:gallery w:val="placeholder"/>
        </w:category>
        <w:types>
          <w:type w:val="bbPlcHdr"/>
        </w:types>
        <w:behaviors>
          <w:behavior w:val="content"/>
        </w:behaviors>
        <w:guid w:val="{B2B77F61-849A-40D3-ADF4-DCCDAF91F9F8}"/>
      </w:docPartPr>
      <w:docPartBody>
        <w:p w:rsidR="006A254F" w:rsidRDefault="008C05B1">
          <w:pPr>
            <w:pStyle w:val="32065D981761473D972427C9D6C600D6"/>
          </w:pPr>
          <w:r>
            <w:rPr>
              <w:color w:val="FFFFFF" w:themeColor="background1"/>
              <w:sz w:val="40"/>
              <w:szCs w:val="40"/>
            </w:rPr>
            <w:t>[upišite podnaslov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w Cen MT">
    <w:charset w:val="EE"/>
    <w:family w:val="swiss"/>
    <w:pitch w:val="variable"/>
    <w:sig w:usb0="00000007" w:usb1="00000000" w:usb2="00000000" w:usb3="00000000" w:csb0="00000003" w:csb1="00000000"/>
  </w:font>
  <w:font w:name="Gill Sans MT">
    <w:charset w:val="EE"/>
    <w:family w:val="swiss"/>
    <w:pitch w:val="variable"/>
    <w:sig w:usb0="00000007" w:usb1="00000000" w:usb2="00000000" w:usb3="00000000" w:csb0="00000003"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HGPGothicE">
    <w:charset w:val="80"/>
    <w:family w:val="swiss"/>
    <w:pitch w:val="variable"/>
    <w:sig w:usb0="E00002FF" w:usb1="2AC7EDFE" w:usb2="00000012" w:usb3="00000000" w:csb0="00020001" w:csb1="00000000"/>
  </w:font>
  <w:font w:name="Cambria">
    <w:panose1 w:val="02040503050406030204"/>
    <w:charset w:val="EE"/>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22D"/>
    <w:rsid w:val="00034727"/>
    <w:rsid w:val="001E1FE9"/>
    <w:rsid w:val="002D79AB"/>
    <w:rsid w:val="00396F2B"/>
    <w:rsid w:val="003A18F3"/>
    <w:rsid w:val="003E7C2B"/>
    <w:rsid w:val="004561C5"/>
    <w:rsid w:val="00465767"/>
    <w:rsid w:val="00485E5A"/>
    <w:rsid w:val="00495605"/>
    <w:rsid w:val="00587CEC"/>
    <w:rsid w:val="006029B1"/>
    <w:rsid w:val="00602F02"/>
    <w:rsid w:val="00612E40"/>
    <w:rsid w:val="00676B75"/>
    <w:rsid w:val="006955B3"/>
    <w:rsid w:val="006A254F"/>
    <w:rsid w:val="006A5FC2"/>
    <w:rsid w:val="00752044"/>
    <w:rsid w:val="0076565C"/>
    <w:rsid w:val="0078109A"/>
    <w:rsid w:val="007E75FD"/>
    <w:rsid w:val="007F09AF"/>
    <w:rsid w:val="008931BF"/>
    <w:rsid w:val="008C05B1"/>
    <w:rsid w:val="008D40BA"/>
    <w:rsid w:val="00956056"/>
    <w:rsid w:val="009732CA"/>
    <w:rsid w:val="00975DAE"/>
    <w:rsid w:val="0098422D"/>
    <w:rsid w:val="0099279B"/>
    <w:rsid w:val="00B705F1"/>
    <w:rsid w:val="00B7501F"/>
    <w:rsid w:val="00BC05CD"/>
    <w:rsid w:val="00C46C07"/>
    <w:rsid w:val="00CA71AF"/>
    <w:rsid w:val="00CB1F5C"/>
    <w:rsid w:val="00DE4602"/>
    <w:rsid w:val="00EB2DF0"/>
    <w:rsid w:val="00F218E1"/>
    <w:rsid w:val="00F44D56"/>
    <w:rsid w:val="00F6598D"/>
    <w:rsid w:val="00FF517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eastAsiaTheme="minorHAnsi" w:hAnsiTheme="majorHAnsi" w:cs="Times New Roman"/>
      <w:caps/>
      <w:color w:val="0E2841" w:themeColor="text2"/>
      <w:kern w:val="24"/>
      <w:sz w:val="32"/>
      <w:szCs w:val="32"/>
    </w:rPr>
  </w:style>
  <w:style w:type="paragraph" w:styleId="Heading2">
    <w:name w:val="heading 2"/>
    <w:basedOn w:val="Normal"/>
    <w:next w:val="Normal"/>
    <w:link w:val="Heading2Char"/>
    <w:uiPriority w:val="9"/>
    <w:unhideWhenUsed/>
    <w:qFormat/>
    <w:pPr>
      <w:spacing w:before="240" w:after="80" w:line="264" w:lineRule="auto"/>
      <w:outlineLvl w:val="1"/>
    </w:pPr>
    <w:rPr>
      <w:rFonts w:eastAsiaTheme="minorHAnsi" w:cs="Times New Roman"/>
      <w:b/>
      <w:color w:val="156082" w:themeColor="accent1"/>
      <w:spacing w:val="20"/>
      <w:kern w:val="24"/>
      <w:sz w:val="28"/>
      <w:szCs w:val="28"/>
    </w:rPr>
  </w:style>
  <w:style w:type="paragraph" w:styleId="Heading3">
    <w:name w:val="heading 3"/>
    <w:basedOn w:val="Normal"/>
    <w:next w:val="Normal"/>
    <w:link w:val="Heading3Char"/>
    <w:uiPriority w:val="9"/>
    <w:unhideWhenUsed/>
    <w:qFormat/>
    <w:pPr>
      <w:spacing w:before="240" w:after="60" w:line="264" w:lineRule="auto"/>
      <w:outlineLvl w:val="2"/>
    </w:pPr>
    <w:rPr>
      <w:rFonts w:eastAsiaTheme="minorHAnsi" w:cs="Times New Roman"/>
      <w:b/>
      <w:color w:val="000000" w:themeColor="text1"/>
      <w:spacing w:val="10"/>
      <w:kern w:val="24"/>
      <w:sz w:val="2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inorHAnsi" w:hAnsiTheme="majorHAnsi" w:cs="Times New Roman"/>
      <w:caps/>
      <w:color w:val="0E2841" w:themeColor="text2"/>
      <w:kern w:val="24"/>
      <w:sz w:val="32"/>
      <w:szCs w:val="32"/>
    </w:rPr>
  </w:style>
  <w:style w:type="character" w:customStyle="1" w:styleId="Heading2Char">
    <w:name w:val="Heading 2 Char"/>
    <w:basedOn w:val="DefaultParagraphFont"/>
    <w:link w:val="Heading2"/>
    <w:uiPriority w:val="9"/>
    <w:rPr>
      <w:rFonts w:eastAsiaTheme="minorHAnsi" w:cs="Times New Roman"/>
      <w:b/>
      <w:color w:val="156082" w:themeColor="accent1"/>
      <w:spacing w:val="20"/>
      <w:kern w:val="24"/>
      <w:sz w:val="28"/>
      <w:szCs w:val="28"/>
    </w:rPr>
  </w:style>
  <w:style w:type="character" w:customStyle="1" w:styleId="Heading3Char">
    <w:name w:val="Heading 3 Char"/>
    <w:basedOn w:val="DefaultParagraphFont"/>
    <w:link w:val="Heading3"/>
    <w:uiPriority w:val="9"/>
    <w:rPr>
      <w:rFonts w:eastAsiaTheme="minorHAnsi" w:cs="Times New Roman"/>
      <w:b/>
      <w:color w:val="000000" w:themeColor="text1"/>
      <w:spacing w:val="10"/>
      <w:kern w:val="24"/>
      <w:sz w:val="23"/>
      <w:szCs w:val="24"/>
    </w:rPr>
  </w:style>
  <w:style w:type="paragraph" w:customStyle="1" w:styleId="DC3F789F693A49AABC297A0B0DCAE94F">
    <w:name w:val="DC3F789F693A49AABC297A0B0DCAE94F"/>
  </w:style>
  <w:style w:type="paragraph" w:customStyle="1" w:styleId="32065D981761473D972427C9D6C600D6">
    <w:name w:val="32065D981761473D972427C9D6C600D6"/>
  </w:style>
  <w:style w:type="paragraph" w:styleId="IntenseQuote">
    <w:name w:val="Intense Quote"/>
    <w:basedOn w:val="Normal"/>
    <w:link w:val="IntenseQuoteChar"/>
    <w:uiPriority w:val="30"/>
    <w:qFormat/>
    <w:pPr>
      <w:pBdr>
        <w:top w:val="double" w:sz="12" w:space="10" w:color="E97132" w:themeColor="accent2"/>
        <w:left w:val="double" w:sz="12" w:space="10" w:color="E97132" w:themeColor="accent2"/>
        <w:bottom w:val="double" w:sz="12" w:space="10" w:color="E97132" w:themeColor="accent2"/>
        <w:right w:val="double" w:sz="12" w:space="10" w:color="E97132" w:themeColor="accent2"/>
      </w:pBdr>
      <w:shd w:val="clear" w:color="auto" w:fill="FFFFFF" w:themeFill="background1"/>
      <w:spacing w:before="300" w:after="300" w:line="264" w:lineRule="auto"/>
      <w:ind w:left="720" w:right="720"/>
      <w:contextualSpacing/>
    </w:pPr>
    <w:rPr>
      <w:rFonts w:eastAsiaTheme="minorHAnsi" w:cs="Times New Roman"/>
      <w:b/>
      <w:color w:val="E97132" w:themeColor="accent2"/>
      <w:kern w:val="24"/>
      <w:sz w:val="23"/>
      <w:szCs w:val="20"/>
    </w:rPr>
  </w:style>
  <w:style w:type="character" w:customStyle="1" w:styleId="IntenseQuoteChar">
    <w:name w:val="Intense Quote Char"/>
    <w:basedOn w:val="DefaultParagraphFont"/>
    <w:link w:val="IntenseQuote"/>
    <w:uiPriority w:val="30"/>
    <w:rPr>
      <w:rFonts w:eastAsiaTheme="minorHAnsi" w:cs="Times New Roman"/>
      <w:b/>
      <w:color w:val="E97132" w:themeColor="accent2"/>
      <w:kern w:val="24"/>
      <w:sz w:val="23"/>
      <w:szCs w:val="20"/>
      <w:shd w:val="clear" w:color="auto" w:fill="FFFFFF" w:themeFill="background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Median">
  <a:themeElements>
    <a:clrScheme name="Topla plava">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3//2020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D860C1437AD34CADF7EEE5637A9CCA" ma:contentTypeVersion="8" ma:contentTypeDescription="Create a new document." ma:contentTypeScope="" ma:versionID="00c24a840ee5c8f937461a172b038ac7">
  <xsd:schema xmlns:xsd="http://www.w3.org/2001/XMLSchema" xmlns:xs="http://www.w3.org/2001/XMLSchema" xmlns:p="http://schemas.microsoft.com/office/2006/metadata/properties" xmlns:ns3="bf7444a5-20dd-4865-8870-d830f9b10d36" targetNamespace="http://schemas.microsoft.com/office/2006/metadata/properties" ma:root="true" ma:fieldsID="60b00ce1cb820cd043f86d3d3be4784d" ns3:_="">
    <xsd:import namespace="bf7444a5-20dd-4865-8870-d830f9b10d3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7444a5-20dd-4865-8870-d830f9b10d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6FBB30-D266-41AB-B33E-163EA3BFB819}">
  <ds:schemaRefs>
    <ds:schemaRef ds:uri="http://schemas.openxmlformats.org/officeDocument/2006/bibliography"/>
  </ds:schemaRefs>
</ds:datastoreItem>
</file>

<file path=customXml/itemProps3.xml><?xml version="1.0" encoding="utf-8"?>
<ds:datastoreItem xmlns:ds="http://schemas.openxmlformats.org/officeDocument/2006/customXml" ds:itemID="{389CC6E8-808A-4F7F-98C1-A45CD303529F}">
  <ds:schemaRefs>
    <ds:schemaRef ds:uri="http://schemas.microsoft.com/sharepoint/v3/contenttype/forms"/>
  </ds:schemaRefs>
</ds:datastoreItem>
</file>

<file path=customXml/itemProps4.xml><?xml version="1.0" encoding="utf-8"?>
<ds:datastoreItem xmlns:ds="http://schemas.openxmlformats.org/officeDocument/2006/customXml" ds:itemID="{3FB9CBB7-A195-4A32-80B7-2EA44FD62F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7444a5-20dd-4865-8870-d830f9b10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F08BFB8-2ECB-4025-BC30-8D1C4EDDF56E}">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00D242DE-FD3E-4AF6-B22B-0478C246FE4F}">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IzvjeÅ¡Ä‡e (tema Medijan)</Template>
  <TotalTime>0</TotalTime>
  <Pages>38</Pages>
  <Words>13197</Words>
  <Characters>75224</Characters>
  <Application>Microsoft Office Word</Application>
  <DocSecurity>4</DocSecurity>
  <Lines>626</Lines>
  <Paragraphs>176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IZVJEŠĆE O RADU GRADONAČELNIKA</vt:lpstr>
      <vt:lpstr>IZVJEŠĆE O RADU GRADONAČELNIKA</vt:lpstr>
    </vt:vector>
  </TitlesOfParts>
  <Company/>
  <LinksUpToDate>false</LinksUpToDate>
  <CharactersWithSpaces>88245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IZVJEŠĆE O RADU GRADONAČELNIKA</dc:title>
  <dc:subject>Izvješće o radu gradonačelnika od 01. siječnja do 30. lipnja 2024. godine</dc:subject>
  <dc:creator>Anja Blažina Boljević</dc:creator>
  <cp:lastModifiedBy>Anja Blažina</cp:lastModifiedBy>
  <cp:revision>2</cp:revision>
  <cp:lastPrinted>2024-10-08T07:50:00Z</cp:lastPrinted>
  <dcterms:created xsi:type="dcterms:W3CDTF">2025-10-28T12:34:00Z</dcterms:created>
  <dcterms:modified xsi:type="dcterms:W3CDTF">2025-10-28T12:34:00Z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0x01010050D860C1437AD34CADF7EEE5637A9CCA</vt:lpwstr>
  </property>
  <property fmtid="{D5CDD505-2E9C-101B-9397-08002B2CF9AE}" pid="3" name="GrammarlyDocumentId">
    <vt:lpwstr>0cb6ecb45387e48d04d599cab9e15af588cc42a20e1c7ad3f22258ae02d7e5e9</vt:lpwstr>
  </property>
</Properties>
</file>