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B5E41" w14:textId="44A494AF" w:rsidR="00D077E9" w:rsidRPr="00A9649B" w:rsidRDefault="00E164D7" w:rsidP="00D70D02">
      <w:r w:rsidRPr="00A9649B">
        <w:rPr>
          <w:noProof/>
        </w:rPr>
        <mc:AlternateContent>
          <mc:Choice Requires="wps">
            <w:drawing>
              <wp:anchor distT="45720" distB="45720" distL="114300" distR="114300" simplePos="0" relativeHeight="251663360" behindDoc="0" locked="0" layoutInCell="1" allowOverlap="1" wp14:anchorId="67B94053" wp14:editId="09BA3A1F">
                <wp:simplePos x="0" y="0"/>
                <wp:positionH relativeFrom="column">
                  <wp:posOffset>444500</wp:posOffset>
                </wp:positionH>
                <wp:positionV relativeFrom="paragraph">
                  <wp:posOffset>2520950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834560" w14:textId="2928D7B0" w:rsidR="009F42AE" w:rsidRPr="00571EB7" w:rsidRDefault="009F42AE" w:rsidP="009F42AE">
                            <w:pPr>
                              <w:jc w:val="center"/>
                            </w:pPr>
                            <w:r w:rsidRPr="00571EB7">
                              <w:rPr>
                                <w:noProof/>
                                <w:sz w:val="36"/>
                                <w:szCs w:val="36"/>
                              </w:rPr>
                              <w:t>Izvješće o radu gradonačelnika za razdoblje s</w:t>
                            </w:r>
                            <w:r w:rsidR="008157D9">
                              <w:rPr>
                                <w:noProof/>
                                <w:sz w:val="36"/>
                                <w:szCs w:val="36"/>
                              </w:rPr>
                              <w:t>iječanj</w:t>
                            </w:r>
                            <w:r w:rsidRPr="00571EB7">
                              <w:rPr>
                                <w:noProof/>
                                <w:sz w:val="36"/>
                                <w:szCs w:val="36"/>
                              </w:rPr>
                              <w:t>-</w:t>
                            </w:r>
                            <w:r w:rsidR="008157D9">
                              <w:rPr>
                                <w:noProof/>
                                <w:sz w:val="36"/>
                                <w:szCs w:val="36"/>
                              </w:rPr>
                              <w:t>lipanj</w:t>
                            </w:r>
                            <w:r w:rsidRPr="00571EB7">
                              <w:rPr>
                                <w:noProof/>
                                <w:sz w:val="36"/>
                                <w:szCs w:val="36"/>
                              </w:rPr>
                              <w:t xml:space="preserve"> 202</w:t>
                            </w:r>
                            <w:r w:rsidR="008157D9">
                              <w:rPr>
                                <w:noProof/>
                                <w:sz w:val="36"/>
                                <w:szCs w:val="36"/>
                              </w:rPr>
                              <w:t>5</w:t>
                            </w:r>
                            <w:r w:rsidRPr="00571EB7">
                              <w:rPr>
                                <w:noProof/>
                                <w:sz w:val="36"/>
                                <w:szCs w:val="36"/>
                              </w:rPr>
                              <w:t>. godine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7B94053" id="_x0000_t202" coordsize="21600,21600" o:spt="202" path="m,l,21600r21600,l21600,xe">
                <v:stroke joinstyle="miter"/>
                <v:path gradientshapeok="t" o:connecttype="rect"/>
              </v:shapetype>
              <v:shape id="Text Box 2" o:spid="_x0000_s1026" type="#_x0000_t202" style="position:absolute;margin-left:35pt;margin-top:198.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">
                <v:textbox style="mso-fit-shape-to-text:t">
                  <w:txbxContent>
                    <w:p w14:paraId="5D834560" w14:textId="2928D7B0" w:rsidR="009F42AE" w:rsidRPr="00571EB7" w:rsidRDefault="009F42AE" w:rsidP="009F42AE">
                      <w:pPr>
                        <w:jc w:val="center"/>
                      </w:pPr>
                      <w:r w:rsidRPr="00571EB7">
                        <w:rPr>
                          <w:noProof/>
                          <w:sz w:val="36"/>
                          <w:szCs w:val="36"/>
                        </w:rPr>
                        <w:t>Izvješće o radu gradonačelnika za razdoblje s</w:t>
                      </w:r>
                      <w:r w:rsidR="008157D9">
                        <w:rPr>
                          <w:noProof/>
                          <w:sz w:val="36"/>
                          <w:szCs w:val="36"/>
                        </w:rPr>
                        <w:t>iječanj</w:t>
                      </w:r>
                      <w:r w:rsidRPr="00571EB7">
                        <w:rPr>
                          <w:noProof/>
                          <w:sz w:val="36"/>
                          <w:szCs w:val="36"/>
                        </w:rPr>
                        <w:t>-</w:t>
                      </w:r>
                      <w:r w:rsidR="008157D9">
                        <w:rPr>
                          <w:noProof/>
                          <w:sz w:val="36"/>
                          <w:szCs w:val="36"/>
                        </w:rPr>
                        <w:t>lipanj</w:t>
                      </w:r>
                      <w:r w:rsidRPr="00571EB7">
                        <w:rPr>
                          <w:noProof/>
                          <w:sz w:val="36"/>
                          <w:szCs w:val="36"/>
                        </w:rPr>
                        <w:t xml:space="preserve"> 202</w:t>
                      </w:r>
                      <w:r w:rsidR="008157D9">
                        <w:rPr>
                          <w:noProof/>
                          <w:sz w:val="36"/>
                          <w:szCs w:val="36"/>
                        </w:rPr>
                        <w:t>5</w:t>
                      </w:r>
                      <w:r w:rsidRPr="00571EB7">
                        <w:rPr>
                          <w:noProof/>
                          <w:sz w:val="36"/>
                          <w:szCs w:val="36"/>
                        </w:rPr>
                        <w:t>. godine</w:t>
                      </w:r>
                    </w:p>
                  </w:txbxContent>
                </v:textbox>
                <w10:wrap type="square"/>
              </v:shape>
            </w:pict>
          </mc:Fallback>
        </mc:AlternateContent>
      </w:r>
      <w:r w:rsidRPr="00A9649B">
        <w:rPr>
          <w:noProof/>
          <w:lang w:bidi="hr-HR"/>
        </w:rPr>
        <mc:AlternateContent>
          <mc:Choice Requires="wps">
            <w:drawing>
              <wp:inline distT="0" distB="0" distL="0" distR="0" wp14:anchorId="431F7DBE" wp14:editId="2A27BC3D">
                <wp:extent cx="3528695" cy="1781175"/>
                <wp:effectExtent l="0" t="0" r="0" b="0"/>
                <wp:docPr id="8" name="Tekstni okvir 8"/>
                <wp:cNvGraphicFramePr/>
                <a:graphic xmlns:a="http://schemas.openxmlformats.org/drawingml/2006/main">
                  <a:graphicData uri="http://schemas.microsoft.com/office/word/2010/wordprocessingShape">
                    <wps:wsp>
                      <wps:cNvSpPr txBox="1"/>
                      <wps:spPr>
                        <a:xfrm>
                          <a:off x="0" y="0"/>
                          <a:ext cx="3528695" cy="1781175"/>
                        </a:xfrm>
                        <a:prstGeom prst="rect">
                          <a:avLst/>
                        </a:prstGeom>
                        <a:noFill/>
                        <a:ln w="6350">
                          <a:noFill/>
                        </a:ln>
                      </wps:spPr>
                      <wps:txbx>
                        <w:txbxContent>
                          <w:p w14:paraId="644D5183" w14:textId="77777777" w:rsidR="00E164D7" w:rsidRPr="00571EB7" w:rsidRDefault="00E164D7" w:rsidP="00E164D7">
                            <w:pPr>
                              <w:pStyle w:val="Title"/>
                              <w:jc w:val="center"/>
                              <w:rPr>
                                <w:caps w:val="0"/>
                                <w:color w:val="auto"/>
                              </w:rPr>
                            </w:pPr>
                            <w:r w:rsidRPr="00571EB7">
                              <w:rPr>
                                <w:caps w:val="0"/>
                                <w:color w:val="auto"/>
                              </w:rPr>
                              <w:t>IZVJEŠĆE</w:t>
                            </w:r>
                          </w:p>
                          <w:p w14:paraId="053CEAD5" w14:textId="77777777" w:rsidR="00E164D7" w:rsidRPr="00571EB7" w:rsidRDefault="00E164D7" w:rsidP="00E164D7">
                            <w:pPr>
                              <w:pStyle w:val="Title"/>
                              <w:jc w:val="center"/>
                              <w:rPr>
                                <w:color w:val="auto"/>
                              </w:rPr>
                            </w:pPr>
                            <w:r w:rsidRPr="00571EB7">
                              <w:rPr>
                                <w:caps w:val="0"/>
                                <w:color w:val="auto"/>
                              </w:rPr>
                              <w:t>O RADU GRADONAČELNIKA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1F7DBE" id="Tekstni okvir 8" o:spid="_x0000_s1027" type="#_x0000_t202" style="width:277.8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" filled="f" stroked="f" strokeweight=".5pt">
                <v:textbox>
                  <w:txbxContent>
                    <w:p w14:paraId="644D5183" w14:textId="77777777" w:rsidR="00E164D7" w:rsidRPr="00571EB7" w:rsidRDefault="00E164D7" w:rsidP="00E164D7">
                      <w:pPr>
                        <w:pStyle w:val="Title"/>
                        <w:jc w:val="center"/>
                        <w:rPr>
                          <w:caps w:val="0"/>
                          <w:color w:val="auto"/>
                        </w:rPr>
                      </w:pPr>
                      <w:r w:rsidRPr="00571EB7">
                        <w:rPr>
                          <w:caps w:val="0"/>
                          <w:color w:val="auto"/>
                        </w:rPr>
                        <w:t>IZVJEŠĆE</w:t>
                      </w:r>
                    </w:p>
                    <w:p w14:paraId="053CEAD5" w14:textId="77777777" w:rsidR="00E164D7" w:rsidRPr="00571EB7" w:rsidRDefault="00E164D7" w:rsidP="00E164D7">
                      <w:pPr>
                        <w:pStyle w:val="Title"/>
                        <w:jc w:val="center"/>
                        <w:rPr>
                          <w:color w:val="auto"/>
                        </w:rPr>
                      </w:pPr>
                      <w:r w:rsidRPr="00571EB7">
                        <w:rPr>
                          <w:caps w:val="0"/>
                          <w:color w:val="auto"/>
                        </w:rPr>
                        <w:t>O RADU GRADONAČELNIKA</w:t>
                      </w:r>
                    </w:p>
                  </w:txbxContent>
                </v:textbox>
                <w10:anchorlock/>
              </v:shape>
            </w:pict>
          </mc:Fallback>
        </mc:AlternateContent>
      </w:r>
      <w:r w:rsidR="009F42AE" w:rsidRPr="00A9649B">
        <w:rPr>
          <w:noProof/>
          <w:lang w:bidi="hr-HR"/>
        </w:rPr>
        <w:drawing>
          <wp:anchor distT="0" distB="0" distL="114300" distR="114300" simplePos="0" relativeHeight="251658240" behindDoc="1" locked="0" layoutInCell="1" allowOverlap="1" wp14:anchorId="1AE131F1" wp14:editId="28DA84AC">
            <wp:simplePos x="0" y="0"/>
            <wp:positionH relativeFrom="column">
              <wp:posOffset>-746760</wp:posOffset>
            </wp:positionH>
            <wp:positionV relativeFrom="page">
              <wp:posOffset>744855</wp:posOffset>
            </wp:positionV>
            <wp:extent cx="7760970" cy="5173980"/>
            <wp:effectExtent l="0" t="0" r="0" b="762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r w:rsidR="00AB02A7" w:rsidRPr="00A9649B">
        <w:rPr>
          <w:noProof/>
          <w:lang w:bidi="hr-HR"/>
        </w:rPr>
        <mc:AlternateContent>
          <mc:Choice Requires="wps">
            <w:drawing>
              <wp:anchor distT="0" distB="0" distL="114300" distR="114300" simplePos="0" relativeHeight="251660288" behindDoc="1" locked="0" layoutInCell="1" allowOverlap="1" wp14:anchorId="7C0BDE2B" wp14:editId="4F729C8B">
                <wp:simplePos x="0" y="0"/>
                <wp:positionH relativeFrom="column">
                  <wp:posOffset>-202474</wp:posOffset>
                </wp:positionH>
                <wp:positionV relativeFrom="page">
                  <wp:posOffset>938150</wp:posOffset>
                </wp:positionV>
                <wp:extent cx="3938905" cy="8657111"/>
                <wp:effectExtent l="0" t="0" r="4445" b="0"/>
                <wp:wrapNone/>
                <wp:docPr id="3" name="Pravokutnik 3" descr="bijeli pravokutnik za tekst na naslovnici"/>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B1499" id="Pravokutnik 3" o:spid="_x0000_s1026" alt="bijeli pravokutnik za tekst na naslovnici"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34"/>
      </w:tblGrid>
      <w:tr w:rsidR="00D077E9" w:rsidRPr="00A9649B" w14:paraId="27DED2BB" w14:textId="77777777" w:rsidTr="00E164D7">
        <w:trPr>
          <w:trHeight w:val="1643"/>
        </w:trPr>
        <w:tc>
          <w:tcPr>
            <w:tcW w:w="5234" w:type="dxa"/>
            <w:tcBorders>
              <w:top w:val="nil"/>
              <w:left w:val="nil"/>
              <w:bottom w:val="nil"/>
              <w:right w:val="nil"/>
            </w:tcBorders>
          </w:tcPr>
          <w:p w14:paraId="2E55AD1C" w14:textId="2A994263" w:rsidR="00D077E9" w:rsidRPr="00A9649B" w:rsidRDefault="00D077E9" w:rsidP="00AB02A7"/>
        </w:tc>
      </w:tr>
      <w:tr w:rsidR="00D077E9" w:rsidRPr="00A9649B" w14:paraId="0409A5E9" w14:textId="77777777" w:rsidTr="00E164D7">
        <w:trPr>
          <w:trHeight w:val="6274"/>
        </w:trPr>
        <w:tc>
          <w:tcPr>
            <w:tcW w:w="5234" w:type="dxa"/>
            <w:tcBorders>
              <w:top w:val="nil"/>
              <w:left w:val="nil"/>
              <w:bottom w:val="nil"/>
              <w:right w:val="nil"/>
            </w:tcBorders>
          </w:tcPr>
          <w:p w14:paraId="2A471552" w14:textId="2A6D099E" w:rsidR="00D077E9" w:rsidRPr="00A9649B" w:rsidRDefault="00D077E9" w:rsidP="00AB02A7">
            <w:pPr>
              <w:rPr>
                <w:noProof/>
              </w:rPr>
            </w:pPr>
          </w:p>
        </w:tc>
      </w:tr>
      <w:tr w:rsidR="00D077E9" w:rsidRPr="00A9649B" w14:paraId="0909CB66" w14:textId="77777777" w:rsidTr="00E164D7">
        <w:trPr>
          <w:trHeight w:val="2115"/>
        </w:trPr>
        <w:tc>
          <w:tcPr>
            <w:tcW w:w="5234" w:type="dxa"/>
            <w:tcBorders>
              <w:top w:val="nil"/>
              <w:left w:val="nil"/>
              <w:bottom w:val="nil"/>
              <w:right w:val="nil"/>
            </w:tcBorders>
          </w:tcPr>
          <w:sdt>
            <w:sdtPr>
              <w:id w:val="1080870105"/>
              <w:placeholder>
                <w:docPart w:val="267A9F2ED259403A91DAE51CABA57C44"/>
              </w:placeholder>
              <w15:appearance w15:val="hidden"/>
            </w:sdtPr>
            <w:sdtEndPr/>
            <w:sdtContent>
              <w:p w14:paraId="012E9B30" w14:textId="2E5FF11C" w:rsidR="00D077E9" w:rsidRPr="00A9649B" w:rsidRDefault="0025578D" w:rsidP="00AB02A7">
                <w:r>
                  <w:t>RUJAN</w:t>
                </w:r>
                <w:r w:rsidR="00EE420B" w:rsidRPr="00A9649B">
                  <w:rPr>
                    <w:rStyle w:val="SubtitleChar"/>
                    <w:b/>
                    <w:lang w:bidi="hr-HR"/>
                  </w:rPr>
                  <w:t>, 2025.</w:t>
                </w:r>
              </w:p>
            </w:sdtContent>
          </w:sdt>
          <w:p w14:paraId="7404351C" w14:textId="77777777" w:rsidR="00D077E9" w:rsidRPr="00A9649B" w:rsidRDefault="00D077E9" w:rsidP="00AB02A7">
            <w:pPr>
              <w:rPr>
                <w:noProof/>
                <w:sz w:val="10"/>
                <w:szCs w:val="10"/>
              </w:rPr>
            </w:pPr>
            <w:r w:rsidRPr="00A9649B">
              <w:rPr>
                <w:noProof/>
                <w:sz w:val="10"/>
                <w:szCs w:val="10"/>
                <w:lang w:bidi="hr-HR"/>
              </w:rPr>
              <mc:AlternateContent>
                <mc:Choice Requires="wps">
                  <w:drawing>
                    <wp:inline distT="0" distB="0" distL="0" distR="0" wp14:anchorId="5F2AF6B1" wp14:editId="0E46C0EA">
                      <wp:extent cx="1493949" cy="0"/>
                      <wp:effectExtent l="0" t="19050" r="30480" b="19050"/>
                      <wp:docPr id="6" name="Ravni poveznik 6" descr="razdjelnik stranic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5460E6" id="Ravni poveznik 6" o:spid="_x0000_s1026" alt="razdjelnik stranic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5e5e5e [3215]" strokeweight="3pt">
                      <w10:anchorlock/>
                    </v:line>
                  </w:pict>
                </mc:Fallback>
              </mc:AlternateContent>
            </w:r>
          </w:p>
          <w:p w14:paraId="6076679C" w14:textId="77777777" w:rsidR="00D077E9" w:rsidRPr="00A9649B" w:rsidRDefault="00D077E9" w:rsidP="00AB02A7">
            <w:pPr>
              <w:rPr>
                <w:noProof/>
                <w:sz w:val="10"/>
                <w:szCs w:val="10"/>
              </w:rPr>
            </w:pPr>
          </w:p>
          <w:p w14:paraId="58937660" w14:textId="21A9CA5B" w:rsidR="00D077E9" w:rsidRPr="00A9649B" w:rsidRDefault="009F42AE" w:rsidP="009F42AE">
            <w:pPr>
              <w:rPr>
                <w:noProof/>
                <w:sz w:val="36"/>
                <w:szCs w:val="36"/>
              </w:rPr>
            </w:pPr>
            <w:r w:rsidRPr="00A9649B">
              <w:rPr>
                <w:noProof/>
                <w:sz w:val="36"/>
                <w:szCs w:val="36"/>
              </w:rPr>
              <w:t xml:space="preserve">GRAD SVETA </w:t>
            </w:r>
            <w:r w:rsidR="00EE420B" w:rsidRPr="00A9649B">
              <w:rPr>
                <w:noProof/>
                <w:sz w:val="36"/>
                <w:szCs w:val="36"/>
              </w:rPr>
              <w:t>NEDELJA</w:t>
            </w:r>
          </w:p>
          <w:p w14:paraId="10B84A5F" w14:textId="3B72A032" w:rsidR="00EE420B" w:rsidRPr="00A9649B" w:rsidRDefault="00EE420B" w:rsidP="009F42AE">
            <w:pPr>
              <w:rPr>
                <w:noProof/>
                <w:sz w:val="36"/>
                <w:szCs w:val="36"/>
              </w:rPr>
            </w:pPr>
          </w:p>
        </w:tc>
      </w:tr>
    </w:tbl>
    <w:p w14:paraId="57CCB3F6" w14:textId="78E8E3FF" w:rsidR="00D077E9" w:rsidRPr="00A9649B" w:rsidRDefault="00237BBA">
      <w:r w:rsidRPr="00A9649B">
        <w:rPr>
          <w:noProof/>
          <w:color w:val="FFECCA" w:themeColor="accent5"/>
          <w:lang w:bidi="hr-HR"/>
        </w:rPr>
        <mc:AlternateContent>
          <mc:Choice Requires="wps">
            <w:drawing>
              <wp:anchor distT="0" distB="0" distL="114300" distR="114300" simplePos="0" relativeHeight="251659264" behindDoc="1" locked="0" layoutInCell="1" allowOverlap="1" wp14:anchorId="43CEA9CE" wp14:editId="197FB975">
                <wp:simplePos x="0" y="0"/>
                <wp:positionH relativeFrom="page">
                  <wp:align>left</wp:align>
                </wp:positionH>
                <wp:positionV relativeFrom="page">
                  <wp:posOffset>5895975</wp:posOffset>
                </wp:positionV>
                <wp:extent cx="7760970" cy="4019550"/>
                <wp:effectExtent l="0" t="0" r="0" b="0"/>
                <wp:wrapNone/>
                <wp:docPr id="2" name="Pravokutnik 2" descr="obojani pravokutni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7E0568" id="Pravokutnik 2" o:spid="_x0000_s1026" alt="obojani pravokutnik" style="position:absolute;margin-left:0;margin-top:464.25pt;width:611.1pt;height:316.5pt;z-index:-25165721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" fillcolor="#ffecca [3208]" stroked="f">
                <w10:wrap anchorx="page" anchory="page"/>
              </v:rect>
            </w:pict>
          </mc:Fallback>
        </mc:AlternateContent>
      </w:r>
      <w:r w:rsidR="00AB02A7" w:rsidRPr="00A9649B">
        <w:rPr>
          <w:noProof/>
          <w:lang w:bidi="hr-HR"/>
        </w:rPr>
        <w:drawing>
          <wp:anchor distT="0" distB="0" distL="114300" distR="114300" simplePos="0" relativeHeight="251661312" behindDoc="0" locked="0" layoutInCell="1" allowOverlap="1" wp14:anchorId="4B6397F7" wp14:editId="59D075A1">
            <wp:simplePos x="0" y="0"/>
            <wp:positionH relativeFrom="column">
              <wp:posOffset>5441282</wp:posOffset>
            </wp:positionH>
            <wp:positionV relativeFrom="paragraph">
              <wp:posOffset>7747635</wp:posOffset>
            </wp:positionV>
            <wp:extent cx="498103" cy="643890"/>
            <wp:effectExtent l="0" t="0" r="0" b="3810"/>
            <wp:wrapNone/>
            <wp:docPr id="12" name="Grafika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a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103" cy="643890"/>
                    </a:xfrm>
                    <a:prstGeom prst="rect">
                      <a:avLst/>
                    </a:prstGeom>
                  </pic:spPr>
                </pic:pic>
              </a:graphicData>
            </a:graphic>
            <wp14:sizeRelH relativeFrom="margin">
              <wp14:pctWidth>0</wp14:pctWidth>
            </wp14:sizeRelH>
            <wp14:sizeRelV relativeFrom="margin">
              <wp14:pctHeight>0</wp14:pctHeight>
            </wp14:sizeRelV>
          </wp:anchor>
        </w:drawing>
      </w:r>
      <w:r w:rsidR="00D077E9" w:rsidRPr="00A9649B">
        <w:rPr>
          <w:lang w:bidi="hr-HR"/>
        </w:rPr>
        <w:br w:type="page"/>
      </w:r>
    </w:p>
    <w:sdt>
      <w:sdtPr>
        <w:rPr>
          <w:rFonts w:ascii="Roboto" w:hAnsi="Roboto"/>
          <w:caps w:val="0"/>
          <w:color w:val="auto"/>
          <w:spacing w:val="0"/>
          <w:sz w:val="20"/>
          <w:szCs w:val="20"/>
        </w:rPr>
        <w:id w:val="-73052431"/>
        <w:docPartObj>
          <w:docPartGallery w:val="Table of Contents"/>
          <w:docPartUnique/>
        </w:docPartObj>
      </w:sdtPr>
      <w:sdtEndPr>
        <w:rPr>
          <w:bCs/>
        </w:rPr>
      </w:sdtEndPr>
      <w:sdtContent>
        <w:p w14:paraId="17F724D7" w14:textId="3438B060" w:rsidR="009F42AE" w:rsidRPr="00A9649B" w:rsidRDefault="009F42AE">
          <w:pPr>
            <w:pStyle w:val="TOCHeading"/>
            <w:rPr>
              <w:rFonts w:ascii="Roboto" w:hAnsi="Roboto"/>
              <w:color w:val="auto"/>
            </w:rPr>
          </w:pPr>
          <w:r w:rsidRPr="00A9649B">
            <w:rPr>
              <w:rFonts w:ascii="Roboto" w:hAnsi="Roboto"/>
              <w:color w:val="auto"/>
            </w:rPr>
            <w:t>Sadržaj</w:t>
          </w:r>
        </w:p>
        <w:p w14:paraId="0E957E5E" w14:textId="14748513" w:rsidR="00256E31" w:rsidRDefault="009F42AE">
          <w:pPr>
            <w:pStyle w:val="TOC1"/>
            <w:tabs>
              <w:tab w:val="left" w:pos="480"/>
              <w:tab w:val="right" w:leader="dot" w:pos="10024"/>
            </w:tabs>
            <w:rPr>
              <w:noProof/>
              <w:kern w:val="2"/>
              <w:sz w:val="24"/>
              <w:szCs w:val="24"/>
              <w:lang w:eastAsia="hr-HR"/>
              <w14:ligatures w14:val="standardContextual"/>
            </w:rPr>
          </w:pPr>
          <w:r w:rsidRPr="00237BBA">
            <w:rPr>
              <w:rFonts w:ascii="Roboto" w:hAnsi="Roboto"/>
              <w:sz w:val="26"/>
              <w:szCs w:val="26"/>
            </w:rPr>
            <w:fldChar w:fldCharType="begin"/>
          </w:r>
          <w:r w:rsidRPr="00237BBA">
            <w:rPr>
              <w:rFonts w:ascii="Roboto" w:hAnsi="Roboto"/>
              <w:sz w:val="26"/>
              <w:szCs w:val="26"/>
            </w:rPr>
            <w:instrText xml:space="preserve"> TOC \o "1-3" \h \z \u </w:instrText>
          </w:r>
          <w:r w:rsidRPr="00237BBA">
            <w:rPr>
              <w:rFonts w:ascii="Roboto" w:hAnsi="Roboto"/>
              <w:sz w:val="26"/>
              <w:szCs w:val="26"/>
            </w:rPr>
            <w:fldChar w:fldCharType="separate"/>
          </w:r>
          <w:hyperlink w:anchor="_Toc208304093" w:history="1">
            <w:r w:rsidR="00256E31" w:rsidRPr="00831F1B">
              <w:rPr>
                <w:rStyle w:val="Hyperlink"/>
                <w:rFonts w:ascii="Roboto" w:hAnsi="Roboto"/>
                <w:noProof/>
                <w:lang w:bidi="hr-HR"/>
              </w:rPr>
              <w:t>1.</w:t>
            </w:r>
            <w:r w:rsidR="00256E31">
              <w:rPr>
                <w:noProof/>
                <w:kern w:val="2"/>
                <w:sz w:val="24"/>
                <w:szCs w:val="24"/>
                <w:lang w:eastAsia="hr-HR"/>
                <w14:ligatures w14:val="standardContextual"/>
              </w:rPr>
              <w:tab/>
            </w:r>
            <w:r w:rsidR="00256E31" w:rsidRPr="00831F1B">
              <w:rPr>
                <w:rStyle w:val="Hyperlink"/>
                <w:rFonts w:ascii="Roboto" w:hAnsi="Roboto"/>
                <w:noProof/>
                <w:lang w:bidi="hr-HR"/>
              </w:rPr>
              <w:t>UVOD</w:t>
            </w:r>
            <w:r w:rsidR="00256E31">
              <w:rPr>
                <w:noProof/>
                <w:webHidden/>
              </w:rPr>
              <w:tab/>
            </w:r>
            <w:r w:rsidR="00256E31">
              <w:rPr>
                <w:noProof/>
                <w:webHidden/>
              </w:rPr>
              <w:fldChar w:fldCharType="begin"/>
            </w:r>
            <w:r w:rsidR="00256E31">
              <w:rPr>
                <w:noProof/>
                <w:webHidden/>
              </w:rPr>
              <w:instrText xml:space="preserve"> PAGEREF _Toc208304093 \h </w:instrText>
            </w:r>
            <w:r w:rsidR="00256E31">
              <w:rPr>
                <w:noProof/>
                <w:webHidden/>
              </w:rPr>
            </w:r>
            <w:r w:rsidR="00256E31">
              <w:rPr>
                <w:noProof/>
                <w:webHidden/>
              </w:rPr>
              <w:fldChar w:fldCharType="separate"/>
            </w:r>
            <w:r w:rsidR="00416CF2">
              <w:rPr>
                <w:noProof/>
                <w:webHidden/>
              </w:rPr>
              <w:t>3</w:t>
            </w:r>
            <w:r w:rsidR="00256E31">
              <w:rPr>
                <w:noProof/>
                <w:webHidden/>
              </w:rPr>
              <w:fldChar w:fldCharType="end"/>
            </w:r>
          </w:hyperlink>
        </w:p>
        <w:p w14:paraId="181D94DF" w14:textId="64A415C6" w:rsidR="00256E31" w:rsidRDefault="00256E31">
          <w:pPr>
            <w:pStyle w:val="TOC1"/>
            <w:tabs>
              <w:tab w:val="left" w:pos="480"/>
              <w:tab w:val="right" w:leader="dot" w:pos="10024"/>
            </w:tabs>
            <w:rPr>
              <w:noProof/>
              <w:kern w:val="2"/>
              <w:sz w:val="24"/>
              <w:szCs w:val="24"/>
              <w:lang w:eastAsia="hr-HR"/>
              <w14:ligatures w14:val="standardContextual"/>
            </w:rPr>
          </w:pPr>
          <w:hyperlink w:anchor="_Toc208304094" w:history="1">
            <w:r w:rsidRPr="00831F1B">
              <w:rPr>
                <w:rStyle w:val="Hyperlink"/>
                <w:rFonts w:ascii="Roboto" w:hAnsi="Roboto"/>
                <w:noProof/>
              </w:rPr>
              <w:t>2.</w:t>
            </w:r>
            <w:r>
              <w:rPr>
                <w:noProof/>
                <w:kern w:val="2"/>
                <w:sz w:val="24"/>
                <w:szCs w:val="24"/>
                <w:lang w:eastAsia="hr-HR"/>
                <w14:ligatures w14:val="standardContextual"/>
              </w:rPr>
              <w:tab/>
            </w:r>
            <w:r w:rsidRPr="00831F1B">
              <w:rPr>
                <w:rStyle w:val="Hyperlink"/>
                <w:rFonts w:ascii="Roboto" w:hAnsi="Roboto"/>
                <w:noProof/>
              </w:rPr>
              <w:t>PRORAČUN, FINANCIJSKI I RAČUNOVODSTVENI POSLOVI</w:t>
            </w:r>
            <w:r>
              <w:rPr>
                <w:noProof/>
                <w:webHidden/>
              </w:rPr>
              <w:tab/>
            </w:r>
            <w:r>
              <w:rPr>
                <w:noProof/>
                <w:webHidden/>
              </w:rPr>
              <w:fldChar w:fldCharType="begin"/>
            </w:r>
            <w:r>
              <w:rPr>
                <w:noProof/>
                <w:webHidden/>
              </w:rPr>
              <w:instrText xml:space="preserve"> PAGEREF _Toc208304094 \h </w:instrText>
            </w:r>
            <w:r>
              <w:rPr>
                <w:noProof/>
                <w:webHidden/>
              </w:rPr>
            </w:r>
            <w:r>
              <w:rPr>
                <w:noProof/>
                <w:webHidden/>
              </w:rPr>
              <w:fldChar w:fldCharType="separate"/>
            </w:r>
            <w:r w:rsidR="00416CF2">
              <w:rPr>
                <w:noProof/>
                <w:webHidden/>
              </w:rPr>
              <w:t>4</w:t>
            </w:r>
            <w:r>
              <w:rPr>
                <w:noProof/>
                <w:webHidden/>
              </w:rPr>
              <w:fldChar w:fldCharType="end"/>
            </w:r>
          </w:hyperlink>
        </w:p>
        <w:p w14:paraId="41E4F5BF" w14:textId="205EFAD2" w:rsidR="00256E31" w:rsidRDefault="00256E31">
          <w:pPr>
            <w:pStyle w:val="TOC1"/>
            <w:tabs>
              <w:tab w:val="left" w:pos="480"/>
              <w:tab w:val="right" w:leader="dot" w:pos="10024"/>
            </w:tabs>
            <w:rPr>
              <w:noProof/>
              <w:kern w:val="2"/>
              <w:sz w:val="24"/>
              <w:szCs w:val="24"/>
              <w:lang w:eastAsia="hr-HR"/>
              <w14:ligatures w14:val="standardContextual"/>
            </w:rPr>
          </w:pPr>
          <w:hyperlink w:anchor="_Toc208304095" w:history="1">
            <w:r w:rsidRPr="00831F1B">
              <w:rPr>
                <w:rStyle w:val="Hyperlink"/>
                <w:rFonts w:ascii="Roboto" w:hAnsi="Roboto"/>
                <w:noProof/>
              </w:rPr>
              <w:t>3.</w:t>
            </w:r>
            <w:r>
              <w:rPr>
                <w:noProof/>
                <w:kern w:val="2"/>
                <w:sz w:val="24"/>
                <w:szCs w:val="24"/>
                <w:lang w:eastAsia="hr-HR"/>
                <w14:ligatures w14:val="standardContextual"/>
              </w:rPr>
              <w:tab/>
            </w:r>
            <w:r w:rsidRPr="00831F1B">
              <w:rPr>
                <w:rStyle w:val="Hyperlink"/>
                <w:rFonts w:ascii="Roboto" w:hAnsi="Roboto"/>
                <w:noProof/>
              </w:rPr>
              <w:t>OPĆI I PRAVNI POSLOVI</w:t>
            </w:r>
            <w:r>
              <w:rPr>
                <w:noProof/>
                <w:webHidden/>
              </w:rPr>
              <w:tab/>
            </w:r>
            <w:r>
              <w:rPr>
                <w:noProof/>
                <w:webHidden/>
              </w:rPr>
              <w:fldChar w:fldCharType="begin"/>
            </w:r>
            <w:r>
              <w:rPr>
                <w:noProof/>
                <w:webHidden/>
              </w:rPr>
              <w:instrText xml:space="preserve"> PAGEREF _Toc208304095 \h </w:instrText>
            </w:r>
            <w:r>
              <w:rPr>
                <w:noProof/>
                <w:webHidden/>
              </w:rPr>
            </w:r>
            <w:r>
              <w:rPr>
                <w:noProof/>
                <w:webHidden/>
              </w:rPr>
              <w:fldChar w:fldCharType="separate"/>
            </w:r>
            <w:r w:rsidR="00416CF2">
              <w:rPr>
                <w:noProof/>
                <w:webHidden/>
              </w:rPr>
              <w:t>8</w:t>
            </w:r>
            <w:r>
              <w:rPr>
                <w:noProof/>
                <w:webHidden/>
              </w:rPr>
              <w:fldChar w:fldCharType="end"/>
            </w:r>
          </w:hyperlink>
        </w:p>
        <w:p w14:paraId="07B465D9" w14:textId="1C11A7F5" w:rsidR="00256E31" w:rsidRDefault="00256E31">
          <w:pPr>
            <w:pStyle w:val="TOC1"/>
            <w:tabs>
              <w:tab w:val="left" w:pos="480"/>
              <w:tab w:val="right" w:leader="dot" w:pos="10024"/>
            </w:tabs>
            <w:rPr>
              <w:noProof/>
              <w:kern w:val="2"/>
              <w:sz w:val="24"/>
              <w:szCs w:val="24"/>
              <w:lang w:eastAsia="hr-HR"/>
              <w14:ligatures w14:val="standardContextual"/>
            </w:rPr>
          </w:pPr>
          <w:hyperlink w:anchor="_Toc208304096" w:history="1">
            <w:r w:rsidRPr="00831F1B">
              <w:rPr>
                <w:rStyle w:val="Hyperlink"/>
                <w:rFonts w:ascii="Roboto" w:hAnsi="Roboto"/>
                <w:noProof/>
              </w:rPr>
              <w:t>4.</w:t>
            </w:r>
            <w:r>
              <w:rPr>
                <w:noProof/>
                <w:kern w:val="2"/>
                <w:sz w:val="24"/>
                <w:szCs w:val="24"/>
                <w:lang w:eastAsia="hr-HR"/>
                <w14:ligatures w14:val="standardContextual"/>
              </w:rPr>
              <w:tab/>
            </w:r>
            <w:r w:rsidRPr="00831F1B">
              <w:rPr>
                <w:rStyle w:val="Hyperlink"/>
                <w:rFonts w:ascii="Roboto" w:hAnsi="Roboto"/>
                <w:noProof/>
              </w:rPr>
              <w:t>DRUŠTVENE DJELATNOSTI</w:t>
            </w:r>
            <w:r>
              <w:rPr>
                <w:noProof/>
                <w:webHidden/>
              </w:rPr>
              <w:tab/>
            </w:r>
            <w:r>
              <w:rPr>
                <w:noProof/>
                <w:webHidden/>
              </w:rPr>
              <w:fldChar w:fldCharType="begin"/>
            </w:r>
            <w:r>
              <w:rPr>
                <w:noProof/>
                <w:webHidden/>
              </w:rPr>
              <w:instrText xml:space="preserve"> PAGEREF _Toc208304096 \h </w:instrText>
            </w:r>
            <w:r>
              <w:rPr>
                <w:noProof/>
                <w:webHidden/>
              </w:rPr>
            </w:r>
            <w:r>
              <w:rPr>
                <w:noProof/>
                <w:webHidden/>
              </w:rPr>
              <w:fldChar w:fldCharType="separate"/>
            </w:r>
            <w:r w:rsidR="00416CF2">
              <w:rPr>
                <w:noProof/>
                <w:webHidden/>
              </w:rPr>
              <w:t>12</w:t>
            </w:r>
            <w:r>
              <w:rPr>
                <w:noProof/>
                <w:webHidden/>
              </w:rPr>
              <w:fldChar w:fldCharType="end"/>
            </w:r>
          </w:hyperlink>
        </w:p>
        <w:p w14:paraId="4214C8F8" w14:textId="7FF83EB1" w:rsidR="00256E31" w:rsidRDefault="00256E31">
          <w:pPr>
            <w:pStyle w:val="TOC1"/>
            <w:tabs>
              <w:tab w:val="left" w:pos="480"/>
              <w:tab w:val="right" w:leader="dot" w:pos="10024"/>
            </w:tabs>
            <w:rPr>
              <w:noProof/>
              <w:kern w:val="2"/>
              <w:sz w:val="24"/>
              <w:szCs w:val="24"/>
              <w:lang w:eastAsia="hr-HR"/>
              <w14:ligatures w14:val="standardContextual"/>
            </w:rPr>
          </w:pPr>
          <w:hyperlink w:anchor="_Toc208304103" w:history="1">
            <w:r w:rsidRPr="00831F1B">
              <w:rPr>
                <w:rStyle w:val="Hyperlink"/>
                <w:rFonts w:ascii="Roboto" w:hAnsi="Roboto"/>
                <w:noProof/>
              </w:rPr>
              <w:t>5.</w:t>
            </w:r>
            <w:r>
              <w:rPr>
                <w:noProof/>
                <w:kern w:val="2"/>
                <w:sz w:val="24"/>
                <w:szCs w:val="24"/>
                <w:lang w:eastAsia="hr-HR"/>
                <w14:ligatures w14:val="standardContextual"/>
              </w:rPr>
              <w:tab/>
            </w:r>
            <w:r w:rsidRPr="00831F1B">
              <w:rPr>
                <w:rStyle w:val="Hyperlink"/>
                <w:rFonts w:ascii="Roboto" w:hAnsi="Roboto"/>
                <w:noProof/>
              </w:rPr>
              <w:t>PROMOCIJA GRADA I PROKOLARNE AKTIVNOSTI</w:t>
            </w:r>
            <w:r>
              <w:rPr>
                <w:noProof/>
                <w:webHidden/>
              </w:rPr>
              <w:tab/>
            </w:r>
            <w:r>
              <w:rPr>
                <w:noProof/>
                <w:webHidden/>
              </w:rPr>
              <w:fldChar w:fldCharType="begin"/>
            </w:r>
            <w:r>
              <w:rPr>
                <w:noProof/>
                <w:webHidden/>
              </w:rPr>
              <w:instrText xml:space="preserve"> PAGEREF _Toc208304103 \h </w:instrText>
            </w:r>
            <w:r>
              <w:rPr>
                <w:noProof/>
                <w:webHidden/>
              </w:rPr>
            </w:r>
            <w:r>
              <w:rPr>
                <w:noProof/>
                <w:webHidden/>
              </w:rPr>
              <w:fldChar w:fldCharType="separate"/>
            </w:r>
            <w:r w:rsidR="00416CF2">
              <w:rPr>
                <w:noProof/>
                <w:webHidden/>
              </w:rPr>
              <w:t>15</w:t>
            </w:r>
            <w:r>
              <w:rPr>
                <w:noProof/>
                <w:webHidden/>
              </w:rPr>
              <w:fldChar w:fldCharType="end"/>
            </w:r>
          </w:hyperlink>
        </w:p>
        <w:p w14:paraId="326EBA19" w14:textId="59397529" w:rsidR="00256E31" w:rsidRDefault="00256E31">
          <w:pPr>
            <w:pStyle w:val="TOC1"/>
            <w:tabs>
              <w:tab w:val="left" w:pos="480"/>
              <w:tab w:val="right" w:leader="dot" w:pos="10024"/>
            </w:tabs>
            <w:rPr>
              <w:noProof/>
              <w:kern w:val="2"/>
              <w:sz w:val="24"/>
              <w:szCs w:val="24"/>
              <w:lang w:eastAsia="hr-HR"/>
              <w14:ligatures w14:val="standardContextual"/>
            </w:rPr>
          </w:pPr>
          <w:hyperlink w:anchor="_Toc208304104" w:history="1">
            <w:r w:rsidRPr="00831F1B">
              <w:rPr>
                <w:rStyle w:val="Hyperlink"/>
                <w:rFonts w:ascii="Roboto" w:hAnsi="Roboto"/>
                <w:noProof/>
              </w:rPr>
              <w:t>6.</w:t>
            </w:r>
            <w:r>
              <w:rPr>
                <w:noProof/>
                <w:kern w:val="2"/>
                <w:sz w:val="24"/>
                <w:szCs w:val="24"/>
                <w:lang w:eastAsia="hr-HR"/>
                <w14:ligatures w14:val="standardContextual"/>
              </w:rPr>
              <w:tab/>
            </w:r>
            <w:r w:rsidRPr="00831F1B">
              <w:rPr>
                <w:rStyle w:val="Hyperlink"/>
                <w:rFonts w:ascii="Roboto" w:hAnsi="Roboto"/>
                <w:noProof/>
              </w:rPr>
              <w:t>GOSPODARSTVO I PROJEKTI</w:t>
            </w:r>
            <w:r>
              <w:rPr>
                <w:noProof/>
                <w:webHidden/>
              </w:rPr>
              <w:tab/>
            </w:r>
            <w:r>
              <w:rPr>
                <w:noProof/>
                <w:webHidden/>
              </w:rPr>
              <w:fldChar w:fldCharType="begin"/>
            </w:r>
            <w:r>
              <w:rPr>
                <w:noProof/>
                <w:webHidden/>
              </w:rPr>
              <w:instrText xml:space="preserve"> PAGEREF _Toc208304104 \h </w:instrText>
            </w:r>
            <w:r>
              <w:rPr>
                <w:noProof/>
                <w:webHidden/>
              </w:rPr>
            </w:r>
            <w:r>
              <w:rPr>
                <w:noProof/>
                <w:webHidden/>
              </w:rPr>
              <w:fldChar w:fldCharType="separate"/>
            </w:r>
            <w:r w:rsidR="00416CF2">
              <w:rPr>
                <w:noProof/>
                <w:webHidden/>
              </w:rPr>
              <w:t>22</w:t>
            </w:r>
            <w:r>
              <w:rPr>
                <w:noProof/>
                <w:webHidden/>
              </w:rPr>
              <w:fldChar w:fldCharType="end"/>
            </w:r>
          </w:hyperlink>
        </w:p>
        <w:p w14:paraId="5CE6200E" w14:textId="074120F9" w:rsidR="00256E31" w:rsidRDefault="00256E31">
          <w:pPr>
            <w:pStyle w:val="TOC1"/>
            <w:tabs>
              <w:tab w:val="left" w:pos="480"/>
              <w:tab w:val="right" w:leader="dot" w:pos="10024"/>
            </w:tabs>
            <w:rPr>
              <w:noProof/>
              <w:kern w:val="2"/>
              <w:sz w:val="24"/>
              <w:szCs w:val="24"/>
              <w:lang w:eastAsia="hr-HR"/>
              <w14:ligatures w14:val="standardContextual"/>
            </w:rPr>
          </w:pPr>
          <w:hyperlink w:anchor="_Toc208304105" w:history="1">
            <w:r w:rsidRPr="00831F1B">
              <w:rPr>
                <w:rStyle w:val="Hyperlink"/>
                <w:rFonts w:ascii="Roboto" w:hAnsi="Roboto"/>
                <w:noProof/>
              </w:rPr>
              <w:t>7.</w:t>
            </w:r>
            <w:r>
              <w:rPr>
                <w:noProof/>
                <w:kern w:val="2"/>
                <w:sz w:val="24"/>
                <w:szCs w:val="24"/>
                <w:lang w:eastAsia="hr-HR"/>
                <w14:ligatures w14:val="standardContextual"/>
              </w:rPr>
              <w:tab/>
            </w:r>
            <w:r w:rsidRPr="00831F1B">
              <w:rPr>
                <w:rStyle w:val="Hyperlink"/>
                <w:rFonts w:ascii="Roboto" w:hAnsi="Roboto"/>
                <w:noProof/>
              </w:rPr>
              <w:t>GRADNJA I ODRŽAVANJE KOMUNLANE INFRASTRUKTURE</w:t>
            </w:r>
            <w:r>
              <w:rPr>
                <w:noProof/>
                <w:webHidden/>
              </w:rPr>
              <w:tab/>
            </w:r>
            <w:r>
              <w:rPr>
                <w:noProof/>
                <w:webHidden/>
              </w:rPr>
              <w:fldChar w:fldCharType="begin"/>
            </w:r>
            <w:r>
              <w:rPr>
                <w:noProof/>
                <w:webHidden/>
              </w:rPr>
              <w:instrText xml:space="preserve"> PAGEREF _Toc208304105 \h </w:instrText>
            </w:r>
            <w:r>
              <w:rPr>
                <w:noProof/>
                <w:webHidden/>
              </w:rPr>
            </w:r>
            <w:r>
              <w:rPr>
                <w:noProof/>
                <w:webHidden/>
              </w:rPr>
              <w:fldChar w:fldCharType="separate"/>
            </w:r>
            <w:r w:rsidR="00416CF2">
              <w:rPr>
                <w:noProof/>
                <w:webHidden/>
              </w:rPr>
              <w:t>35</w:t>
            </w:r>
            <w:r>
              <w:rPr>
                <w:noProof/>
                <w:webHidden/>
              </w:rPr>
              <w:fldChar w:fldCharType="end"/>
            </w:r>
          </w:hyperlink>
        </w:p>
        <w:p w14:paraId="7F4D0772" w14:textId="0368A42A" w:rsidR="009F42AE" w:rsidRPr="00A9649B" w:rsidRDefault="009F42AE">
          <w:pPr>
            <w:rPr>
              <w:rFonts w:ascii="Roboto" w:hAnsi="Roboto"/>
            </w:rPr>
          </w:pPr>
          <w:r w:rsidRPr="00237BBA">
            <w:rPr>
              <w:rFonts w:ascii="Roboto" w:hAnsi="Roboto"/>
              <w:bCs/>
              <w:sz w:val="26"/>
              <w:szCs w:val="26"/>
            </w:rPr>
            <w:fldChar w:fldCharType="end"/>
          </w:r>
        </w:p>
      </w:sdtContent>
    </w:sdt>
    <w:p w14:paraId="2FA578C5" w14:textId="77777777" w:rsidR="009F42AE" w:rsidRPr="00A9649B" w:rsidRDefault="009F42AE" w:rsidP="00571EB7"/>
    <w:p w14:paraId="5A0787A8" w14:textId="77777777" w:rsidR="00571EB7" w:rsidRPr="00A9649B" w:rsidRDefault="00571EB7" w:rsidP="00571EB7"/>
    <w:p w14:paraId="07AAB077" w14:textId="77777777" w:rsidR="00571EB7" w:rsidRPr="00A9649B" w:rsidRDefault="00571EB7" w:rsidP="00571EB7"/>
    <w:p w14:paraId="53060978" w14:textId="77777777" w:rsidR="00571EB7" w:rsidRPr="00A9649B" w:rsidRDefault="00571EB7" w:rsidP="00571EB7"/>
    <w:p w14:paraId="09FF88B4" w14:textId="77777777" w:rsidR="00571EB7" w:rsidRPr="00A9649B" w:rsidRDefault="00571EB7" w:rsidP="00571EB7"/>
    <w:p w14:paraId="41C6E00D" w14:textId="77777777" w:rsidR="00571EB7" w:rsidRPr="00A9649B" w:rsidRDefault="00571EB7" w:rsidP="00571EB7"/>
    <w:p w14:paraId="373705AE" w14:textId="77777777" w:rsidR="00571EB7" w:rsidRPr="00A9649B" w:rsidRDefault="00571EB7" w:rsidP="00571EB7"/>
    <w:p w14:paraId="712E2272" w14:textId="77777777" w:rsidR="00571EB7" w:rsidRPr="00A9649B" w:rsidRDefault="00571EB7" w:rsidP="00571EB7"/>
    <w:p w14:paraId="3654D437" w14:textId="77777777" w:rsidR="00571EB7" w:rsidRPr="00A9649B" w:rsidRDefault="00571EB7" w:rsidP="00571EB7"/>
    <w:p w14:paraId="07BA4056" w14:textId="77777777" w:rsidR="00571EB7" w:rsidRPr="00A9649B" w:rsidRDefault="00571EB7" w:rsidP="00571EB7"/>
    <w:p w14:paraId="12DADB05" w14:textId="77777777" w:rsidR="00571EB7" w:rsidRPr="00A9649B" w:rsidRDefault="00571EB7" w:rsidP="00571EB7"/>
    <w:p w14:paraId="332D58F5" w14:textId="77777777" w:rsidR="00571EB7" w:rsidRPr="00A9649B" w:rsidRDefault="00571EB7" w:rsidP="00571EB7"/>
    <w:p w14:paraId="242CC5AA" w14:textId="77777777" w:rsidR="00571EB7" w:rsidRPr="00A9649B" w:rsidRDefault="00571EB7" w:rsidP="00571EB7"/>
    <w:p w14:paraId="66A75863" w14:textId="77777777" w:rsidR="00571EB7" w:rsidRDefault="00571EB7" w:rsidP="00571EB7"/>
    <w:p w14:paraId="1B22CACA" w14:textId="77777777" w:rsidR="0078475B" w:rsidRDefault="0078475B" w:rsidP="00571EB7"/>
    <w:p w14:paraId="127EC862" w14:textId="77777777" w:rsidR="0078475B" w:rsidRPr="00A9649B" w:rsidRDefault="0078475B" w:rsidP="00571EB7"/>
    <w:p w14:paraId="5EE38C3F" w14:textId="77777777" w:rsidR="00571EB7" w:rsidRPr="00A9649B" w:rsidRDefault="00571EB7" w:rsidP="00571EB7"/>
    <w:p w14:paraId="360E6A8D" w14:textId="77777777" w:rsidR="00571EB7" w:rsidRPr="00A9649B" w:rsidRDefault="00571EB7" w:rsidP="00571EB7"/>
    <w:p w14:paraId="2C176DAD" w14:textId="77777777" w:rsidR="00571EB7" w:rsidRPr="00A9649B" w:rsidRDefault="00571EB7" w:rsidP="00571EB7"/>
    <w:p w14:paraId="762E383A" w14:textId="77777777" w:rsidR="00571EB7" w:rsidRPr="00A9649B" w:rsidRDefault="00571EB7" w:rsidP="00571EB7"/>
    <w:p w14:paraId="5BDAD46F" w14:textId="77777777" w:rsidR="00571EB7" w:rsidRPr="00A9649B" w:rsidRDefault="00571EB7" w:rsidP="00571EB7"/>
    <w:p w14:paraId="271EE99B" w14:textId="7C1E241E" w:rsidR="009F42AE" w:rsidRPr="00A9649B" w:rsidRDefault="009F42AE" w:rsidP="009F42AE">
      <w:pPr>
        <w:pStyle w:val="Heading1"/>
        <w:numPr>
          <w:ilvl w:val="0"/>
          <w:numId w:val="4"/>
        </w:numPr>
        <w:rPr>
          <w:rFonts w:ascii="Roboto" w:hAnsi="Roboto"/>
          <w:color w:val="auto"/>
          <w:sz w:val="30"/>
          <w:szCs w:val="30"/>
          <w:lang w:bidi="hr-HR"/>
        </w:rPr>
      </w:pPr>
      <w:bookmarkStart w:id="0" w:name="_Toc208304093"/>
      <w:r w:rsidRPr="00A9649B">
        <w:rPr>
          <w:rFonts w:ascii="Roboto" w:hAnsi="Roboto"/>
          <w:color w:val="auto"/>
          <w:sz w:val="30"/>
          <w:szCs w:val="30"/>
          <w:lang w:bidi="hr-HR"/>
        </w:rPr>
        <w:lastRenderedPageBreak/>
        <w:t>UVOD</w:t>
      </w:r>
      <w:bookmarkEnd w:id="0"/>
    </w:p>
    <w:p w14:paraId="7C9D3918" w14:textId="77777777" w:rsidR="009F42AE" w:rsidRPr="0025578D" w:rsidRDefault="009F42AE" w:rsidP="00EE420B">
      <w:pPr>
        <w:spacing w:before="0" w:after="0"/>
        <w:jc w:val="both"/>
        <w:rPr>
          <w:rFonts w:ascii="Roboto" w:hAnsi="Roboto" w:cs="Calibri"/>
          <w:bCs/>
          <w:sz w:val="22"/>
        </w:rPr>
      </w:pPr>
      <w:r w:rsidRPr="0025578D">
        <w:rPr>
          <w:rFonts w:ascii="Roboto" w:hAnsi="Roboto" w:cs="Calibri"/>
          <w:bCs/>
          <w:sz w:val="22"/>
        </w:rPr>
        <w:t>Sukladno članku 46. Zakona o lokalnoj i područnoj (regionalnoj) samoupravi (Narodne novine 33/01, 60/01, 129/05, 109/07, 125/08, 36/09, 36/09, 150/11, 144/12, 19/13, 137/15, 123/7, 98/19 i 144/20 ) i Članku 46. Statuta Grada Svete Nedelje  (Glasnik Grada Svete Nedelje 9/09, 10/11, 02/2013, 0</w:t>
      </w:r>
      <w:r w:rsidRPr="0025578D">
        <w:rPr>
          <w:rFonts w:ascii="Roboto" w:eastAsia="Times New Roman" w:hAnsi="Roboto" w:cs="Calibri"/>
          <w:bCs/>
          <w:sz w:val="22"/>
        </w:rPr>
        <w:t>3/2013 – pročišćeni tekst i 04/19</w:t>
      </w:r>
      <w:r w:rsidRPr="0025578D">
        <w:rPr>
          <w:rFonts w:ascii="Roboto" w:hAnsi="Roboto" w:cs="Calibri"/>
          <w:bCs/>
          <w:sz w:val="22"/>
        </w:rPr>
        <w:t>) u obavljaju izvršne vlasti gradonačelnik:</w:t>
      </w:r>
    </w:p>
    <w:p w14:paraId="36A43AF7"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priprema prijedloge općih akata,</w:t>
      </w:r>
    </w:p>
    <w:p w14:paraId="5576E946"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izvršava i osigurava izvršavanje općih akata Gradskog vijeća</w:t>
      </w:r>
    </w:p>
    <w:p w14:paraId="4DE01093"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utvrđuje prijedlog proračuna Grada i izvještaja o izvršenju proračuna Grada,</w:t>
      </w:r>
    </w:p>
    <w:p w14:paraId="27E8B1B1"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upravlja nekretninama, pokretninama i imovinskim pravima u vlasništvu Grada u skladu sa zakonom i ovim Statutom,</w:t>
      </w:r>
    </w:p>
    <w:p w14:paraId="24F5A86C"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odlučuje o stjecanju i otuđenju pokretnina i nekretnina i raspolaganju ostalom imovinom Grada Svete Nedelje čija pojedinačna vrijednost ne prelazi 0,5% iznosa prihoda bez primitaka ostvarenih u godini koja prethodi godini u kojoj se odlučuje o stjecanju i otuđivanju pokretnina i nekretnina, ako je stjecanje i otuđivanje planirano u proračunu i provedeno u skladu sa zakonskim propisima,</w:t>
      </w:r>
    </w:p>
    <w:p w14:paraId="7F4AF7E5"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upravlja prihodima i rashodima Grada,</w:t>
      </w:r>
    </w:p>
    <w:p w14:paraId="7A150306"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upravlja raspoloživim novčanim sredstvima na računu proračuna Grada,</w:t>
      </w:r>
    </w:p>
    <w:p w14:paraId="132200AF"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donosi pravilnik o unutarnjem redu za upravna tijela Grada,</w:t>
      </w:r>
    </w:p>
    <w:p w14:paraId="1A80E4A9"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imenuje i razrješava pročelnike upravnih tijela,</w:t>
      </w:r>
    </w:p>
    <w:p w14:paraId="5DD0EBE1"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imenuje i razrješava predstavnike Grada u tijelima javnih ustanova i ustanova kojih je osnivač Grad, trgovačkih društava u kojima Grad ima udjele ili dionice i drugih pravnih osoba kojih je Grad osnivač, ako posebnim zakonom nije drugačije određeno,</w:t>
      </w:r>
    </w:p>
    <w:p w14:paraId="32F5F154"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utvrđuje plan prijma u službu u upravna tijela Grada,</w:t>
      </w:r>
    </w:p>
    <w:p w14:paraId="2037EE25"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predlaže izradu prostornog plana kao i njegove izmjene i dopune na temelju obrazloženih i argumentiranih prijedloga fizičkih i pravnih osoba,</w:t>
      </w:r>
    </w:p>
    <w:p w14:paraId="1CB7D7FC"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razmatra i utvrđuje konačni prijedlog prostornog plana,</w:t>
      </w:r>
    </w:p>
    <w:p w14:paraId="53E5B084"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imenuje i razrješava upravitelja vlastitog pogona,</w:t>
      </w:r>
    </w:p>
    <w:p w14:paraId="2DB1AD38"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donosi odluku o objavi prikupljanja ponuda ili raspisivanju natječaja za obavljanje komunalnih djelatnosti,</w:t>
      </w:r>
    </w:p>
    <w:p w14:paraId="144EFB16"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sklapa ugovor o koncesiji za obavljanje komunalnih djelatnosti,</w:t>
      </w:r>
    </w:p>
    <w:p w14:paraId="3503483F"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daje prethodnu suglasnost na izmjenu cijena komunalnih usluga,</w:t>
      </w:r>
    </w:p>
    <w:p w14:paraId="59F756C7"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do kraja ožujka tekuće godine podnosi Gradskom vijeću izvješće o izvršenju Programa održavanja komunalne infrastrukture i Programu gradnje objekata i uređaja komunalne infrastrukture za prethodnu godinu,</w:t>
      </w:r>
    </w:p>
    <w:p w14:paraId="00C8EB7C"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provodi postupak natječaja i donosi odluku o najpovoljnijoj ponudi za davanje u zakup poslovnog prostora u vlasništvu Grada,</w:t>
      </w:r>
    </w:p>
    <w:p w14:paraId="36FEA9B2"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organizira zaštitu od požara na području Grada i vodi brigu o uspješnom provođenju i poduzimanju mjera za unapređenje zaštite od požara,</w:t>
      </w:r>
    </w:p>
    <w:p w14:paraId="62C0ED9A"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usmjerava djelovanje upravnih odjela i službi Grada u obavljanju poslova iz samoupravnog djelokruga Grada, odnosno poslova državne uprave, ako su preneseni Gradu,</w:t>
      </w:r>
    </w:p>
    <w:p w14:paraId="1E680D61"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nadzire rad upravnih odjela i službi u samoupravnom djelokrugu i poslovima državne uprave,</w:t>
      </w:r>
    </w:p>
    <w:p w14:paraId="18D61350"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daje mišljenje o prijedlozima koje podnose drugi ovlašteni predlagatelji,</w:t>
      </w:r>
    </w:p>
    <w:p w14:paraId="67AFAC11" w14:textId="77777777" w:rsidR="009F42AE" w:rsidRPr="0025578D" w:rsidRDefault="009F42AE" w:rsidP="00EE420B">
      <w:pPr>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obavlja nadzor nad zakonitošću rada tijela mjesnih odbora,</w:t>
      </w:r>
    </w:p>
    <w:p w14:paraId="5968F75E" w14:textId="77777777" w:rsidR="009F42AE" w:rsidRPr="0025578D" w:rsidRDefault="009F42AE" w:rsidP="00EE420B">
      <w:pPr>
        <w:keepNext/>
        <w:numPr>
          <w:ilvl w:val="0"/>
          <w:numId w:val="2"/>
        </w:numPr>
        <w:tabs>
          <w:tab w:val="left" w:pos="7088"/>
        </w:tabs>
        <w:spacing w:before="0" w:after="0"/>
        <w:jc w:val="both"/>
        <w:rPr>
          <w:rFonts w:ascii="Roboto" w:hAnsi="Roboto" w:cs="Calibri"/>
          <w:bCs/>
          <w:sz w:val="22"/>
        </w:rPr>
      </w:pPr>
      <w:r w:rsidRPr="0025578D">
        <w:rPr>
          <w:rFonts w:ascii="Roboto" w:hAnsi="Roboto" w:cs="Calibri"/>
          <w:bCs/>
          <w:sz w:val="22"/>
        </w:rPr>
        <w:t>obavlja i druge poslove predviđene ovim Statutom i drugim propisima.</w:t>
      </w:r>
    </w:p>
    <w:p w14:paraId="2AE6C045" w14:textId="77777777" w:rsidR="009F42AE" w:rsidRPr="0025578D" w:rsidRDefault="009F42AE" w:rsidP="00EE420B">
      <w:pPr>
        <w:spacing w:before="0" w:after="0"/>
        <w:rPr>
          <w:rFonts w:ascii="Roboto" w:hAnsi="Roboto" w:cs="Calibri"/>
          <w:bCs/>
          <w:sz w:val="22"/>
        </w:rPr>
      </w:pPr>
    </w:p>
    <w:p w14:paraId="716AD8DA" w14:textId="077C3F62" w:rsidR="009F42AE" w:rsidRPr="0025578D" w:rsidRDefault="009F42AE" w:rsidP="00EE420B">
      <w:pPr>
        <w:spacing w:before="0" w:after="0"/>
        <w:jc w:val="both"/>
        <w:rPr>
          <w:rFonts w:ascii="Roboto" w:hAnsi="Roboto" w:cs="Calibri"/>
          <w:bCs/>
          <w:sz w:val="22"/>
        </w:rPr>
      </w:pPr>
      <w:r w:rsidRPr="0025578D">
        <w:rPr>
          <w:rFonts w:ascii="Roboto" w:hAnsi="Roboto" w:cs="Calibri"/>
          <w:bCs/>
          <w:sz w:val="22"/>
        </w:rPr>
        <w:lastRenderedPageBreak/>
        <w:t>Sukladno navedenom propisana je obveza podnošenja polugodišnjeg izvješća o radu. Predmet ovog izvješća o radu je razdoblje od 01. s</w:t>
      </w:r>
      <w:r w:rsidR="0025578D" w:rsidRPr="0025578D">
        <w:rPr>
          <w:rFonts w:ascii="Roboto" w:hAnsi="Roboto" w:cs="Calibri"/>
          <w:bCs/>
          <w:sz w:val="22"/>
        </w:rPr>
        <w:t>iječnja</w:t>
      </w:r>
      <w:r w:rsidRPr="0025578D">
        <w:rPr>
          <w:rFonts w:ascii="Roboto" w:hAnsi="Roboto" w:cs="Calibri"/>
          <w:bCs/>
          <w:sz w:val="22"/>
        </w:rPr>
        <w:t xml:space="preserve"> do 31. </w:t>
      </w:r>
      <w:r w:rsidR="0025578D" w:rsidRPr="0025578D">
        <w:rPr>
          <w:rFonts w:ascii="Roboto" w:hAnsi="Roboto" w:cs="Calibri"/>
          <w:bCs/>
          <w:sz w:val="22"/>
        </w:rPr>
        <w:t>lipnja</w:t>
      </w:r>
      <w:r w:rsidRPr="0025578D">
        <w:rPr>
          <w:rFonts w:ascii="Roboto" w:hAnsi="Roboto" w:cs="Calibri"/>
          <w:bCs/>
          <w:sz w:val="22"/>
        </w:rPr>
        <w:t xml:space="preserve">  2025. godine.</w:t>
      </w:r>
    </w:p>
    <w:p w14:paraId="25E38FC1" w14:textId="77777777" w:rsidR="009F42AE" w:rsidRPr="0025578D" w:rsidRDefault="009F42AE" w:rsidP="009F42AE">
      <w:pPr>
        <w:jc w:val="both"/>
        <w:rPr>
          <w:rFonts w:ascii="Roboto" w:hAnsi="Roboto" w:cs="Calibri"/>
          <w:b/>
          <w:color w:val="EE0000"/>
          <w:sz w:val="32"/>
          <w:szCs w:val="32"/>
        </w:rPr>
      </w:pPr>
    </w:p>
    <w:p w14:paraId="2D1693FE" w14:textId="068B3443" w:rsidR="00571EB7" w:rsidRPr="006006AB" w:rsidRDefault="009F42AE" w:rsidP="00571EB7">
      <w:pPr>
        <w:pStyle w:val="Heading1"/>
        <w:numPr>
          <w:ilvl w:val="0"/>
          <w:numId w:val="4"/>
        </w:numPr>
        <w:rPr>
          <w:rFonts w:ascii="Roboto" w:hAnsi="Roboto"/>
          <w:color w:val="auto"/>
          <w:sz w:val="30"/>
          <w:szCs w:val="30"/>
        </w:rPr>
      </w:pPr>
      <w:bookmarkStart w:id="1" w:name="_Toc208304094"/>
      <w:r w:rsidRPr="006006AB">
        <w:rPr>
          <w:rFonts w:ascii="Roboto" w:hAnsi="Roboto"/>
          <w:color w:val="auto"/>
          <w:sz w:val="30"/>
          <w:szCs w:val="30"/>
        </w:rPr>
        <w:t>PRORAČUN, FINANCIJSKI I RAČUNOVODSTVENI POSLOVI</w:t>
      </w:r>
      <w:bookmarkEnd w:id="1"/>
    </w:p>
    <w:p w14:paraId="06CDC4DF" w14:textId="77777777" w:rsidR="00EE420B" w:rsidRPr="006006AB" w:rsidRDefault="00EE420B" w:rsidP="00EE420B">
      <w:pPr>
        <w:rPr>
          <w:b/>
          <w:bCs/>
          <w:color w:val="EE0000"/>
        </w:rPr>
      </w:pPr>
    </w:p>
    <w:p w14:paraId="5A5B764F" w14:textId="7B4B70EF" w:rsidR="00E75400" w:rsidRPr="006006AB" w:rsidRDefault="006B0966" w:rsidP="00E75400">
      <w:pPr>
        <w:pBdr>
          <w:bottom w:val="single" w:sz="4" w:space="1" w:color="auto"/>
        </w:pBdr>
        <w:rPr>
          <w:rFonts w:ascii="Roboto" w:hAnsi="Roboto"/>
          <w:b/>
          <w:bCs/>
          <w:sz w:val="22"/>
          <w:szCs w:val="22"/>
        </w:rPr>
      </w:pPr>
      <w:r w:rsidRPr="006006AB">
        <w:rPr>
          <w:rFonts w:ascii="Roboto" w:hAnsi="Roboto"/>
          <w:b/>
          <w:bCs/>
          <w:sz w:val="22"/>
          <w:szCs w:val="22"/>
        </w:rPr>
        <w:t xml:space="preserve">FINANCIJSKA IZVJEŠĆA U IZVJEŠTAJNOM RAZDOBLJU </w:t>
      </w:r>
      <w:r w:rsidR="00E91994" w:rsidRPr="006006AB">
        <w:rPr>
          <w:rFonts w:ascii="Roboto" w:hAnsi="Roboto"/>
          <w:b/>
          <w:bCs/>
          <w:sz w:val="22"/>
          <w:szCs w:val="22"/>
        </w:rPr>
        <w:t>DO 01.01. - 30.06.2025.</w:t>
      </w:r>
    </w:p>
    <w:p w14:paraId="5BA5DBAF" w14:textId="77777777" w:rsidR="005809A0" w:rsidRPr="006006AB" w:rsidRDefault="005809A0" w:rsidP="006006AB">
      <w:pPr>
        <w:spacing w:after="120"/>
        <w:jc w:val="both"/>
        <w:rPr>
          <w:rFonts w:ascii="Roboto" w:hAnsi="Roboto" w:cs="Calibri"/>
          <w:b/>
          <w:sz w:val="22"/>
          <w:szCs w:val="22"/>
        </w:rPr>
      </w:pPr>
      <w:r w:rsidRPr="006006AB">
        <w:rPr>
          <w:rFonts w:ascii="Roboto" w:hAnsi="Roboto" w:cs="Calibri"/>
          <w:sz w:val="22"/>
          <w:szCs w:val="22"/>
        </w:rPr>
        <w:t>U ovom izvještajnom razdoblju izrađeni su i dostavljeni  sljedeći financijski izvještaji:</w:t>
      </w:r>
    </w:p>
    <w:p w14:paraId="04E9BD04" w14:textId="77777777" w:rsidR="005809A0" w:rsidRPr="006006AB" w:rsidRDefault="005809A0" w:rsidP="006006AB">
      <w:pPr>
        <w:jc w:val="both"/>
        <w:rPr>
          <w:rFonts w:ascii="Roboto" w:hAnsi="Roboto" w:cs="Calibri"/>
          <w:b/>
          <w:sz w:val="22"/>
          <w:szCs w:val="22"/>
        </w:rPr>
      </w:pPr>
      <w:r w:rsidRPr="006006AB">
        <w:rPr>
          <w:rFonts w:ascii="Roboto" w:hAnsi="Roboto" w:cs="Calibri"/>
          <w:sz w:val="22"/>
          <w:szCs w:val="22"/>
        </w:rPr>
        <w:t xml:space="preserve">1.  Dana 17.02.2025. godine dostavljeni su Ministarstvu financija (putem računalne aplikacije) i Državnom uredu za reviziju elektronskim putem </w:t>
      </w:r>
      <w:r w:rsidRPr="006006AB">
        <w:rPr>
          <w:rFonts w:ascii="Roboto" w:hAnsi="Roboto" w:cs="Calibri"/>
          <w:b/>
          <w:bCs/>
          <w:sz w:val="22"/>
          <w:szCs w:val="22"/>
        </w:rPr>
        <w:t>financijski  izvještaji</w:t>
      </w:r>
      <w:r w:rsidRPr="006006AB">
        <w:rPr>
          <w:rFonts w:ascii="Roboto" w:hAnsi="Roboto" w:cs="Calibri"/>
          <w:sz w:val="22"/>
          <w:szCs w:val="22"/>
        </w:rPr>
        <w:t xml:space="preserve"> </w:t>
      </w:r>
      <w:r w:rsidRPr="006006AB">
        <w:rPr>
          <w:rFonts w:ascii="Roboto" w:hAnsi="Roboto" w:cs="Calibri"/>
          <w:b/>
          <w:bCs/>
          <w:sz w:val="22"/>
          <w:szCs w:val="22"/>
        </w:rPr>
        <w:t>za razdoblje od 01.01.-31.12.2024. godine, razine 22</w:t>
      </w:r>
      <w:r w:rsidRPr="006006AB">
        <w:rPr>
          <w:rFonts w:ascii="Roboto" w:hAnsi="Roboto" w:cs="Calibri"/>
          <w:sz w:val="22"/>
          <w:szCs w:val="22"/>
        </w:rPr>
        <w:t>, a koji obuhvaćaju evidentirane poslovne događaje na razini Grada, a čine ga Izvještaj o prihodima i rashodima,  primicima i izdacima (PR-RAS), Bilanca (BIL), Izvještaj o rashodima prema funkcijskoj klasifikaciji (RAS funkcijski), Izvještaj o obvezama (Obveze), Izvještaj o promjenama u vrijednosti i obujmu imovine i obveza  ( P-VRIO) i Bilješke.</w:t>
      </w:r>
    </w:p>
    <w:p w14:paraId="16050046" w14:textId="77777777" w:rsidR="005809A0" w:rsidRPr="006006AB" w:rsidRDefault="005809A0" w:rsidP="006006AB">
      <w:pPr>
        <w:jc w:val="both"/>
        <w:rPr>
          <w:rFonts w:ascii="Roboto" w:hAnsi="Roboto" w:cs="Calibri"/>
          <w:b/>
          <w:sz w:val="22"/>
          <w:szCs w:val="22"/>
        </w:rPr>
      </w:pPr>
      <w:r w:rsidRPr="006006AB">
        <w:rPr>
          <w:rFonts w:ascii="Roboto" w:hAnsi="Roboto" w:cs="Calibri"/>
          <w:sz w:val="22"/>
          <w:szCs w:val="22"/>
        </w:rPr>
        <w:t xml:space="preserve">2. Dana 28.02.2025.godine dostavljeni su Ministarstvu financija (putem aplikacije) </w:t>
      </w:r>
      <w:r w:rsidRPr="006006AB">
        <w:rPr>
          <w:rFonts w:ascii="Roboto" w:hAnsi="Roboto" w:cs="Calibri"/>
          <w:b/>
          <w:bCs/>
          <w:sz w:val="22"/>
          <w:szCs w:val="22"/>
        </w:rPr>
        <w:t>konsolidirani financijski  izvještaji za razdoblje  od  01.01.-31.12.2024. godine, razine 23</w:t>
      </w:r>
      <w:r w:rsidRPr="006006AB">
        <w:rPr>
          <w:rFonts w:ascii="Roboto" w:hAnsi="Roboto" w:cs="Calibri"/>
          <w:sz w:val="22"/>
          <w:szCs w:val="22"/>
        </w:rPr>
        <w:t xml:space="preserve"> , koji obuhvaćaju evidentirane poslovne događaje na razini Grada  i na razini proračunskih korisnika  DV Slavuj  Strmec i Knjižnice Mihaela Šiloboda  Sveta Nedjelja, a čine ga  Izvještaj o prihodima i rashodima, primicima i izdacima (PR-RAS) , Bilanca ( BIL) ,Izvještaj o rashodima prema funkcijskoj klasifikaciji (RAS funkcijski ),  Izvještaj o obvezama ( Obveze), Izvještaj o promjenama u vrijednosti i obujmu imovine i obveza  ( P-VRIO) i Bilješke. </w:t>
      </w:r>
    </w:p>
    <w:p w14:paraId="58E82B49" w14:textId="77777777" w:rsidR="005809A0" w:rsidRPr="006006AB" w:rsidRDefault="005809A0" w:rsidP="006006AB">
      <w:pPr>
        <w:jc w:val="both"/>
        <w:rPr>
          <w:rFonts w:ascii="Roboto" w:hAnsi="Roboto" w:cs="Calibri"/>
          <w:sz w:val="22"/>
          <w:szCs w:val="22"/>
        </w:rPr>
      </w:pPr>
      <w:r w:rsidRPr="006006AB">
        <w:rPr>
          <w:rFonts w:ascii="Roboto" w:hAnsi="Roboto" w:cs="Calibri"/>
          <w:sz w:val="22"/>
          <w:szCs w:val="22"/>
        </w:rPr>
        <w:t>3</w:t>
      </w:r>
      <w:r w:rsidRPr="006006AB">
        <w:rPr>
          <w:rFonts w:ascii="Roboto" w:hAnsi="Roboto" w:cs="Calibri"/>
          <w:color w:val="EE0000"/>
          <w:sz w:val="22"/>
          <w:szCs w:val="22"/>
        </w:rPr>
        <w:t xml:space="preserve">. </w:t>
      </w:r>
      <w:r w:rsidRPr="006006AB">
        <w:rPr>
          <w:rFonts w:ascii="Roboto" w:hAnsi="Roboto" w:cs="Calibri"/>
          <w:sz w:val="22"/>
          <w:szCs w:val="22"/>
        </w:rPr>
        <w:t xml:space="preserve">Dana 10.04.2025. godine dostavljeni  su Ministarstvu financija ( putem aplikacije)  financijski  izvještaji   za razdoblje od </w:t>
      </w:r>
      <w:r w:rsidRPr="006006AB">
        <w:rPr>
          <w:rFonts w:ascii="Roboto" w:hAnsi="Roboto" w:cs="Calibri"/>
          <w:b/>
          <w:bCs/>
          <w:sz w:val="22"/>
          <w:szCs w:val="22"/>
        </w:rPr>
        <w:t>01.01.-31.03.2025. godine</w:t>
      </w:r>
      <w:r w:rsidRPr="006006AB">
        <w:rPr>
          <w:rFonts w:ascii="Roboto" w:hAnsi="Roboto" w:cs="Calibri"/>
          <w:sz w:val="22"/>
          <w:szCs w:val="22"/>
        </w:rPr>
        <w:t>, razine 22 a čine ga  Izvještaj o prihodima i rashodima,  primicima i izdacima (PR-RAS) i Izvještaj o obvezama (Obveze).</w:t>
      </w:r>
    </w:p>
    <w:p w14:paraId="5DD16FA7" w14:textId="77777777" w:rsidR="005809A0" w:rsidRPr="006006AB" w:rsidRDefault="005809A0" w:rsidP="006006AB">
      <w:pPr>
        <w:jc w:val="both"/>
        <w:rPr>
          <w:rFonts w:ascii="Roboto" w:hAnsi="Roboto" w:cs="Calibri"/>
          <w:b/>
          <w:sz w:val="22"/>
          <w:szCs w:val="22"/>
        </w:rPr>
      </w:pPr>
      <w:r w:rsidRPr="006006AB">
        <w:rPr>
          <w:rFonts w:ascii="Roboto" w:hAnsi="Roboto" w:cs="Calibri"/>
          <w:sz w:val="22"/>
          <w:szCs w:val="22"/>
        </w:rPr>
        <w:t>4. Dana 25.04.2025.godine dostavljena je Ministarstvu financija tablica o  obuhvatu priljeva i odljeva preko „jedinstvenog računa  proračuna“  za razdoblje od 01.01.2024. do 31.12.2024.godine.</w:t>
      </w:r>
    </w:p>
    <w:p w14:paraId="22110092" w14:textId="77777777" w:rsidR="00E75400" w:rsidRPr="006006AB" w:rsidRDefault="00E75400" w:rsidP="00E75400">
      <w:pPr>
        <w:rPr>
          <w:rFonts w:ascii="Roboto" w:hAnsi="Roboto"/>
          <w:sz w:val="22"/>
          <w:szCs w:val="22"/>
        </w:rPr>
      </w:pPr>
    </w:p>
    <w:p w14:paraId="63EB7738" w14:textId="17C976F0" w:rsidR="00464374" w:rsidRPr="006006AB" w:rsidRDefault="00D31254" w:rsidP="00464374">
      <w:pPr>
        <w:pBdr>
          <w:bottom w:val="single" w:sz="4" w:space="1" w:color="auto"/>
        </w:pBdr>
        <w:rPr>
          <w:rFonts w:ascii="Roboto" w:hAnsi="Roboto"/>
          <w:b/>
          <w:bCs/>
          <w:sz w:val="22"/>
          <w:szCs w:val="22"/>
        </w:rPr>
      </w:pPr>
      <w:r w:rsidRPr="006006AB">
        <w:rPr>
          <w:rFonts w:ascii="Roboto" w:hAnsi="Roboto"/>
          <w:b/>
          <w:bCs/>
          <w:sz w:val="22"/>
          <w:szCs w:val="22"/>
        </w:rPr>
        <w:t>GODIŠNJI</w:t>
      </w:r>
      <w:r w:rsidR="00464374" w:rsidRPr="006006AB">
        <w:rPr>
          <w:rFonts w:ascii="Roboto" w:hAnsi="Roboto"/>
          <w:b/>
          <w:bCs/>
          <w:sz w:val="22"/>
          <w:szCs w:val="22"/>
        </w:rPr>
        <w:t xml:space="preserve"> I</w:t>
      </w:r>
      <w:r w:rsidR="00AE639D" w:rsidRPr="006006AB">
        <w:rPr>
          <w:rFonts w:ascii="Roboto" w:hAnsi="Roboto"/>
          <w:b/>
          <w:bCs/>
          <w:sz w:val="22"/>
          <w:szCs w:val="22"/>
        </w:rPr>
        <w:t xml:space="preserve">ZVJEŠTAJ O IZVRŠENJU PRORAČUNA </w:t>
      </w:r>
      <w:r w:rsidR="001107BF" w:rsidRPr="006006AB">
        <w:rPr>
          <w:rFonts w:ascii="Roboto" w:hAnsi="Roboto"/>
          <w:b/>
          <w:bCs/>
          <w:sz w:val="22"/>
          <w:szCs w:val="22"/>
        </w:rPr>
        <w:t>ZA 202</w:t>
      </w:r>
      <w:r w:rsidRPr="006006AB">
        <w:rPr>
          <w:rFonts w:ascii="Roboto" w:hAnsi="Roboto"/>
          <w:b/>
          <w:bCs/>
          <w:sz w:val="22"/>
          <w:szCs w:val="22"/>
        </w:rPr>
        <w:t>5</w:t>
      </w:r>
      <w:r w:rsidR="001107BF" w:rsidRPr="006006AB">
        <w:rPr>
          <w:rFonts w:ascii="Roboto" w:hAnsi="Roboto"/>
          <w:b/>
          <w:bCs/>
          <w:sz w:val="22"/>
          <w:szCs w:val="22"/>
        </w:rPr>
        <w:t>. GODINU</w:t>
      </w:r>
    </w:p>
    <w:p w14:paraId="1D49F119" w14:textId="77777777" w:rsidR="00810B0A" w:rsidRPr="006006AB" w:rsidRDefault="00810B0A" w:rsidP="00810B0A">
      <w:pPr>
        <w:widowControl w:val="0"/>
        <w:overflowPunct w:val="0"/>
        <w:autoSpaceDE w:val="0"/>
        <w:autoSpaceDN w:val="0"/>
        <w:adjustRightInd w:val="0"/>
        <w:jc w:val="both"/>
        <w:rPr>
          <w:rFonts w:ascii="Roboto" w:hAnsi="Roboto" w:cs="Calibri"/>
          <w:b/>
          <w:sz w:val="22"/>
          <w:szCs w:val="22"/>
        </w:rPr>
      </w:pPr>
      <w:r w:rsidRPr="006006AB">
        <w:rPr>
          <w:rFonts w:ascii="Roboto" w:hAnsi="Roboto" w:cs="Calibri"/>
          <w:sz w:val="22"/>
          <w:szCs w:val="22"/>
        </w:rPr>
        <w:t>Zakonom o proračunu (“Narodne novine” broj 144/21) i Pravilnikom o polugodišnjem i godišnjem izvještaju o izvršenju proračuna (“Narodne novine” broj 85/23), propisana je obveza sastavljanja godišnjeg izvještaja o izvršenju proračuna za prethodnu godinu te njegova podnošenja na donošenje predstavničkom tijelu jedinice lokalne i područne (regionalne) samouprave.</w:t>
      </w:r>
    </w:p>
    <w:p w14:paraId="38B3161D" w14:textId="77777777" w:rsidR="00810B0A" w:rsidRPr="006006AB" w:rsidRDefault="00810B0A" w:rsidP="00810B0A">
      <w:pPr>
        <w:widowControl w:val="0"/>
        <w:overflowPunct w:val="0"/>
        <w:autoSpaceDE w:val="0"/>
        <w:autoSpaceDN w:val="0"/>
        <w:adjustRightInd w:val="0"/>
        <w:jc w:val="both"/>
        <w:rPr>
          <w:rFonts w:ascii="Roboto" w:hAnsi="Roboto" w:cs="Calibri"/>
          <w:sz w:val="22"/>
          <w:szCs w:val="22"/>
        </w:rPr>
      </w:pPr>
      <w:r w:rsidRPr="006006AB">
        <w:rPr>
          <w:rFonts w:ascii="Roboto" w:hAnsi="Roboto" w:cs="Calibri"/>
          <w:sz w:val="22"/>
          <w:szCs w:val="22"/>
        </w:rPr>
        <w:t>Godišnji izvještaj o izvršenju proračuna, sadrži:</w:t>
      </w:r>
    </w:p>
    <w:p w14:paraId="49641BB2" w14:textId="77777777" w:rsidR="00810B0A" w:rsidRPr="006006AB" w:rsidRDefault="00810B0A" w:rsidP="00810B0A">
      <w:pPr>
        <w:pStyle w:val="ListParagraph"/>
        <w:widowControl w:val="0"/>
        <w:numPr>
          <w:ilvl w:val="0"/>
          <w:numId w:val="41"/>
        </w:numPr>
        <w:autoSpaceDE w:val="0"/>
        <w:autoSpaceDN w:val="0"/>
        <w:adjustRightInd w:val="0"/>
        <w:spacing w:before="0" w:after="0"/>
        <w:rPr>
          <w:rFonts w:ascii="Roboto" w:hAnsi="Roboto" w:cs="Calibri"/>
          <w:b/>
          <w:sz w:val="22"/>
          <w:szCs w:val="22"/>
        </w:rPr>
      </w:pPr>
      <w:r w:rsidRPr="006006AB">
        <w:rPr>
          <w:rFonts w:ascii="Roboto" w:hAnsi="Roboto" w:cs="Calibri"/>
          <w:bCs/>
          <w:sz w:val="22"/>
          <w:szCs w:val="22"/>
        </w:rPr>
        <w:t xml:space="preserve">Opći dio koji se sastoji od </w:t>
      </w:r>
      <w:r w:rsidRPr="006006AB">
        <w:rPr>
          <w:rFonts w:ascii="Roboto" w:hAnsi="Roboto" w:cs="Calibri"/>
          <w:b/>
          <w:sz w:val="22"/>
          <w:szCs w:val="22"/>
        </w:rPr>
        <w:t xml:space="preserve">:  </w:t>
      </w:r>
    </w:p>
    <w:p w14:paraId="2087483E" w14:textId="77777777" w:rsidR="00810B0A" w:rsidRPr="006006AB" w:rsidRDefault="00810B0A" w:rsidP="00810B0A">
      <w:pPr>
        <w:pStyle w:val="ListParagraph"/>
        <w:widowControl w:val="0"/>
        <w:autoSpaceDE w:val="0"/>
        <w:autoSpaceDN w:val="0"/>
        <w:adjustRightInd w:val="0"/>
        <w:ind w:left="780"/>
        <w:rPr>
          <w:rFonts w:ascii="Roboto" w:hAnsi="Roboto" w:cs="Calibri"/>
          <w:sz w:val="22"/>
          <w:szCs w:val="22"/>
        </w:rPr>
      </w:pPr>
      <w:r w:rsidRPr="006006AB">
        <w:rPr>
          <w:rFonts w:ascii="Roboto" w:hAnsi="Roboto" w:cs="Calibri"/>
          <w:sz w:val="22"/>
          <w:szCs w:val="22"/>
        </w:rPr>
        <w:t>-Sažetka Računa prihoda i rashoda i  Računa financiranja,</w:t>
      </w:r>
    </w:p>
    <w:p w14:paraId="00EB3E6E" w14:textId="77777777" w:rsidR="00810B0A" w:rsidRPr="006006AB" w:rsidRDefault="00810B0A" w:rsidP="00810B0A">
      <w:pPr>
        <w:pStyle w:val="ListParagraph"/>
        <w:widowControl w:val="0"/>
        <w:autoSpaceDE w:val="0"/>
        <w:autoSpaceDN w:val="0"/>
        <w:adjustRightInd w:val="0"/>
        <w:ind w:left="780"/>
        <w:rPr>
          <w:rFonts w:ascii="Roboto" w:hAnsi="Roboto" w:cs="Calibri"/>
          <w:sz w:val="22"/>
          <w:szCs w:val="22"/>
        </w:rPr>
      </w:pPr>
      <w:r w:rsidRPr="006006AB">
        <w:rPr>
          <w:rFonts w:ascii="Roboto" w:hAnsi="Roboto" w:cs="Calibri"/>
          <w:sz w:val="22"/>
          <w:szCs w:val="22"/>
        </w:rPr>
        <w:t>-Računa prihoda i rashoda</w:t>
      </w:r>
    </w:p>
    <w:p w14:paraId="5BC6B583" w14:textId="77777777" w:rsidR="00810B0A" w:rsidRPr="006006AB" w:rsidRDefault="00810B0A" w:rsidP="00810B0A">
      <w:pPr>
        <w:pStyle w:val="ListParagraph"/>
        <w:widowControl w:val="0"/>
        <w:autoSpaceDE w:val="0"/>
        <w:autoSpaceDN w:val="0"/>
        <w:adjustRightInd w:val="0"/>
        <w:ind w:left="780"/>
        <w:rPr>
          <w:rFonts w:ascii="Roboto" w:hAnsi="Roboto" w:cs="Calibri"/>
          <w:sz w:val="22"/>
          <w:szCs w:val="22"/>
        </w:rPr>
      </w:pPr>
      <w:r w:rsidRPr="006006AB">
        <w:rPr>
          <w:rFonts w:ascii="Roboto" w:hAnsi="Roboto" w:cs="Calibri"/>
          <w:sz w:val="22"/>
          <w:szCs w:val="22"/>
        </w:rPr>
        <w:t>-Računa financiranja.</w:t>
      </w:r>
    </w:p>
    <w:p w14:paraId="712E3B3A" w14:textId="77777777" w:rsidR="00810B0A" w:rsidRPr="006006AB" w:rsidRDefault="00810B0A" w:rsidP="00810B0A">
      <w:pPr>
        <w:pStyle w:val="ListParagraph"/>
        <w:widowControl w:val="0"/>
        <w:numPr>
          <w:ilvl w:val="1"/>
          <w:numId w:val="42"/>
        </w:numPr>
        <w:autoSpaceDE w:val="0"/>
        <w:autoSpaceDN w:val="0"/>
        <w:adjustRightInd w:val="0"/>
        <w:spacing w:before="0" w:after="0"/>
        <w:rPr>
          <w:rFonts w:ascii="Roboto" w:hAnsi="Roboto" w:cs="Calibri"/>
          <w:sz w:val="22"/>
          <w:szCs w:val="22"/>
        </w:rPr>
      </w:pPr>
      <w:r w:rsidRPr="006006AB">
        <w:rPr>
          <w:rFonts w:ascii="Roboto" w:hAnsi="Roboto" w:cs="Calibri"/>
          <w:sz w:val="22"/>
          <w:szCs w:val="22"/>
        </w:rPr>
        <w:lastRenderedPageBreak/>
        <w:t>Sažetak Računa prihoda i rashoda i Računa financiranja</w:t>
      </w:r>
    </w:p>
    <w:p w14:paraId="15A3272B" w14:textId="77777777" w:rsidR="00810B0A" w:rsidRPr="006006AB" w:rsidRDefault="00810B0A" w:rsidP="00810B0A">
      <w:pPr>
        <w:pStyle w:val="ListParagraph"/>
        <w:widowControl w:val="0"/>
        <w:autoSpaceDE w:val="0"/>
        <w:autoSpaceDN w:val="0"/>
        <w:adjustRightInd w:val="0"/>
        <w:ind w:left="840"/>
        <w:rPr>
          <w:rFonts w:ascii="Roboto" w:hAnsi="Roboto" w:cs="Calibri"/>
          <w:sz w:val="22"/>
          <w:szCs w:val="22"/>
        </w:rPr>
      </w:pPr>
      <w:r w:rsidRPr="006006AB">
        <w:rPr>
          <w:rFonts w:ascii="Roboto" w:hAnsi="Roboto" w:cs="Calibri"/>
          <w:sz w:val="22"/>
          <w:szCs w:val="22"/>
        </w:rPr>
        <w:t>Sažetak Računa prihoda i rashoda i Računa financiranja sadrži prikaz ukupno ostvarenih prihoda i primitaka te izvršenih rashoda i izdataka na razini razreda ekonomske klasifikacije te razliku između ukupno ostvarenih prihoda i rashoda te primitaka i izdataka.</w:t>
      </w:r>
    </w:p>
    <w:p w14:paraId="2F226348" w14:textId="77777777" w:rsidR="00810B0A" w:rsidRPr="006006AB" w:rsidRDefault="00810B0A" w:rsidP="00810B0A">
      <w:pPr>
        <w:pStyle w:val="ListParagraph"/>
        <w:widowControl w:val="0"/>
        <w:autoSpaceDE w:val="0"/>
        <w:autoSpaceDN w:val="0"/>
        <w:adjustRightInd w:val="0"/>
        <w:ind w:left="840"/>
        <w:rPr>
          <w:rFonts w:ascii="Roboto" w:hAnsi="Roboto" w:cs="Calibri"/>
          <w:sz w:val="22"/>
          <w:szCs w:val="22"/>
        </w:rPr>
      </w:pPr>
      <w:r w:rsidRPr="006006AB">
        <w:rPr>
          <w:rFonts w:ascii="Roboto" w:hAnsi="Roboto" w:cs="Calibri"/>
          <w:sz w:val="22"/>
          <w:szCs w:val="22"/>
        </w:rPr>
        <w:t>Sadrži i prikaz podataka o prijenosu sredstava iz prethodne godine i prijenosu sredstava u slijedeće razdoblje.</w:t>
      </w:r>
    </w:p>
    <w:p w14:paraId="55477FA5" w14:textId="77777777" w:rsidR="00810B0A" w:rsidRPr="006006AB" w:rsidRDefault="00810B0A" w:rsidP="00810B0A">
      <w:pPr>
        <w:pStyle w:val="ListParagraph"/>
        <w:widowControl w:val="0"/>
        <w:autoSpaceDE w:val="0"/>
        <w:autoSpaceDN w:val="0"/>
        <w:adjustRightInd w:val="0"/>
        <w:ind w:left="840"/>
        <w:rPr>
          <w:rFonts w:ascii="Roboto" w:hAnsi="Roboto" w:cs="Calibri"/>
          <w:sz w:val="22"/>
          <w:szCs w:val="22"/>
        </w:rPr>
      </w:pPr>
    </w:p>
    <w:p w14:paraId="32F8C983" w14:textId="77777777" w:rsidR="00810B0A" w:rsidRPr="006006AB" w:rsidRDefault="00810B0A" w:rsidP="00810B0A">
      <w:pPr>
        <w:widowControl w:val="0"/>
        <w:autoSpaceDE w:val="0"/>
        <w:autoSpaceDN w:val="0"/>
        <w:adjustRightInd w:val="0"/>
        <w:spacing w:after="0"/>
        <w:ind w:left="142"/>
        <w:rPr>
          <w:rFonts w:ascii="Roboto" w:hAnsi="Roboto" w:cs="Calibri"/>
          <w:sz w:val="22"/>
          <w:szCs w:val="22"/>
        </w:rPr>
      </w:pPr>
      <w:r w:rsidRPr="006006AB">
        <w:rPr>
          <w:rFonts w:ascii="Roboto" w:hAnsi="Roboto" w:cs="Calibri"/>
          <w:sz w:val="22"/>
          <w:szCs w:val="22"/>
        </w:rPr>
        <w:t xml:space="preserve"> 1.2.</w:t>
      </w:r>
      <w:r w:rsidRPr="006006AB">
        <w:rPr>
          <w:rFonts w:ascii="Roboto" w:hAnsi="Roboto" w:cs="Calibri"/>
          <w:b/>
          <w:bCs/>
          <w:sz w:val="22"/>
          <w:szCs w:val="22"/>
        </w:rPr>
        <w:t xml:space="preserve"> </w:t>
      </w:r>
      <w:r w:rsidRPr="006006AB">
        <w:rPr>
          <w:rFonts w:ascii="Roboto" w:hAnsi="Roboto" w:cs="Calibri"/>
          <w:sz w:val="22"/>
          <w:szCs w:val="22"/>
        </w:rPr>
        <w:t>Račun prihoda i rashoda</w:t>
      </w:r>
    </w:p>
    <w:p w14:paraId="0D578800" w14:textId="77777777" w:rsidR="00810B0A" w:rsidRPr="006006AB" w:rsidRDefault="00810B0A" w:rsidP="00810B0A">
      <w:pPr>
        <w:widowControl w:val="0"/>
        <w:autoSpaceDE w:val="0"/>
        <w:autoSpaceDN w:val="0"/>
        <w:adjustRightInd w:val="0"/>
        <w:spacing w:after="0"/>
        <w:ind w:left="142"/>
        <w:rPr>
          <w:rFonts w:ascii="Roboto" w:hAnsi="Roboto" w:cs="Calibri"/>
          <w:sz w:val="22"/>
          <w:szCs w:val="22"/>
        </w:rPr>
      </w:pPr>
      <w:r w:rsidRPr="006006AB">
        <w:rPr>
          <w:rFonts w:ascii="Roboto" w:hAnsi="Roboto" w:cs="Calibri"/>
          <w:sz w:val="22"/>
          <w:szCs w:val="22"/>
        </w:rPr>
        <w:t xml:space="preserve">        Račun prihoda i rashoda sadrži prikaz prihoda i rashoda i iskazuje se prema                           </w:t>
      </w:r>
    </w:p>
    <w:p w14:paraId="72092091" w14:textId="77777777" w:rsidR="00810B0A" w:rsidRPr="006006AB" w:rsidRDefault="00810B0A" w:rsidP="00810B0A">
      <w:pPr>
        <w:widowControl w:val="0"/>
        <w:autoSpaceDE w:val="0"/>
        <w:autoSpaceDN w:val="0"/>
        <w:adjustRightInd w:val="0"/>
        <w:spacing w:after="0"/>
        <w:ind w:left="142"/>
        <w:rPr>
          <w:rFonts w:ascii="Roboto" w:hAnsi="Roboto" w:cs="Calibri"/>
          <w:sz w:val="22"/>
          <w:szCs w:val="22"/>
        </w:rPr>
      </w:pPr>
      <w:r w:rsidRPr="006006AB">
        <w:rPr>
          <w:rFonts w:ascii="Roboto" w:hAnsi="Roboto" w:cs="Calibri"/>
          <w:sz w:val="22"/>
          <w:szCs w:val="22"/>
        </w:rPr>
        <w:t xml:space="preserve">        proračunskim klasifikacijama u izvještajima:</w:t>
      </w:r>
    </w:p>
    <w:p w14:paraId="63336032"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izvještaj o prihodima i rashodima prema ekonomskoj klasifikaciji,</w:t>
      </w:r>
    </w:p>
    <w:p w14:paraId="44FE5261"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izvještaj o prihodima  i rashodima  prema izvorima financiranja,</w:t>
      </w:r>
    </w:p>
    <w:p w14:paraId="6BAB2283"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izvještaj o rashodima prema funkcijskoj klasifikaciji.</w:t>
      </w:r>
    </w:p>
    <w:p w14:paraId="1F57DC2D" w14:textId="77777777" w:rsidR="00810B0A" w:rsidRPr="006006AB" w:rsidRDefault="00810B0A" w:rsidP="00810B0A">
      <w:pPr>
        <w:pStyle w:val="ListParagraph"/>
        <w:widowControl w:val="0"/>
        <w:autoSpaceDE w:val="0"/>
        <w:autoSpaceDN w:val="0"/>
        <w:adjustRightInd w:val="0"/>
        <w:ind w:left="1080"/>
        <w:rPr>
          <w:rFonts w:ascii="Roboto" w:hAnsi="Roboto" w:cs="Calibri"/>
          <w:sz w:val="22"/>
          <w:szCs w:val="22"/>
        </w:rPr>
      </w:pPr>
    </w:p>
    <w:p w14:paraId="08A66312" w14:textId="77777777" w:rsidR="00810B0A" w:rsidRPr="006006AB" w:rsidRDefault="00810B0A" w:rsidP="00810B0A">
      <w:pPr>
        <w:pStyle w:val="ListParagraph"/>
        <w:widowControl w:val="0"/>
        <w:numPr>
          <w:ilvl w:val="1"/>
          <w:numId w:val="41"/>
        </w:numPr>
        <w:autoSpaceDE w:val="0"/>
        <w:autoSpaceDN w:val="0"/>
        <w:adjustRightInd w:val="0"/>
        <w:spacing w:before="0" w:after="0"/>
        <w:ind w:left="720" w:hanging="436"/>
        <w:rPr>
          <w:rFonts w:ascii="Roboto" w:hAnsi="Roboto" w:cs="Calibri"/>
          <w:sz w:val="22"/>
          <w:szCs w:val="22"/>
        </w:rPr>
      </w:pPr>
      <w:r w:rsidRPr="006006AB">
        <w:rPr>
          <w:rFonts w:ascii="Roboto" w:hAnsi="Roboto" w:cs="Calibri"/>
          <w:sz w:val="22"/>
          <w:szCs w:val="22"/>
        </w:rPr>
        <w:t>Račun financiranja</w:t>
      </w:r>
    </w:p>
    <w:p w14:paraId="72337045" w14:textId="77777777" w:rsidR="00810B0A" w:rsidRPr="006006AB" w:rsidRDefault="00810B0A" w:rsidP="00810B0A">
      <w:pPr>
        <w:pStyle w:val="ListParagraph"/>
        <w:widowControl w:val="0"/>
        <w:autoSpaceDE w:val="0"/>
        <w:autoSpaceDN w:val="0"/>
        <w:adjustRightInd w:val="0"/>
        <w:rPr>
          <w:rFonts w:ascii="Roboto" w:hAnsi="Roboto" w:cs="Calibri"/>
          <w:sz w:val="22"/>
          <w:szCs w:val="22"/>
        </w:rPr>
      </w:pPr>
      <w:r w:rsidRPr="006006AB">
        <w:rPr>
          <w:rFonts w:ascii="Roboto" w:hAnsi="Roboto" w:cs="Calibri"/>
          <w:sz w:val="22"/>
          <w:szCs w:val="22"/>
        </w:rPr>
        <w:t>Račun financiranja sadrži prikaz primitaka i izdataka i iskazuje se prema proračunskim klasifikacijama u izvještajima:</w:t>
      </w:r>
    </w:p>
    <w:p w14:paraId="3A66F2E4"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izvještaj računa financiranja prema ekonomskoj klasifikaciji,</w:t>
      </w:r>
    </w:p>
    <w:p w14:paraId="1A80D6FE" w14:textId="77777777" w:rsidR="00810B0A"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izvještaj računa financiranja prema izvorima financiranja.</w:t>
      </w:r>
    </w:p>
    <w:p w14:paraId="085F4754" w14:textId="77777777" w:rsidR="00237A4C" w:rsidRPr="006006AB" w:rsidRDefault="00237A4C" w:rsidP="00237A4C">
      <w:pPr>
        <w:pStyle w:val="ListParagraph"/>
        <w:widowControl w:val="0"/>
        <w:autoSpaceDE w:val="0"/>
        <w:autoSpaceDN w:val="0"/>
        <w:adjustRightInd w:val="0"/>
        <w:spacing w:before="0" w:after="0"/>
        <w:ind w:left="1080"/>
        <w:rPr>
          <w:rFonts w:ascii="Roboto" w:hAnsi="Roboto" w:cs="Calibri"/>
          <w:sz w:val="22"/>
          <w:szCs w:val="22"/>
        </w:rPr>
      </w:pPr>
    </w:p>
    <w:p w14:paraId="5BC490A9" w14:textId="77777777" w:rsidR="00810B0A" w:rsidRPr="006006AB" w:rsidRDefault="00810B0A" w:rsidP="00810B0A">
      <w:pPr>
        <w:pStyle w:val="ListParagraph"/>
        <w:widowControl w:val="0"/>
        <w:numPr>
          <w:ilvl w:val="0"/>
          <w:numId w:val="41"/>
        </w:numPr>
        <w:autoSpaceDE w:val="0"/>
        <w:autoSpaceDN w:val="0"/>
        <w:adjustRightInd w:val="0"/>
        <w:spacing w:before="0" w:after="0"/>
        <w:rPr>
          <w:rFonts w:ascii="Roboto" w:hAnsi="Roboto" w:cs="Calibri"/>
          <w:bCs/>
          <w:sz w:val="22"/>
          <w:szCs w:val="22"/>
        </w:rPr>
      </w:pPr>
      <w:r w:rsidRPr="006006AB">
        <w:rPr>
          <w:rFonts w:ascii="Roboto" w:hAnsi="Roboto" w:cs="Calibri"/>
          <w:b/>
          <w:sz w:val="22"/>
          <w:szCs w:val="22"/>
        </w:rPr>
        <w:t xml:space="preserve">  </w:t>
      </w:r>
      <w:r w:rsidRPr="006006AB">
        <w:rPr>
          <w:rFonts w:ascii="Roboto" w:hAnsi="Roboto" w:cs="Calibri"/>
          <w:bCs/>
          <w:sz w:val="22"/>
          <w:szCs w:val="22"/>
        </w:rPr>
        <w:t>Posebni dio sadrži:</w:t>
      </w:r>
    </w:p>
    <w:p w14:paraId="1EEE7AB0"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izvještaj  po organizacijskoj klasifikaciji,</w:t>
      </w:r>
    </w:p>
    <w:p w14:paraId="3DE57CDE"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izvještaj  po programskoj klasifikaciji.</w:t>
      </w:r>
    </w:p>
    <w:p w14:paraId="27F41CB4" w14:textId="77777777" w:rsidR="00810B0A" w:rsidRPr="006006AB" w:rsidRDefault="00810B0A" w:rsidP="00810B0A">
      <w:pPr>
        <w:pStyle w:val="ListParagraph"/>
        <w:widowControl w:val="0"/>
        <w:numPr>
          <w:ilvl w:val="0"/>
          <w:numId w:val="41"/>
        </w:numPr>
        <w:autoSpaceDE w:val="0"/>
        <w:autoSpaceDN w:val="0"/>
        <w:adjustRightInd w:val="0"/>
        <w:spacing w:before="0" w:after="0"/>
        <w:rPr>
          <w:rFonts w:ascii="Roboto" w:hAnsi="Roboto" w:cs="Calibri"/>
          <w:b/>
          <w:bCs/>
          <w:sz w:val="22"/>
          <w:szCs w:val="22"/>
        </w:rPr>
      </w:pPr>
      <w:r w:rsidRPr="006006AB">
        <w:rPr>
          <w:rFonts w:ascii="Roboto" w:hAnsi="Roboto" w:cs="Calibri"/>
          <w:sz w:val="22"/>
          <w:szCs w:val="22"/>
        </w:rPr>
        <w:t>Obrazloženje godišnjeg izvještaja o izvršenju proračuna jedinica lokalne i područne ( regionalne) samouprave sadrži</w:t>
      </w:r>
      <w:r w:rsidRPr="006006AB">
        <w:rPr>
          <w:rFonts w:ascii="Roboto" w:hAnsi="Roboto" w:cs="Calibri"/>
          <w:b/>
          <w:bCs/>
          <w:sz w:val="22"/>
          <w:szCs w:val="22"/>
        </w:rPr>
        <w:t>:</w:t>
      </w:r>
    </w:p>
    <w:p w14:paraId="5AFDE6E0"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obrazloženje općeg dijela izvještaja o izvršenju proračuna</w:t>
      </w:r>
    </w:p>
    <w:p w14:paraId="598F1623"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prikaz ostvarenog viška proračuna  jedinice lokalne samouprave</w:t>
      </w:r>
    </w:p>
    <w:p w14:paraId="615112BB" w14:textId="77777777" w:rsidR="00810B0A" w:rsidRPr="006006AB" w:rsidRDefault="00810B0A" w:rsidP="00810B0A">
      <w:pPr>
        <w:pStyle w:val="ListParagraph"/>
        <w:widowControl w:val="0"/>
        <w:numPr>
          <w:ilvl w:val="0"/>
          <w:numId w:val="40"/>
        </w:numPr>
        <w:autoSpaceDE w:val="0"/>
        <w:autoSpaceDN w:val="0"/>
        <w:adjustRightInd w:val="0"/>
        <w:spacing w:before="0" w:after="0"/>
        <w:rPr>
          <w:rFonts w:ascii="Roboto" w:hAnsi="Roboto" w:cs="Calibri"/>
          <w:sz w:val="22"/>
          <w:szCs w:val="22"/>
        </w:rPr>
      </w:pPr>
      <w:r w:rsidRPr="006006AB">
        <w:rPr>
          <w:rFonts w:ascii="Roboto" w:hAnsi="Roboto" w:cs="Calibri"/>
          <w:sz w:val="22"/>
          <w:szCs w:val="22"/>
        </w:rPr>
        <w:t>obrazloženje posebnog dijela izvještaja o izvršenju proračuna</w:t>
      </w:r>
    </w:p>
    <w:p w14:paraId="7E487DDA" w14:textId="77777777" w:rsidR="00810B0A" w:rsidRPr="006006AB" w:rsidRDefault="00810B0A" w:rsidP="00810B0A">
      <w:pPr>
        <w:pStyle w:val="ListParagraph"/>
        <w:widowControl w:val="0"/>
        <w:numPr>
          <w:ilvl w:val="0"/>
          <w:numId w:val="41"/>
        </w:numPr>
        <w:autoSpaceDE w:val="0"/>
        <w:autoSpaceDN w:val="0"/>
        <w:adjustRightInd w:val="0"/>
        <w:spacing w:before="0" w:after="0"/>
        <w:rPr>
          <w:rFonts w:ascii="Roboto" w:hAnsi="Roboto" w:cs="Calibri"/>
          <w:b/>
          <w:sz w:val="22"/>
          <w:szCs w:val="22"/>
        </w:rPr>
      </w:pPr>
      <w:r w:rsidRPr="006006AB">
        <w:rPr>
          <w:rFonts w:ascii="Roboto" w:hAnsi="Roboto" w:cs="Calibri"/>
          <w:bCs/>
          <w:sz w:val="22"/>
          <w:szCs w:val="22"/>
        </w:rPr>
        <w:t>Posebni izvještaji</w:t>
      </w:r>
      <w:r w:rsidRPr="006006AB">
        <w:rPr>
          <w:rFonts w:ascii="Roboto" w:hAnsi="Roboto" w:cs="Calibri"/>
          <w:b/>
          <w:sz w:val="22"/>
          <w:szCs w:val="22"/>
        </w:rPr>
        <w:t xml:space="preserve">: </w:t>
      </w:r>
    </w:p>
    <w:p w14:paraId="3E10FFF1" w14:textId="77777777" w:rsidR="00810B0A" w:rsidRPr="006006AB" w:rsidRDefault="00810B0A" w:rsidP="00810B0A">
      <w:pPr>
        <w:pStyle w:val="ListParagraph"/>
        <w:widowControl w:val="0"/>
        <w:autoSpaceDE w:val="0"/>
        <w:autoSpaceDN w:val="0"/>
        <w:adjustRightInd w:val="0"/>
        <w:spacing w:after="0"/>
        <w:rPr>
          <w:rFonts w:ascii="Roboto" w:hAnsi="Roboto" w:cs="Calibri"/>
          <w:bCs/>
          <w:sz w:val="22"/>
          <w:szCs w:val="22"/>
        </w:rPr>
      </w:pPr>
      <w:r w:rsidRPr="006006AB">
        <w:rPr>
          <w:rFonts w:ascii="Roboto" w:hAnsi="Roboto" w:cs="Calibri"/>
          <w:bCs/>
          <w:sz w:val="22"/>
          <w:szCs w:val="22"/>
        </w:rPr>
        <w:t>-Izvještaj o korištenju proračunske zalihe,</w:t>
      </w:r>
    </w:p>
    <w:p w14:paraId="2D37A22F" w14:textId="77777777" w:rsidR="00810B0A" w:rsidRPr="006006AB" w:rsidRDefault="00810B0A" w:rsidP="00810B0A">
      <w:pPr>
        <w:pStyle w:val="ListParagraph"/>
        <w:widowControl w:val="0"/>
        <w:autoSpaceDE w:val="0"/>
        <w:autoSpaceDN w:val="0"/>
        <w:adjustRightInd w:val="0"/>
        <w:spacing w:after="0"/>
        <w:rPr>
          <w:rFonts w:ascii="Roboto" w:hAnsi="Roboto" w:cs="Calibri"/>
          <w:bCs/>
          <w:sz w:val="22"/>
          <w:szCs w:val="22"/>
        </w:rPr>
      </w:pPr>
      <w:r w:rsidRPr="006006AB">
        <w:rPr>
          <w:rFonts w:ascii="Roboto" w:hAnsi="Roboto" w:cs="Calibri"/>
          <w:bCs/>
          <w:sz w:val="22"/>
          <w:szCs w:val="22"/>
        </w:rPr>
        <w:t>-Izvještaj o zaduživanju na domaćem i stranom tržištu novca i kapitala,</w:t>
      </w:r>
    </w:p>
    <w:p w14:paraId="4A55B28D" w14:textId="77777777" w:rsidR="00810B0A" w:rsidRPr="006006AB" w:rsidRDefault="00810B0A" w:rsidP="00810B0A">
      <w:pPr>
        <w:widowControl w:val="0"/>
        <w:autoSpaceDE w:val="0"/>
        <w:autoSpaceDN w:val="0"/>
        <w:adjustRightInd w:val="0"/>
        <w:spacing w:after="0"/>
        <w:ind w:left="720"/>
        <w:rPr>
          <w:rFonts w:ascii="Roboto" w:hAnsi="Roboto" w:cs="Calibri"/>
          <w:bCs/>
          <w:sz w:val="22"/>
          <w:szCs w:val="22"/>
        </w:rPr>
      </w:pPr>
      <w:r w:rsidRPr="006006AB">
        <w:rPr>
          <w:rFonts w:ascii="Roboto" w:hAnsi="Roboto" w:cs="Calibri"/>
          <w:bCs/>
          <w:sz w:val="22"/>
          <w:szCs w:val="22"/>
        </w:rPr>
        <w:t>-Izvještaj o danim jamstvima i plaćanjima po protestiranim jamstvima,</w:t>
      </w:r>
    </w:p>
    <w:p w14:paraId="54AF9E04" w14:textId="77777777" w:rsidR="00810B0A" w:rsidRPr="006006AB" w:rsidRDefault="00810B0A" w:rsidP="00810B0A">
      <w:pPr>
        <w:widowControl w:val="0"/>
        <w:autoSpaceDE w:val="0"/>
        <w:autoSpaceDN w:val="0"/>
        <w:adjustRightInd w:val="0"/>
        <w:spacing w:after="0"/>
        <w:ind w:left="720"/>
        <w:rPr>
          <w:rFonts w:ascii="Roboto" w:hAnsi="Roboto" w:cs="Calibri"/>
          <w:bCs/>
          <w:sz w:val="22"/>
          <w:szCs w:val="22"/>
        </w:rPr>
      </w:pPr>
      <w:r w:rsidRPr="006006AB">
        <w:rPr>
          <w:rFonts w:ascii="Roboto" w:hAnsi="Roboto" w:cs="Calibri"/>
          <w:bCs/>
          <w:sz w:val="22"/>
          <w:szCs w:val="22"/>
        </w:rPr>
        <w:t>-Izvještaj o korištenju sredstava fondova Europske unije,</w:t>
      </w:r>
    </w:p>
    <w:p w14:paraId="704DF4A3" w14:textId="77777777" w:rsidR="00810B0A" w:rsidRPr="006006AB" w:rsidRDefault="00810B0A" w:rsidP="00810B0A">
      <w:pPr>
        <w:widowControl w:val="0"/>
        <w:autoSpaceDE w:val="0"/>
        <w:autoSpaceDN w:val="0"/>
        <w:adjustRightInd w:val="0"/>
        <w:spacing w:after="0"/>
        <w:ind w:left="720"/>
        <w:rPr>
          <w:rFonts w:ascii="Roboto" w:hAnsi="Roboto" w:cs="Calibri"/>
          <w:bCs/>
          <w:sz w:val="22"/>
          <w:szCs w:val="22"/>
        </w:rPr>
      </w:pPr>
      <w:r w:rsidRPr="006006AB">
        <w:rPr>
          <w:rFonts w:ascii="Roboto" w:hAnsi="Roboto" w:cs="Calibri"/>
          <w:bCs/>
          <w:sz w:val="22"/>
          <w:szCs w:val="22"/>
        </w:rPr>
        <w:t>-Izvještaj o danim zajmovima i potraživanjima po danim zajmovima,</w:t>
      </w:r>
    </w:p>
    <w:p w14:paraId="79AF14B6" w14:textId="77777777" w:rsidR="00810B0A" w:rsidRPr="006006AB" w:rsidRDefault="00810B0A" w:rsidP="00810B0A">
      <w:pPr>
        <w:widowControl w:val="0"/>
        <w:autoSpaceDE w:val="0"/>
        <w:autoSpaceDN w:val="0"/>
        <w:adjustRightInd w:val="0"/>
        <w:spacing w:after="0"/>
        <w:ind w:left="720"/>
        <w:rPr>
          <w:rFonts w:ascii="Roboto" w:hAnsi="Roboto" w:cs="Calibri"/>
          <w:bCs/>
          <w:sz w:val="22"/>
          <w:szCs w:val="22"/>
        </w:rPr>
      </w:pPr>
      <w:r w:rsidRPr="006006AB">
        <w:rPr>
          <w:rFonts w:ascii="Roboto" w:hAnsi="Roboto" w:cs="Calibri"/>
          <w:bCs/>
          <w:sz w:val="22"/>
          <w:szCs w:val="22"/>
        </w:rPr>
        <w:t xml:space="preserve">-Izvještaj o stanju potraživanja i dospjelih obveza te o stanju potencijalnih    </w:t>
      </w:r>
    </w:p>
    <w:p w14:paraId="4CBA81ED" w14:textId="77777777" w:rsidR="00810B0A" w:rsidRPr="006006AB" w:rsidRDefault="00810B0A" w:rsidP="00810B0A">
      <w:pPr>
        <w:widowControl w:val="0"/>
        <w:autoSpaceDE w:val="0"/>
        <w:autoSpaceDN w:val="0"/>
        <w:adjustRightInd w:val="0"/>
        <w:spacing w:after="0"/>
        <w:ind w:left="720"/>
        <w:rPr>
          <w:rFonts w:ascii="Roboto" w:hAnsi="Roboto" w:cs="Calibri"/>
          <w:bCs/>
          <w:sz w:val="22"/>
          <w:szCs w:val="22"/>
        </w:rPr>
      </w:pPr>
      <w:r w:rsidRPr="006006AB">
        <w:rPr>
          <w:rFonts w:ascii="Roboto" w:hAnsi="Roboto" w:cs="Calibri"/>
          <w:bCs/>
          <w:sz w:val="22"/>
          <w:szCs w:val="22"/>
        </w:rPr>
        <w:t xml:space="preserve"> obveza po  osnovi sudskih sporova</w:t>
      </w:r>
    </w:p>
    <w:p w14:paraId="2A174C06" w14:textId="77777777" w:rsidR="00810B0A" w:rsidRPr="006006AB" w:rsidRDefault="00810B0A" w:rsidP="00810B0A">
      <w:pPr>
        <w:pStyle w:val="Default"/>
        <w:spacing w:line="276" w:lineRule="auto"/>
        <w:jc w:val="both"/>
        <w:rPr>
          <w:rFonts w:ascii="Roboto" w:hAnsi="Roboto" w:cs="Calibri"/>
          <w:color w:val="auto"/>
          <w:sz w:val="22"/>
          <w:szCs w:val="22"/>
        </w:rPr>
      </w:pPr>
    </w:p>
    <w:p w14:paraId="685B5261" w14:textId="49FD3265" w:rsidR="00810B0A" w:rsidRPr="00237A4C" w:rsidRDefault="00810B0A" w:rsidP="00810B0A">
      <w:pPr>
        <w:widowControl w:val="0"/>
        <w:overflowPunct w:val="0"/>
        <w:autoSpaceDE w:val="0"/>
        <w:autoSpaceDN w:val="0"/>
        <w:adjustRightInd w:val="0"/>
        <w:jc w:val="both"/>
        <w:rPr>
          <w:rFonts w:ascii="Roboto" w:hAnsi="Roboto" w:cs="Calibri"/>
          <w:sz w:val="22"/>
          <w:szCs w:val="22"/>
        </w:rPr>
      </w:pPr>
      <w:r w:rsidRPr="006006AB">
        <w:rPr>
          <w:rFonts w:ascii="Roboto" w:hAnsi="Roboto" w:cs="Calibri"/>
          <w:sz w:val="22"/>
          <w:szCs w:val="22"/>
        </w:rPr>
        <w:t xml:space="preserve">U skladu sa zakonskom obvezom sastavljen je Godišnji izvještaj o izvršenju Proračuna Grada Svete Nedelje za 2024. godinu i materijali su dana 28.05.2025. godine pripremljeni za dostavu </w:t>
      </w:r>
      <w:r w:rsidR="00237A4C">
        <w:rPr>
          <w:rFonts w:ascii="Roboto" w:hAnsi="Roboto" w:cs="Calibri"/>
          <w:sz w:val="22"/>
          <w:szCs w:val="22"/>
        </w:rPr>
        <w:t>p</w:t>
      </w:r>
      <w:r w:rsidRPr="006006AB">
        <w:rPr>
          <w:rFonts w:ascii="Roboto" w:hAnsi="Roboto" w:cs="Calibri"/>
          <w:sz w:val="22"/>
          <w:szCs w:val="22"/>
        </w:rPr>
        <w:t xml:space="preserve">redsjedniku Gradskog vijeća koji je izabran na  konstituirajućoj sjednici održanoj 05.06.2025. godine. </w:t>
      </w:r>
    </w:p>
    <w:p w14:paraId="12745086" w14:textId="77777777" w:rsidR="00810B0A" w:rsidRPr="006006AB" w:rsidRDefault="00810B0A" w:rsidP="00810B0A">
      <w:pPr>
        <w:rPr>
          <w:rFonts w:ascii="Roboto" w:hAnsi="Roboto" w:cs="Calibri"/>
          <w:sz w:val="22"/>
          <w:szCs w:val="22"/>
        </w:rPr>
      </w:pPr>
      <w:r w:rsidRPr="006006AB">
        <w:rPr>
          <w:rFonts w:ascii="Roboto" w:hAnsi="Roboto" w:cs="Calibri"/>
          <w:sz w:val="22"/>
          <w:szCs w:val="22"/>
        </w:rPr>
        <w:lastRenderedPageBreak/>
        <w:t>Izvještaj  je  donesen na 2. sjednici Gradskog vijeća dana 10.07.2025. godine i objavljen</w:t>
      </w:r>
      <w:r w:rsidRPr="006006AB">
        <w:rPr>
          <w:rFonts w:ascii="Roboto" w:hAnsi="Roboto"/>
          <w:sz w:val="22"/>
          <w:szCs w:val="22"/>
        </w:rPr>
        <w:t xml:space="preserve"> </w:t>
      </w:r>
      <w:r w:rsidRPr="006006AB">
        <w:rPr>
          <w:rFonts w:ascii="Roboto" w:hAnsi="Roboto" w:cs="Calibri"/>
          <w:sz w:val="22"/>
          <w:szCs w:val="22"/>
        </w:rPr>
        <w:t>u Glasniku Grada Svete Nedelje ( 8/25)  i  internetskim stanicama  Grada.</w:t>
      </w:r>
    </w:p>
    <w:p w14:paraId="2181A079" w14:textId="77777777" w:rsidR="007235A9" w:rsidRPr="0025578D" w:rsidRDefault="007235A9" w:rsidP="00EE420B">
      <w:pPr>
        <w:rPr>
          <w:color w:val="EE0000"/>
        </w:rPr>
      </w:pPr>
    </w:p>
    <w:p w14:paraId="2E4E89A9" w14:textId="00D9876D" w:rsidR="0081089A" w:rsidRPr="00237A4C" w:rsidRDefault="00237A4C" w:rsidP="00237A4C">
      <w:pPr>
        <w:pBdr>
          <w:bottom w:val="single" w:sz="4" w:space="1" w:color="auto"/>
        </w:pBdr>
        <w:rPr>
          <w:rFonts w:ascii="Roboto" w:hAnsi="Roboto"/>
          <w:b/>
          <w:bCs/>
          <w:sz w:val="22"/>
          <w:szCs w:val="22"/>
        </w:rPr>
      </w:pPr>
      <w:bookmarkStart w:id="2" w:name="_Toc179194138"/>
      <w:r w:rsidRPr="00237A4C">
        <w:rPr>
          <w:rFonts w:ascii="Roboto" w:hAnsi="Roboto"/>
          <w:b/>
          <w:bCs/>
          <w:sz w:val="22"/>
          <w:szCs w:val="22"/>
        </w:rPr>
        <w:t>IZMJENE I DOPUNE  PRORAČUNA U IZVJEŠTAJNOM RAZDOBLJU 01.01.-30.06.2025. GODINE</w:t>
      </w:r>
      <w:bookmarkEnd w:id="2"/>
      <w:r w:rsidRPr="00237A4C">
        <w:rPr>
          <w:rFonts w:ascii="Roboto" w:hAnsi="Roboto"/>
          <w:b/>
          <w:bCs/>
          <w:sz w:val="22"/>
          <w:szCs w:val="22"/>
        </w:rPr>
        <w:t xml:space="preserve"> </w:t>
      </w:r>
    </w:p>
    <w:p w14:paraId="72483FDD" w14:textId="342D0CCE" w:rsidR="00EA241C" w:rsidRPr="00237A4C" w:rsidRDefault="00EA241C" w:rsidP="00EA241C">
      <w:pPr>
        <w:widowControl w:val="0"/>
        <w:overflowPunct w:val="0"/>
        <w:autoSpaceDE w:val="0"/>
        <w:autoSpaceDN w:val="0"/>
        <w:adjustRightInd w:val="0"/>
        <w:jc w:val="both"/>
        <w:rPr>
          <w:rFonts w:ascii="Roboto" w:hAnsi="Roboto" w:cs="Calibri"/>
          <w:b/>
          <w:sz w:val="22"/>
          <w:szCs w:val="22"/>
        </w:rPr>
      </w:pPr>
      <w:r w:rsidRPr="00237A4C">
        <w:rPr>
          <w:rFonts w:ascii="Roboto" w:hAnsi="Roboto" w:cs="Calibri"/>
          <w:sz w:val="22"/>
          <w:szCs w:val="22"/>
        </w:rPr>
        <w:t>U izvještajnom razdoblju nije bilo  Izmjena i dopuna Proračuna za 2025. godinu</w:t>
      </w:r>
      <w:r w:rsidR="00237A4C" w:rsidRPr="00237A4C">
        <w:rPr>
          <w:rFonts w:ascii="Roboto" w:hAnsi="Roboto" w:cs="Calibri"/>
          <w:sz w:val="22"/>
          <w:szCs w:val="22"/>
        </w:rPr>
        <w:t>,</w:t>
      </w:r>
      <w:r w:rsidRPr="00237A4C">
        <w:rPr>
          <w:rFonts w:ascii="Roboto" w:hAnsi="Roboto" w:cs="Calibri"/>
          <w:sz w:val="22"/>
          <w:szCs w:val="22"/>
        </w:rPr>
        <w:t xml:space="preserve"> ali su se pripremale 1. Izmjene i dopune proračuna za 2025. godinu. </w:t>
      </w:r>
      <w:r w:rsidRPr="00237A4C">
        <w:rPr>
          <w:rFonts w:ascii="Roboto" w:hAnsi="Roboto" w:cs="Calibri"/>
          <w:caps/>
          <w:sz w:val="22"/>
          <w:szCs w:val="22"/>
        </w:rPr>
        <w:t xml:space="preserve"> </w:t>
      </w:r>
    </w:p>
    <w:p w14:paraId="23771431" w14:textId="77777777" w:rsidR="00EA241C" w:rsidRPr="00237A4C" w:rsidRDefault="00EA241C" w:rsidP="00237A4C">
      <w:pPr>
        <w:pBdr>
          <w:bottom w:val="single" w:sz="4" w:space="1" w:color="auto"/>
        </w:pBdr>
        <w:rPr>
          <w:rFonts w:ascii="Roboto" w:hAnsi="Roboto"/>
          <w:b/>
          <w:bCs/>
          <w:sz w:val="22"/>
          <w:szCs w:val="22"/>
        </w:rPr>
      </w:pPr>
    </w:p>
    <w:p w14:paraId="2B194C3D" w14:textId="6C930545" w:rsidR="00E8223F" w:rsidRPr="00237A4C" w:rsidRDefault="00E8223F" w:rsidP="00237A4C">
      <w:pPr>
        <w:pBdr>
          <w:bottom w:val="single" w:sz="4" w:space="1" w:color="auto"/>
        </w:pBdr>
        <w:rPr>
          <w:rFonts w:ascii="Roboto" w:hAnsi="Roboto"/>
          <w:b/>
          <w:bCs/>
          <w:sz w:val="22"/>
          <w:szCs w:val="22"/>
        </w:rPr>
      </w:pPr>
      <w:r w:rsidRPr="00237A4C">
        <w:rPr>
          <w:rFonts w:ascii="Roboto" w:hAnsi="Roboto"/>
          <w:b/>
          <w:bCs/>
          <w:sz w:val="22"/>
          <w:szCs w:val="22"/>
        </w:rPr>
        <w:t>F</w:t>
      </w:r>
      <w:r w:rsidR="007B1B08" w:rsidRPr="00237A4C">
        <w:rPr>
          <w:rFonts w:ascii="Roboto" w:hAnsi="Roboto"/>
          <w:b/>
          <w:bCs/>
          <w:sz w:val="22"/>
          <w:szCs w:val="22"/>
        </w:rPr>
        <w:t>ISKALNA ODGOVORNOST</w:t>
      </w:r>
      <w:r w:rsidRPr="00237A4C">
        <w:rPr>
          <w:rFonts w:ascii="Roboto" w:hAnsi="Roboto"/>
          <w:b/>
          <w:bCs/>
          <w:sz w:val="22"/>
          <w:szCs w:val="22"/>
        </w:rPr>
        <w:t xml:space="preserve"> </w:t>
      </w:r>
    </w:p>
    <w:p w14:paraId="189EDEC5" w14:textId="77777777" w:rsidR="002134C6" w:rsidRPr="00237A4C" w:rsidRDefault="002134C6" w:rsidP="002134C6">
      <w:pPr>
        <w:ind w:right="-57"/>
        <w:jc w:val="both"/>
        <w:rPr>
          <w:rFonts w:ascii="Roboto" w:hAnsi="Roboto" w:cs="Calibri"/>
          <w:sz w:val="22"/>
          <w:szCs w:val="22"/>
        </w:rPr>
      </w:pPr>
      <w:r w:rsidRPr="00237A4C">
        <w:rPr>
          <w:rFonts w:ascii="Roboto" w:hAnsi="Roboto" w:cs="Calibri"/>
          <w:sz w:val="22"/>
          <w:szCs w:val="22"/>
        </w:rPr>
        <w:t>Izjava o fiskalnoj odgovornosti za prethodnu proračunsku godinu 2024. sastavljena je  i dostavljena sa svim popratnim prilozima Ministarstvu financija u zakonskom roku a putem web aplikacije MF.</w:t>
      </w:r>
    </w:p>
    <w:p w14:paraId="21D4F0BA" w14:textId="77777777" w:rsidR="002134C6" w:rsidRPr="00237A4C" w:rsidRDefault="002134C6" w:rsidP="002134C6">
      <w:pPr>
        <w:ind w:right="-57"/>
        <w:jc w:val="both"/>
        <w:rPr>
          <w:rFonts w:ascii="Roboto" w:hAnsi="Roboto" w:cs="Calibri"/>
          <w:sz w:val="22"/>
          <w:szCs w:val="22"/>
        </w:rPr>
      </w:pPr>
      <w:r w:rsidRPr="00237A4C">
        <w:rPr>
          <w:rFonts w:ascii="Roboto" w:hAnsi="Roboto" w:cs="Calibri"/>
          <w:sz w:val="22"/>
          <w:szCs w:val="22"/>
        </w:rPr>
        <w:t>Izjava o fiskalnoj odgovornosti za 2024. godinu –  prilog 1b   u pravilu znači da još uvijek postoje određene nepravilnosti u poslovanju, ali te nepravilnosti ne utječu na zakonito, namjensko i svrhovito trošenje proračunskih sredstava, te na učinkovito i djelotvorno funkcioniranje sustava financijskog upravljanja i kontrola u okviru sredstava utvrđenih u proračunu za godinu za koju se ista daje.</w:t>
      </w:r>
    </w:p>
    <w:p w14:paraId="7DAB7548" w14:textId="77777777" w:rsidR="00476BC4" w:rsidRPr="0025578D" w:rsidRDefault="00476BC4" w:rsidP="00476BC4">
      <w:pPr>
        <w:spacing w:line="240" w:lineRule="auto"/>
        <w:jc w:val="both"/>
        <w:rPr>
          <w:rFonts w:ascii="Roboto" w:hAnsi="Roboto"/>
          <w:color w:val="EE0000"/>
          <w:sz w:val="22"/>
          <w:szCs w:val="22"/>
        </w:rPr>
      </w:pPr>
    </w:p>
    <w:p w14:paraId="03F7B9FD" w14:textId="6CD4E5BA" w:rsidR="00476BC4" w:rsidRPr="00237A4C" w:rsidRDefault="00F535D2" w:rsidP="00F535D2">
      <w:pPr>
        <w:pBdr>
          <w:bottom w:val="single" w:sz="4" w:space="1" w:color="auto"/>
        </w:pBdr>
        <w:spacing w:line="240" w:lineRule="auto"/>
        <w:jc w:val="both"/>
        <w:rPr>
          <w:rFonts w:ascii="Roboto" w:hAnsi="Roboto"/>
          <w:b/>
          <w:sz w:val="22"/>
          <w:szCs w:val="22"/>
        </w:rPr>
      </w:pPr>
      <w:r w:rsidRPr="00237A4C">
        <w:rPr>
          <w:rFonts w:ascii="Roboto" w:hAnsi="Roboto"/>
          <w:b/>
          <w:sz w:val="22"/>
          <w:szCs w:val="22"/>
        </w:rPr>
        <w:t>POSLOVI NAPLATE PRIHODA I KONTROLA RASHOD</w:t>
      </w:r>
    </w:p>
    <w:p w14:paraId="637F09E6" w14:textId="77777777" w:rsidR="00323F2C" w:rsidRPr="00237A4C" w:rsidRDefault="00323F2C" w:rsidP="00323F2C">
      <w:pPr>
        <w:jc w:val="both"/>
        <w:rPr>
          <w:rFonts w:ascii="Roboto" w:hAnsi="Roboto" w:cs="Calibri"/>
          <w:sz w:val="22"/>
          <w:szCs w:val="22"/>
        </w:rPr>
      </w:pPr>
      <w:r w:rsidRPr="00237A4C">
        <w:rPr>
          <w:rFonts w:ascii="Roboto" w:hAnsi="Roboto" w:cs="Calibri"/>
          <w:sz w:val="22"/>
          <w:szCs w:val="22"/>
        </w:rPr>
        <w:t xml:space="preserve">Poduzimaju se sve radnje razreza, fakturiranja/izdavanja rješenja i naplate proračunskih  prihoda (komunalna naknada, komunalni doprinos, naknada za nezakonito zadržavanje zgrada u prostoru i druge prihode) u smislu da se redovito šalju opomene, ovrhe, prijave u stečajnu odnosno predstečajnu masu  i  obavljaju druge radnje. </w:t>
      </w:r>
    </w:p>
    <w:p w14:paraId="1BABA66E" w14:textId="77777777" w:rsidR="00323F2C" w:rsidRPr="00237A4C" w:rsidRDefault="00323F2C" w:rsidP="00323F2C">
      <w:pPr>
        <w:jc w:val="both"/>
        <w:rPr>
          <w:rFonts w:ascii="Roboto" w:hAnsi="Roboto" w:cs="Calibri"/>
          <w:sz w:val="22"/>
          <w:szCs w:val="22"/>
        </w:rPr>
      </w:pPr>
      <w:r w:rsidRPr="00237A4C">
        <w:rPr>
          <w:rFonts w:ascii="Roboto" w:hAnsi="Roboto" w:cs="Calibri"/>
          <w:sz w:val="22"/>
          <w:szCs w:val="22"/>
        </w:rPr>
        <w:t xml:space="preserve">Svi pristigli računi i situacije dobavljača kontroliraju se formalno, suštinski i sadržajno, te se plaćanja prema dobavljačima izvršavaju u što kraćem mogućem roku  s obzirom na činjenicu da je Grad Sveta Nedelja u svakom momentu likvidan. </w:t>
      </w:r>
    </w:p>
    <w:p w14:paraId="231C96B1" w14:textId="4A692D50" w:rsidR="00323F2C" w:rsidRDefault="00323F2C" w:rsidP="00323F2C">
      <w:pPr>
        <w:jc w:val="both"/>
        <w:rPr>
          <w:rFonts w:ascii="Roboto" w:hAnsi="Roboto" w:cs="Calibri"/>
          <w:sz w:val="22"/>
          <w:szCs w:val="22"/>
        </w:rPr>
      </w:pPr>
      <w:r w:rsidRPr="00237A4C">
        <w:rPr>
          <w:rFonts w:ascii="Roboto" w:hAnsi="Roboto" w:cs="Calibri"/>
          <w:sz w:val="22"/>
          <w:szCs w:val="22"/>
        </w:rPr>
        <w:t xml:space="preserve">Poslovnoj banci se, uz vjerodostojnu dokumentaciju, predaju  Zahtjevi za plaćanje situacija za gradnju sportske dvorane u Kerestincu, do 30.06.2025 godine predano je 6 zahtjeva kojim se koriste kreditna sredstva.  </w:t>
      </w:r>
    </w:p>
    <w:p w14:paraId="5C0D081C" w14:textId="77777777" w:rsidR="00237A4C" w:rsidRPr="00237A4C" w:rsidRDefault="00237A4C" w:rsidP="00323F2C">
      <w:pPr>
        <w:jc w:val="both"/>
        <w:rPr>
          <w:rFonts w:ascii="Roboto" w:hAnsi="Roboto" w:cs="Calibri"/>
          <w:b/>
          <w:bCs/>
          <w:sz w:val="22"/>
          <w:szCs w:val="22"/>
        </w:rPr>
      </w:pPr>
    </w:p>
    <w:p w14:paraId="22D1BDE6" w14:textId="5ACDA957" w:rsidR="00323F2C" w:rsidRPr="00237A4C" w:rsidRDefault="00323F2C" w:rsidP="00323F2C">
      <w:pPr>
        <w:pBdr>
          <w:bottom w:val="single" w:sz="4" w:space="1" w:color="auto"/>
        </w:pBdr>
        <w:jc w:val="both"/>
        <w:rPr>
          <w:rFonts w:ascii="Roboto" w:hAnsi="Roboto" w:cs="Calibri"/>
          <w:b/>
          <w:bCs/>
          <w:sz w:val="22"/>
          <w:szCs w:val="22"/>
        </w:rPr>
      </w:pPr>
      <w:r w:rsidRPr="00237A4C">
        <w:rPr>
          <w:rFonts w:ascii="Roboto" w:hAnsi="Roboto" w:cs="Calibri"/>
          <w:b/>
          <w:bCs/>
          <w:sz w:val="22"/>
          <w:szCs w:val="22"/>
        </w:rPr>
        <w:t>ULAZNI I IZLAZNI RAČUNI, DANE POMOĆI I DONACIJE</w:t>
      </w:r>
    </w:p>
    <w:p w14:paraId="369027B9" w14:textId="18C3D8E4" w:rsidR="00A0007C" w:rsidRPr="00721141" w:rsidRDefault="00A0007C" w:rsidP="00A0007C">
      <w:pPr>
        <w:jc w:val="both"/>
        <w:rPr>
          <w:rFonts w:ascii="Roboto" w:hAnsi="Roboto" w:cs="Calibri"/>
          <w:sz w:val="22"/>
          <w:szCs w:val="22"/>
        </w:rPr>
      </w:pPr>
      <w:r w:rsidRPr="00721141">
        <w:rPr>
          <w:rFonts w:ascii="Roboto" w:hAnsi="Roboto" w:cs="Calibri"/>
          <w:sz w:val="22"/>
          <w:szCs w:val="22"/>
        </w:rPr>
        <w:t xml:space="preserve">U  izvještajnom razdoblju od 01.01. do 30.06.2025. godine zaprimljeno je, obrađeno i evidentirano u analitičkih i sintetičkim evidencijama  1795 ulaznih   računa, danih donacija i pomoći, a izdano je  44.724   računa (za komunalnu naknadu i naknadu za uređenje voda koja je prihod  Hrvatskih voda, računi za refundaciju grijanja i drugih režijskih troškova, za zakup poslovnih prostora, zakup javnih površina, zakup društvenih domova, rješenja za komunalni doprinos, rješenje za legalizaciju, računi Hrvatskim vodama za naknadu obavljanja poslova razreza i naplate </w:t>
      </w:r>
      <w:r w:rsidR="00237A4C" w:rsidRPr="00721141">
        <w:rPr>
          <w:rFonts w:ascii="Roboto" w:hAnsi="Roboto" w:cs="Calibri"/>
          <w:sz w:val="22"/>
          <w:szCs w:val="22"/>
        </w:rPr>
        <w:t>naknade</w:t>
      </w:r>
      <w:r w:rsidRPr="00721141">
        <w:rPr>
          <w:rFonts w:ascii="Roboto" w:hAnsi="Roboto" w:cs="Calibri"/>
          <w:sz w:val="22"/>
          <w:szCs w:val="22"/>
        </w:rPr>
        <w:t xml:space="preserve"> za uređenje voda i refundaciju rashoda vezanih </w:t>
      </w:r>
      <w:r w:rsidRPr="00721141">
        <w:rPr>
          <w:rFonts w:ascii="Roboto" w:hAnsi="Roboto" w:cs="Calibri"/>
          <w:sz w:val="22"/>
          <w:szCs w:val="22"/>
        </w:rPr>
        <w:lastRenderedPageBreak/>
        <w:t xml:space="preserve">uz </w:t>
      </w:r>
      <w:r w:rsidR="00721141" w:rsidRPr="00721141">
        <w:rPr>
          <w:rFonts w:ascii="Roboto" w:hAnsi="Roboto" w:cs="Calibri"/>
          <w:sz w:val="22"/>
          <w:szCs w:val="22"/>
        </w:rPr>
        <w:t>obavljanje</w:t>
      </w:r>
      <w:r w:rsidRPr="00721141">
        <w:rPr>
          <w:rFonts w:ascii="Roboto" w:hAnsi="Roboto" w:cs="Calibri"/>
          <w:sz w:val="22"/>
          <w:szCs w:val="22"/>
        </w:rPr>
        <w:t xml:space="preserve"> te usluge i drugi; izdano je 28</w:t>
      </w:r>
      <w:r w:rsidRPr="00721141">
        <w:rPr>
          <w:rFonts w:ascii="Roboto" w:hAnsi="Roboto" w:cs="Calibri"/>
          <w:color w:val="EE0000"/>
          <w:sz w:val="22"/>
          <w:szCs w:val="22"/>
        </w:rPr>
        <w:t xml:space="preserve"> </w:t>
      </w:r>
      <w:r w:rsidRPr="00721141">
        <w:rPr>
          <w:rFonts w:ascii="Roboto" w:hAnsi="Roboto" w:cs="Calibri"/>
          <w:sz w:val="22"/>
          <w:szCs w:val="22"/>
        </w:rPr>
        <w:t>pojedinačnih rješenja za upis i sufinanciranje smještaja djece u ustanove i druge organizacijske oblike vrtića.</w:t>
      </w:r>
    </w:p>
    <w:p w14:paraId="5350B2A8" w14:textId="70C08AFE" w:rsidR="00A0007C" w:rsidRPr="00721141" w:rsidRDefault="00A0007C" w:rsidP="00A0007C">
      <w:pPr>
        <w:spacing w:after="0"/>
        <w:jc w:val="both"/>
        <w:rPr>
          <w:rFonts w:ascii="Roboto" w:hAnsi="Roboto" w:cs="Calibri"/>
          <w:sz w:val="22"/>
          <w:szCs w:val="22"/>
        </w:rPr>
      </w:pPr>
      <w:r w:rsidRPr="00721141">
        <w:rPr>
          <w:rFonts w:ascii="Roboto" w:hAnsi="Roboto" w:cs="Calibri"/>
          <w:sz w:val="22"/>
          <w:szCs w:val="22"/>
        </w:rPr>
        <w:t xml:space="preserve">Grad Sveta Nedelja, isplatama </w:t>
      </w:r>
      <w:r w:rsidR="00721141" w:rsidRPr="00721141">
        <w:rPr>
          <w:rFonts w:ascii="Roboto" w:hAnsi="Roboto" w:cs="Calibri"/>
          <w:sz w:val="22"/>
          <w:szCs w:val="22"/>
        </w:rPr>
        <w:t>jednokratnih</w:t>
      </w:r>
      <w:r w:rsidRPr="00721141">
        <w:rPr>
          <w:rFonts w:ascii="Roboto" w:hAnsi="Roboto" w:cs="Calibri"/>
          <w:sz w:val="22"/>
          <w:szCs w:val="22"/>
        </w:rPr>
        <w:t xml:space="preserve"> pomoći, kao jednoj od mjera demografske obnove, pomaže obiteljima kako bi lakše nabavili opremu za novorođeno dijete.</w:t>
      </w:r>
    </w:p>
    <w:p w14:paraId="59E2C327" w14:textId="77777777" w:rsidR="00A0007C" w:rsidRPr="00721141" w:rsidRDefault="00A0007C" w:rsidP="00A0007C">
      <w:pPr>
        <w:spacing w:after="0"/>
        <w:jc w:val="both"/>
        <w:rPr>
          <w:rFonts w:ascii="Roboto" w:hAnsi="Roboto" w:cs="Calibri"/>
          <w:sz w:val="22"/>
          <w:szCs w:val="22"/>
        </w:rPr>
      </w:pPr>
      <w:r w:rsidRPr="00721141">
        <w:rPr>
          <w:rFonts w:ascii="Roboto" w:hAnsi="Roboto" w:cs="Calibri"/>
          <w:sz w:val="22"/>
          <w:szCs w:val="22"/>
        </w:rPr>
        <w:t>Jednokratna pomoć za opremu isplaćuje se u iznosu od 1.500,00 eura ta prvo dijete, 2.650,00 za drugo, 3.300,00 za treće dijete, 3.950,00 za četvrto dijete (3.500,00 eura za četvrto dijete te po 150,00 eura za svako već postojeće dijete). U ovom izvještajnom razdoblju za tu namjenu izdano je 80 rješenja koliko je i isplaćeno.</w:t>
      </w:r>
    </w:p>
    <w:p w14:paraId="6B658D20" w14:textId="77777777" w:rsidR="00A0007C" w:rsidRPr="00721141" w:rsidRDefault="00A0007C" w:rsidP="00A0007C">
      <w:pPr>
        <w:jc w:val="both"/>
        <w:rPr>
          <w:rFonts w:ascii="Roboto" w:hAnsi="Roboto" w:cs="Calibri"/>
          <w:sz w:val="22"/>
          <w:szCs w:val="22"/>
        </w:rPr>
      </w:pPr>
      <w:r w:rsidRPr="00721141">
        <w:rPr>
          <w:rFonts w:ascii="Roboto" w:hAnsi="Roboto" w:cs="Calibri"/>
          <w:sz w:val="22"/>
          <w:szCs w:val="22"/>
        </w:rPr>
        <w:t>Za tekuće i kapitalne donacije traže se i kontroliraju izvješća o namjenskom trošenju sredstava.</w:t>
      </w:r>
    </w:p>
    <w:p w14:paraId="241BE36D" w14:textId="77777777" w:rsidR="00251828" w:rsidRPr="0025578D" w:rsidRDefault="00251828" w:rsidP="00C12724">
      <w:pPr>
        <w:spacing w:after="0"/>
        <w:jc w:val="both"/>
        <w:rPr>
          <w:rFonts w:ascii="Roboto" w:hAnsi="Roboto"/>
          <w:color w:val="EE0000"/>
          <w:sz w:val="22"/>
          <w:szCs w:val="22"/>
        </w:rPr>
      </w:pPr>
    </w:p>
    <w:p w14:paraId="5E2D7136" w14:textId="1B3AC749" w:rsidR="0051222F" w:rsidRPr="00721141" w:rsidRDefault="00382865" w:rsidP="00382865">
      <w:pPr>
        <w:pBdr>
          <w:bottom w:val="single" w:sz="4" w:space="1" w:color="auto"/>
        </w:pBdr>
        <w:spacing w:after="0"/>
        <w:jc w:val="both"/>
        <w:rPr>
          <w:rFonts w:ascii="Roboto" w:hAnsi="Roboto"/>
          <w:b/>
          <w:bCs/>
          <w:sz w:val="22"/>
          <w:szCs w:val="22"/>
        </w:rPr>
      </w:pPr>
      <w:r w:rsidRPr="00721141">
        <w:rPr>
          <w:rFonts w:ascii="Roboto" w:hAnsi="Roboto"/>
          <w:b/>
          <w:bCs/>
          <w:sz w:val="22"/>
          <w:szCs w:val="22"/>
        </w:rPr>
        <w:t>OSTALI POSLOVI</w:t>
      </w:r>
    </w:p>
    <w:p w14:paraId="13E9C8AA" w14:textId="77777777" w:rsidR="006006AB" w:rsidRPr="00721141" w:rsidRDefault="006006AB" w:rsidP="006006AB">
      <w:pPr>
        <w:ind w:right="-57"/>
        <w:jc w:val="both"/>
        <w:rPr>
          <w:rFonts w:ascii="Roboto" w:hAnsi="Roboto" w:cs="Calibri"/>
          <w:b/>
          <w:sz w:val="22"/>
          <w:szCs w:val="22"/>
        </w:rPr>
      </w:pPr>
      <w:r w:rsidRPr="00721141">
        <w:rPr>
          <w:rFonts w:ascii="Roboto" w:hAnsi="Roboto" w:cs="Calibri"/>
          <w:sz w:val="22"/>
          <w:szCs w:val="22"/>
        </w:rPr>
        <w:t xml:space="preserve">Sukladno zakonu o pravu na pristup informacijama sastavljeno je izvješće dodijeljenim donacijama i sponzorstvima za razdoblje od 01.01.-31.12.2024 koje je ujedno i objavljeno na  web stranici Grada. </w:t>
      </w:r>
    </w:p>
    <w:p w14:paraId="0AC3E6EC" w14:textId="77777777" w:rsidR="006006AB" w:rsidRPr="00721141" w:rsidRDefault="006006AB" w:rsidP="006006AB">
      <w:pPr>
        <w:ind w:right="-57"/>
        <w:jc w:val="both"/>
        <w:rPr>
          <w:rFonts w:ascii="Roboto" w:hAnsi="Roboto" w:cs="Calibri"/>
          <w:b/>
          <w:sz w:val="22"/>
          <w:szCs w:val="22"/>
        </w:rPr>
      </w:pPr>
      <w:r w:rsidRPr="00721141">
        <w:rPr>
          <w:rFonts w:ascii="Roboto" w:hAnsi="Roboto" w:cs="Calibri"/>
          <w:sz w:val="22"/>
          <w:szCs w:val="22"/>
        </w:rPr>
        <w:t>Ministarstvu financija dostavljena su 2 izvještaja o stanju zaduženja i danim  jamstvima na određene datume (obrazac IZJS), sa stanjem na dan 31.12.2024. i sa stanjem na dan 31.03.2025.godine.</w:t>
      </w:r>
    </w:p>
    <w:p w14:paraId="187E91F3" w14:textId="77777777" w:rsidR="006006AB" w:rsidRPr="00721141" w:rsidRDefault="006006AB" w:rsidP="006006AB">
      <w:pPr>
        <w:ind w:right="-57"/>
        <w:jc w:val="both"/>
        <w:rPr>
          <w:rFonts w:ascii="Roboto" w:hAnsi="Roboto" w:cs="Calibri"/>
          <w:sz w:val="22"/>
          <w:szCs w:val="22"/>
        </w:rPr>
      </w:pPr>
      <w:r w:rsidRPr="00721141">
        <w:rPr>
          <w:rFonts w:ascii="Roboto" w:hAnsi="Roboto" w:cs="Calibri"/>
          <w:sz w:val="22"/>
          <w:szCs w:val="22"/>
        </w:rPr>
        <w:t>Izrađen je i dostavljen Državnom zavodu za statistiku u mjesecu svibnju Godišnji  izvještaj o    investicijama za 2024. godinu.</w:t>
      </w:r>
    </w:p>
    <w:p w14:paraId="4AB1E32E" w14:textId="77777777" w:rsidR="006006AB" w:rsidRPr="00721141" w:rsidRDefault="006006AB" w:rsidP="006006AB">
      <w:pPr>
        <w:ind w:right="-57"/>
        <w:jc w:val="both"/>
        <w:rPr>
          <w:rFonts w:ascii="Roboto" w:hAnsi="Roboto" w:cs="Calibri"/>
          <w:b/>
          <w:sz w:val="22"/>
          <w:szCs w:val="22"/>
        </w:rPr>
      </w:pPr>
      <w:r w:rsidRPr="00721141">
        <w:rPr>
          <w:rFonts w:ascii="Roboto" w:hAnsi="Roboto" w:cs="Calibri"/>
          <w:sz w:val="22"/>
          <w:szCs w:val="22"/>
        </w:rPr>
        <w:t xml:space="preserve">Redovito se  obavljaju  poslovi obračuna plaća, naknada članovima Gradskog vijeća,  predsjednicima mjesnih odbora, naknada mrtvozornicima,  naknade članovima raznih povjerenstava, obračuni po potpisanim ugovorima o djelu   i autorskim honorarima, obračuni stipendija  te temeljem toga, izrađuju se i dostavljaju  razna izviješća o obavljenim isplatama Poreznoj upravi i drugim nadležnim institucijama. </w:t>
      </w:r>
    </w:p>
    <w:p w14:paraId="256535A0" w14:textId="77777777" w:rsidR="006006AB" w:rsidRPr="00721141" w:rsidRDefault="006006AB" w:rsidP="006006AB">
      <w:pPr>
        <w:jc w:val="both"/>
        <w:rPr>
          <w:rFonts w:ascii="Roboto" w:hAnsi="Roboto" w:cs="Calibri"/>
          <w:sz w:val="22"/>
          <w:szCs w:val="22"/>
        </w:rPr>
      </w:pPr>
      <w:r w:rsidRPr="00721141">
        <w:rPr>
          <w:rFonts w:ascii="Roboto" w:hAnsi="Roboto" w:cs="Calibri"/>
          <w:sz w:val="22"/>
          <w:szCs w:val="22"/>
        </w:rPr>
        <w:t xml:space="preserve">Sastavljaju se pojedinačne odluke i rješenja, o raznim pravima i obvezama korisnika  proračunskih sredstava, te se sastavljanju sporazumi i ugovori, a  koji su u Posebnom dijelu određeni za nositelje sredstava (vezano uz upis djece u vrtiće, korištenje javnog prijevoza, sufinanciranje programa izvan-učioničke nastave, korištenje  produženog boravka  kao  i (su)financiranju drugih javnih potreba, prije svega potreba civilnog društva (vatrogastvo, civilna zaštita, zdravstvo, crveni križ, sport, kultura, , religija i druge javne potrebe) i školstvo,   a sukladno posebnim Zakonima te pojedinačnim zahtjevima nabrojanih korisnika.                                                                                                                                                                                                                                                                                                                                                                                                                                                                                                                                                                                                                                                                                                                                                                                                                                                                                                                                                                                                                                                                                                                                                                                                                                                                                                                                                                                                                                                                                                                                                                                                                                                                                                                                                                                                                                                                                                                                                                                                                                                                                                                                                                                                                                                                                                                                                                                                                                                                                                                                                                                                                                                                                                                                                                                                                                                                                                                                                                                                                                                                                                                                                                                                                                                                                                                                                                                                                                                                                                                                                                                                                                                                                                                                                                                                                                                                                                                                                                                                                                                                                                                                                                                                                                                                                                                                                                                                                                                                                                                    </w:t>
      </w:r>
    </w:p>
    <w:p w14:paraId="36C713C4" w14:textId="77777777" w:rsidR="006006AB" w:rsidRPr="00721141" w:rsidRDefault="006006AB" w:rsidP="006006AB">
      <w:pPr>
        <w:jc w:val="both"/>
        <w:rPr>
          <w:rFonts w:ascii="Roboto" w:hAnsi="Roboto" w:cs="Calibri"/>
          <w:sz w:val="22"/>
          <w:szCs w:val="22"/>
        </w:rPr>
      </w:pPr>
      <w:r w:rsidRPr="00721141">
        <w:rPr>
          <w:rFonts w:ascii="Roboto" w:hAnsi="Roboto" w:cs="Calibri"/>
          <w:sz w:val="22"/>
          <w:szCs w:val="22"/>
        </w:rPr>
        <w:t xml:space="preserve"> Vezano uz zaprimanje i obradu svih pristiglih ponuda u Upravnom odjelu za financije provjerava se dostatnost planiranih sredstava u proračunu,  provjerava se predviđeni rashod u planu nabave, sudjeluje se u izradi i izmjenama i dopunama plana nabave  i odobrava se terećenje određene pozicije proračuna.</w:t>
      </w:r>
    </w:p>
    <w:p w14:paraId="0E4E1B7A" w14:textId="77777777" w:rsidR="006006AB" w:rsidRPr="00721141" w:rsidRDefault="006006AB" w:rsidP="006006AB">
      <w:pPr>
        <w:jc w:val="both"/>
        <w:rPr>
          <w:rFonts w:ascii="Roboto" w:hAnsi="Roboto" w:cs="Calibri"/>
          <w:sz w:val="22"/>
          <w:szCs w:val="22"/>
        </w:rPr>
      </w:pPr>
      <w:r w:rsidRPr="00721141">
        <w:rPr>
          <w:rFonts w:ascii="Roboto" w:hAnsi="Roboto" w:cs="Calibri"/>
          <w:sz w:val="22"/>
          <w:szCs w:val="22"/>
        </w:rPr>
        <w:t xml:space="preserve">Vezano uz postupak za primanja računa, obavlja se matematička, suštinska  i formalna kontrola računa, uz naglasak na kontroli pravne osnove nastalog rashoda (ponuda, narudžbenica/ugovor). </w:t>
      </w:r>
    </w:p>
    <w:p w14:paraId="6580BF8E" w14:textId="77777777" w:rsidR="006006AB" w:rsidRPr="00721141" w:rsidRDefault="006006AB" w:rsidP="006006AB">
      <w:pPr>
        <w:jc w:val="both"/>
        <w:rPr>
          <w:rFonts w:ascii="Roboto" w:hAnsi="Roboto" w:cs="Calibri"/>
          <w:sz w:val="22"/>
          <w:szCs w:val="22"/>
        </w:rPr>
      </w:pPr>
      <w:r w:rsidRPr="00721141">
        <w:rPr>
          <w:rFonts w:ascii="Roboto" w:hAnsi="Roboto" w:cs="Calibri"/>
          <w:sz w:val="22"/>
          <w:szCs w:val="22"/>
        </w:rPr>
        <w:t xml:space="preserve">Sudjeluje se u nabavi roba, usluga i radova jednostavne nabave, te se ovjeravaju svi zahtjevi za potrebe nabave robe, usluga i radova neovisno o tome radi li se o postupcima jednostavne nabave ili nabave male i velike vrijednosti.  </w:t>
      </w:r>
    </w:p>
    <w:p w14:paraId="1BE2DEE4" w14:textId="35A6C1DF" w:rsidR="00571EB7" w:rsidRPr="004F437E" w:rsidRDefault="00571EB7" w:rsidP="00EE420B">
      <w:pPr>
        <w:pStyle w:val="Heading1"/>
        <w:numPr>
          <w:ilvl w:val="0"/>
          <w:numId w:val="4"/>
        </w:numPr>
        <w:rPr>
          <w:rFonts w:ascii="Roboto" w:hAnsi="Roboto"/>
          <w:color w:val="auto"/>
          <w:sz w:val="30"/>
          <w:szCs w:val="30"/>
        </w:rPr>
      </w:pPr>
      <w:bookmarkStart w:id="3" w:name="_Toc208304095"/>
      <w:r w:rsidRPr="004F437E">
        <w:rPr>
          <w:rFonts w:ascii="Roboto" w:hAnsi="Roboto"/>
          <w:color w:val="auto"/>
          <w:sz w:val="30"/>
          <w:szCs w:val="30"/>
        </w:rPr>
        <w:lastRenderedPageBreak/>
        <w:t>OPĆI I PRAVNI POSLOVI</w:t>
      </w:r>
      <w:bookmarkEnd w:id="3"/>
    </w:p>
    <w:p w14:paraId="68E41EAA" w14:textId="77777777" w:rsidR="009022B6" w:rsidRPr="004F437E" w:rsidRDefault="009022B6" w:rsidP="00340F3C">
      <w:pPr>
        <w:rPr>
          <w:rFonts w:ascii="Roboto" w:hAnsi="Roboto"/>
          <w:sz w:val="22"/>
          <w:szCs w:val="22"/>
        </w:rPr>
      </w:pPr>
    </w:p>
    <w:p w14:paraId="3EC6C847" w14:textId="1C8301AE" w:rsidR="00340F3C" w:rsidRPr="004F437E" w:rsidRDefault="00340F3C" w:rsidP="002A7425">
      <w:pPr>
        <w:pBdr>
          <w:bottom w:val="single" w:sz="4" w:space="1" w:color="auto"/>
        </w:pBdr>
        <w:rPr>
          <w:rFonts w:ascii="Roboto" w:hAnsi="Roboto"/>
          <w:b/>
          <w:bCs/>
          <w:sz w:val="22"/>
          <w:szCs w:val="22"/>
        </w:rPr>
      </w:pPr>
      <w:r w:rsidRPr="004F437E">
        <w:rPr>
          <w:rFonts w:ascii="Roboto" w:hAnsi="Roboto"/>
          <w:b/>
          <w:bCs/>
          <w:sz w:val="22"/>
          <w:szCs w:val="22"/>
        </w:rPr>
        <w:t>Uredsko poslovanje</w:t>
      </w:r>
    </w:p>
    <w:p w14:paraId="5DA9DCB0" w14:textId="77777777" w:rsidR="004F437E" w:rsidRPr="004F437E" w:rsidRDefault="004F437E" w:rsidP="004F437E">
      <w:pPr>
        <w:pStyle w:val="Bezproreda1"/>
        <w:jc w:val="both"/>
        <w:rPr>
          <w:rFonts w:ascii="Roboto" w:hAnsi="Roboto"/>
        </w:rPr>
      </w:pPr>
      <w:bookmarkStart w:id="4" w:name="_Toc146097071"/>
      <w:r w:rsidRPr="004F437E">
        <w:rPr>
          <w:rFonts w:ascii="Roboto" w:hAnsi="Roboto"/>
        </w:rPr>
        <w:t>Odlukom o ustrojstvu i djelokrugu upravnih tijela Grada Svete Nedelje, koju je donijelo Gradsko vijeće Grada Svete Nedelje 18.04.2018. godine, uredsko poslovanje je ustrojeno unutar Upravnog odjela za opće poslove, lokalnu i mjesnu samoupravu, društvene djelatnosti i nabavu.</w:t>
      </w:r>
      <w:bookmarkEnd w:id="4"/>
      <w:r w:rsidRPr="004F437E">
        <w:rPr>
          <w:rFonts w:ascii="Roboto" w:hAnsi="Roboto"/>
        </w:rPr>
        <w:t xml:space="preserve"> </w:t>
      </w:r>
    </w:p>
    <w:p w14:paraId="58842A7F" w14:textId="77777777" w:rsidR="004F437E" w:rsidRPr="004F437E" w:rsidRDefault="004F437E" w:rsidP="004F437E">
      <w:pPr>
        <w:pStyle w:val="Bezproreda1"/>
        <w:jc w:val="both"/>
        <w:rPr>
          <w:rFonts w:ascii="Roboto" w:hAnsi="Roboto"/>
        </w:rPr>
      </w:pPr>
      <w:bookmarkStart w:id="5" w:name="_Toc146097072"/>
    </w:p>
    <w:p w14:paraId="615F2CD1" w14:textId="77777777" w:rsidR="004F437E" w:rsidRPr="004F437E" w:rsidRDefault="004F437E" w:rsidP="004F437E">
      <w:pPr>
        <w:pStyle w:val="Bezproreda1"/>
        <w:jc w:val="both"/>
        <w:rPr>
          <w:rFonts w:ascii="Roboto" w:hAnsi="Roboto"/>
        </w:rPr>
      </w:pPr>
      <w:r w:rsidRPr="004F437E">
        <w:rPr>
          <w:rFonts w:ascii="Roboto" w:hAnsi="Roboto"/>
        </w:rPr>
        <w:t>Uredsko poslovanje se provodi sukladno Uredbi o uredskom poslovanju (Narodne novine 75/2021) i Naputku o brojčanim oznakama pismena te sadržaju evidencija uredskog poslovanja (Narodne novine 132/2021)</w:t>
      </w:r>
      <w:bookmarkEnd w:id="5"/>
      <w:r w:rsidRPr="004F437E">
        <w:rPr>
          <w:rFonts w:ascii="Roboto" w:hAnsi="Roboto"/>
        </w:rPr>
        <w:t xml:space="preserve"> kroz Informacijski sustav uredskog poslovanja pomoću kojeg se upravlja dokumentima i poslovnim procesima, a što uključuje izradu dokumenata, primitak, raspoređivanje, obradu, izdavanje, otpremu, arhiviranje i izlučivanje.</w:t>
      </w:r>
    </w:p>
    <w:p w14:paraId="1B47303C" w14:textId="77777777" w:rsidR="004F437E" w:rsidRPr="004F437E" w:rsidRDefault="004F437E" w:rsidP="004F437E">
      <w:pPr>
        <w:pStyle w:val="Bezproreda1"/>
        <w:jc w:val="both"/>
        <w:rPr>
          <w:rFonts w:ascii="Roboto" w:hAnsi="Roboto"/>
        </w:rPr>
      </w:pPr>
    </w:p>
    <w:p w14:paraId="15122D44" w14:textId="77777777" w:rsidR="004F437E" w:rsidRPr="004F437E" w:rsidRDefault="004F437E" w:rsidP="004F437E">
      <w:pPr>
        <w:pStyle w:val="Bezproreda1"/>
        <w:jc w:val="both"/>
        <w:rPr>
          <w:rFonts w:ascii="Roboto" w:hAnsi="Roboto"/>
        </w:rPr>
      </w:pPr>
      <w:r w:rsidRPr="004F437E">
        <w:rPr>
          <w:rFonts w:ascii="Roboto" w:hAnsi="Roboto"/>
        </w:rPr>
        <w:t xml:space="preserve">Tijekom izvještajnog razdoblja službenici su samostalno koristili program za digitalno uredsko poslovanje, a s čijom primjenom se započelo početkom 2024. godine. Također se putem programa u većoj mjeri koristilo digitalno potpisivanje akata od strane gradonačelnika, pročelnica i ovlaštenih službenika. </w:t>
      </w:r>
    </w:p>
    <w:p w14:paraId="755F3768" w14:textId="77777777" w:rsidR="004F437E" w:rsidRPr="004F437E" w:rsidRDefault="004F437E" w:rsidP="004F437E">
      <w:pPr>
        <w:pStyle w:val="Bezproreda1"/>
        <w:jc w:val="both"/>
        <w:rPr>
          <w:rFonts w:ascii="Roboto" w:hAnsi="Roboto"/>
        </w:rPr>
      </w:pPr>
      <w:bookmarkStart w:id="6" w:name="_Toc146097073"/>
    </w:p>
    <w:p w14:paraId="60DD8957" w14:textId="77777777" w:rsidR="004F437E" w:rsidRPr="004F437E" w:rsidRDefault="004F437E" w:rsidP="004F437E">
      <w:pPr>
        <w:pStyle w:val="Bezproreda1"/>
        <w:jc w:val="both"/>
        <w:rPr>
          <w:rFonts w:ascii="Roboto" w:hAnsi="Roboto"/>
        </w:rPr>
      </w:pPr>
      <w:r w:rsidRPr="004F437E">
        <w:rPr>
          <w:rFonts w:ascii="Roboto" w:hAnsi="Roboto"/>
        </w:rPr>
        <w:t xml:space="preserve">Otprema poštanskih pošiljki obavlja se putem elektroničke prijamne knjige (e-PK)  kroz sustav Hrvatske pošte, koji omogućuje predaju prijamnih knjiga s podatcima o pošiljkama u elektroničkom obliku putem interneta. </w:t>
      </w:r>
      <w:bookmarkEnd w:id="6"/>
    </w:p>
    <w:p w14:paraId="2DEAB27C" w14:textId="77777777" w:rsidR="004F437E" w:rsidRPr="004F437E" w:rsidRDefault="004F437E" w:rsidP="004F437E">
      <w:pPr>
        <w:pStyle w:val="Bezproreda1"/>
        <w:jc w:val="both"/>
        <w:rPr>
          <w:rFonts w:ascii="Roboto" w:hAnsi="Roboto"/>
        </w:rPr>
      </w:pPr>
      <w:bookmarkStart w:id="7" w:name="_Toc146097074"/>
    </w:p>
    <w:p w14:paraId="1FCE1DC2" w14:textId="77777777" w:rsidR="004F437E" w:rsidRPr="004F437E" w:rsidRDefault="004F437E" w:rsidP="004F437E">
      <w:pPr>
        <w:pStyle w:val="Bezproreda1"/>
        <w:jc w:val="both"/>
        <w:rPr>
          <w:rFonts w:ascii="Roboto" w:hAnsi="Roboto"/>
        </w:rPr>
      </w:pPr>
      <w:r w:rsidRPr="004F437E">
        <w:rPr>
          <w:rFonts w:ascii="Roboto" w:hAnsi="Roboto"/>
        </w:rPr>
        <w:t>U razdoblju od 01.01. do 30.06.2025. godine ukupno je zaprimljeno 6336 pismena, a otpremljeno 25310 pošiljki.</w:t>
      </w:r>
      <w:bookmarkEnd w:id="7"/>
      <w:r w:rsidRPr="004F437E">
        <w:rPr>
          <w:rFonts w:ascii="Roboto" w:hAnsi="Roboto"/>
        </w:rPr>
        <w:t xml:space="preserve">  </w:t>
      </w:r>
    </w:p>
    <w:p w14:paraId="415865BB" w14:textId="77777777" w:rsidR="004F437E" w:rsidRPr="004F437E" w:rsidRDefault="004F437E" w:rsidP="004F437E">
      <w:pPr>
        <w:pStyle w:val="Bezproreda1"/>
        <w:jc w:val="both"/>
        <w:rPr>
          <w:rFonts w:ascii="Roboto" w:hAnsi="Roboto"/>
        </w:rPr>
      </w:pPr>
      <w:bookmarkStart w:id="8" w:name="_Toc146097075"/>
    </w:p>
    <w:p w14:paraId="774390FF" w14:textId="77777777" w:rsidR="004F437E" w:rsidRPr="004F437E" w:rsidRDefault="004F437E" w:rsidP="004F437E">
      <w:pPr>
        <w:pStyle w:val="Bezproreda1"/>
        <w:jc w:val="both"/>
        <w:rPr>
          <w:rFonts w:ascii="Roboto" w:hAnsi="Roboto"/>
        </w:rPr>
      </w:pPr>
      <w:r w:rsidRPr="004F437E">
        <w:rPr>
          <w:rFonts w:ascii="Roboto" w:hAnsi="Roboto"/>
        </w:rPr>
        <w:t>U Urudžbeni zapisnik za razdoblje od 01.01. do 30.06.2025. godine upisano je 802 predmeta koji sadrže ukupno 9417 dokumenta, od toga 5060 zaprimljenih, 3923 izdanih i 434 internih dokumenata.</w:t>
      </w:r>
      <w:bookmarkEnd w:id="8"/>
    </w:p>
    <w:p w14:paraId="761E6D36" w14:textId="77777777" w:rsidR="004F437E" w:rsidRPr="004F437E" w:rsidRDefault="004F437E" w:rsidP="004F437E">
      <w:pPr>
        <w:pStyle w:val="Bezproreda1"/>
        <w:jc w:val="both"/>
        <w:rPr>
          <w:rFonts w:ascii="Roboto" w:hAnsi="Roboto"/>
        </w:rPr>
      </w:pPr>
      <w:bookmarkStart w:id="9" w:name="_Toc146097076"/>
    </w:p>
    <w:p w14:paraId="0850A416" w14:textId="77777777" w:rsidR="004F437E" w:rsidRPr="004F437E" w:rsidRDefault="004F437E" w:rsidP="004F437E">
      <w:pPr>
        <w:pStyle w:val="Bezproreda1"/>
        <w:jc w:val="both"/>
        <w:rPr>
          <w:rFonts w:ascii="Roboto" w:hAnsi="Roboto"/>
        </w:rPr>
      </w:pPr>
      <w:r w:rsidRPr="004F437E">
        <w:rPr>
          <w:rFonts w:ascii="Roboto" w:hAnsi="Roboto"/>
        </w:rPr>
        <w:t>U Upisnik predmeta upravnog postupka za razdoblje od 01.01. do 30.06.2025. godine upisano je 8756 predmeta koji sadrže ukupno 10456 dokumenata, od toga 1276 zaprimljenih, 9028 izdanih i 152 internih dokumenata.</w:t>
      </w:r>
      <w:bookmarkEnd w:id="9"/>
    </w:p>
    <w:p w14:paraId="18B39006" w14:textId="77777777" w:rsidR="004F437E" w:rsidRPr="004F437E" w:rsidRDefault="004F437E" w:rsidP="004F437E">
      <w:pPr>
        <w:pStyle w:val="Bezproreda1"/>
        <w:jc w:val="both"/>
        <w:rPr>
          <w:rFonts w:ascii="Roboto" w:hAnsi="Roboto"/>
        </w:rPr>
      </w:pPr>
      <w:r w:rsidRPr="004F437E">
        <w:rPr>
          <w:rFonts w:ascii="Roboto" w:hAnsi="Roboto"/>
        </w:rPr>
        <w:t xml:space="preserve"> </w:t>
      </w:r>
    </w:p>
    <w:p w14:paraId="3BA8FA37" w14:textId="77777777" w:rsidR="004F437E" w:rsidRPr="004F437E" w:rsidRDefault="004F437E" w:rsidP="004F437E">
      <w:pPr>
        <w:pStyle w:val="Bezproreda1"/>
        <w:jc w:val="both"/>
        <w:rPr>
          <w:rFonts w:ascii="Roboto" w:hAnsi="Roboto"/>
        </w:rPr>
      </w:pPr>
      <w:bookmarkStart w:id="10" w:name="_Toc146097077"/>
      <w:r w:rsidRPr="004F437E">
        <w:rPr>
          <w:rFonts w:ascii="Roboto" w:hAnsi="Roboto"/>
        </w:rPr>
        <w:t>Sva zaprimljena pismena razvrstavana su po klasifikacijskim oznakama sukladno Planu klasifikacijskih oznaka i brojčanih oznaka ustrojstvenih jedinica i službenih osoba Grada Svete Nedelje, raspoređena i proslijeđena na rješavanje službenicima i namještenicima zaduženim za odgovarajući djelokrug rada. Nakon obrade zaprimljenih pismena donijete su razne odluke, zaključci, rješenja, mišljenja, suglasnosti, odobrenja, dozvole, potvrde, očitovanja i slično, a pisani odgovori pravovremeno su dostavljeni podnositeljima putem Hrvatske pošte ili elektroničkom poštom. U izvještajnom razdoblju gradonačelnik je donio niz odluka i zaključaka te 37 prijedloga akata i izvješća koja se podnose Gradskom vijeću.</w:t>
      </w:r>
      <w:bookmarkEnd w:id="10"/>
      <w:r w:rsidRPr="004F437E">
        <w:rPr>
          <w:rFonts w:ascii="Roboto" w:hAnsi="Roboto"/>
        </w:rPr>
        <w:t xml:space="preserve"> </w:t>
      </w:r>
    </w:p>
    <w:p w14:paraId="5C93E71F" w14:textId="77777777" w:rsidR="004F437E" w:rsidRPr="004F437E" w:rsidRDefault="004F437E" w:rsidP="004F437E">
      <w:pPr>
        <w:pStyle w:val="Bezproreda1"/>
        <w:jc w:val="both"/>
        <w:rPr>
          <w:rFonts w:ascii="Roboto" w:hAnsi="Roboto"/>
        </w:rPr>
      </w:pPr>
      <w:bookmarkStart w:id="11" w:name="_Toc146097078"/>
    </w:p>
    <w:p w14:paraId="3116739E" w14:textId="77777777" w:rsidR="004F437E" w:rsidRPr="004F437E" w:rsidRDefault="004F437E" w:rsidP="004F437E">
      <w:pPr>
        <w:pStyle w:val="Bezproreda1"/>
        <w:jc w:val="both"/>
        <w:rPr>
          <w:rFonts w:ascii="Roboto" w:hAnsi="Roboto"/>
        </w:rPr>
      </w:pPr>
      <w:r w:rsidRPr="004F437E">
        <w:rPr>
          <w:rFonts w:ascii="Roboto" w:hAnsi="Roboto"/>
        </w:rPr>
        <w:t>Od 01.01. do 30.06.2025. godine izdano je 7 brojeva Glasnika Grada Svete Nedelje koji su dostavljeni članovima Gradskog vijeća, predsjednicima mjesnih odbora, Nacionalnoj i sveučilišnoj knjižnici i Državnom arhivu u Zagrebu.</w:t>
      </w:r>
      <w:bookmarkEnd w:id="11"/>
    </w:p>
    <w:p w14:paraId="455E48B1" w14:textId="77777777" w:rsidR="004F437E" w:rsidRPr="004F437E" w:rsidRDefault="004F437E" w:rsidP="004F437E">
      <w:pPr>
        <w:pStyle w:val="Bezproreda1"/>
        <w:jc w:val="both"/>
        <w:rPr>
          <w:rFonts w:ascii="Roboto" w:hAnsi="Roboto"/>
        </w:rPr>
      </w:pPr>
    </w:p>
    <w:p w14:paraId="4D179567" w14:textId="77777777" w:rsidR="004F437E" w:rsidRPr="004F437E" w:rsidRDefault="004F437E" w:rsidP="004F437E">
      <w:pPr>
        <w:pStyle w:val="Bezproreda1"/>
        <w:jc w:val="both"/>
        <w:rPr>
          <w:rFonts w:ascii="Roboto" w:hAnsi="Roboto"/>
        </w:rPr>
      </w:pPr>
      <w:r w:rsidRPr="004F437E">
        <w:rPr>
          <w:rFonts w:ascii="Roboto" w:hAnsi="Roboto"/>
        </w:rPr>
        <w:t>U prostoriju pismohrane koja se nalazi u potkrovlju zgrade gradske uprave pohranjeno je 40 dužnih metara gradiva odnosno zaključenih predmeta iz prethodnog razdoblja.</w:t>
      </w:r>
    </w:p>
    <w:p w14:paraId="1CCB67DD" w14:textId="77777777" w:rsidR="004F437E" w:rsidRPr="004F437E" w:rsidRDefault="004F437E" w:rsidP="004F437E">
      <w:pPr>
        <w:pStyle w:val="Bezproreda1"/>
        <w:jc w:val="both"/>
        <w:rPr>
          <w:rFonts w:ascii="Roboto" w:hAnsi="Roboto"/>
        </w:rPr>
      </w:pPr>
    </w:p>
    <w:p w14:paraId="425C3BC9" w14:textId="77777777" w:rsidR="004F437E" w:rsidRPr="004F437E" w:rsidRDefault="004F437E" w:rsidP="004F437E">
      <w:pPr>
        <w:jc w:val="both"/>
        <w:rPr>
          <w:rFonts w:ascii="Roboto" w:hAnsi="Roboto" w:cs="Times New Roman"/>
          <w:sz w:val="22"/>
          <w:szCs w:val="22"/>
        </w:rPr>
      </w:pPr>
      <w:r w:rsidRPr="004F437E">
        <w:rPr>
          <w:rFonts w:ascii="Roboto" w:hAnsi="Roboto" w:cs="Times New Roman"/>
          <w:sz w:val="22"/>
          <w:szCs w:val="22"/>
        </w:rPr>
        <w:lastRenderedPageBreak/>
        <w:t>Sukladno Članku 7. i Članku 14. Pravila za upravljanje dokumentarnim gradivom Grada Svete Nedelje, u izvještajnom razdoblju Državnom arhivu u Zagrebu dostavljen je Popis cjelokupnog gradiva (zbirna evidencija gradiva) Grada Svete Nedelje na dan 31.12.2024., za koji je nadležni arhiv izdao odobrenje.</w:t>
      </w:r>
    </w:p>
    <w:p w14:paraId="42415FFC" w14:textId="77777777" w:rsidR="00251828" w:rsidRPr="0025578D" w:rsidRDefault="00251828" w:rsidP="009022B6">
      <w:pPr>
        <w:jc w:val="both"/>
        <w:rPr>
          <w:rFonts w:ascii="Roboto" w:hAnsi="Roboto"/>
          <w:color w:val="EE0000"/>
          <w:sz w:val="22"/>
          <w:szCs w:val="22"/>
        </w:rPr>
      </w:pPr>
    </w:p>
    <w:p w14:paraId="3FAFFA21" w14:textId="407A566F" w:rsidR="00E760DC" w:rsidRPr="0025578D" w:rsidRDefault="000F1BF9" w:rsidP="000F1BF9">
      <w:pPr>
        <w:pBdr>
          <w:bottom w:val="single" w:sz="4" w:space="1" w:color="auto"/>
        </w:pBdr>
        <w:jc w:val="both"/>
        <w:rPr>
          <w:rFonts w:ascii="Roboto" w:hAnsi="Roboto"/>
          <w:b/>
          <w:bCs/>
          <w:color w:val="EE0000"/>
          <w:sz w:val="22"/>
          <w:szCs w:val="22"/>
        </w:rPr>
      </w:pPr>
      <w:r w:rsidRPr="00560DA2">
        <w:rPr>
          <w:rFonts w:ascii="Roboto" w:hAnsi="Roboto"/>
          <w:b/>
          <w:bCs/>
          <w:sz w:val="22"/>
          <w:szCs w:val="22"/>
        </w:rPr>
        <w:t>PROVEDENI POSTUPCI JAVNE NABAVE U RAZDOBLJU S</w:t>
      </w:r>
      <w:r w:rsidR="00D22325" w:rsidRPr="00560DA2">
        <w:rPr>
          <w:rFonts w:ascii="Roboto" w:hAnsi="Roboto"/>
          <w:b/>
          <w:bCs/>
          <w:sz w:val="22"/>
          <w:szCs w:val="22"/>
        </w:rPr>
        <w:t>IJEČAN</w:t>
      </w:r>
      <w:r w:rsidR="00D26E42" w:rsidRPr="00560DA2">
        <w:rPr>
          <w:rFonts w:ascii="Roboto" w:hAnsi="Roboto"/>
          <w:b/>
          <w:bCs/>
          <w:sz w:val="22"/>
          <w:szCs w:val="22"/>
        </w:rPr>
        <w:t>J</w:t>
      </w:r>
      <w:r w:rsidRPr="00560DA2">
        <w:rPr>
          <w:rFonts w:ascii="Roboto" w:hAnsi="Roboto"/>
          <w:b/>
          <w:bCs/>
          <w:sz w:val="22"/>
          <w:szCs w:val="22"/>
        </w:rPr>
        <w:t xml:space="preserve"> – </w:t>
      </w:r>
      <w:r w:rsidR="00D26E42" w:rsidRPr="00560DA2">
        <w:rPr>
          <w:rFonts w:ascii="Roboto" w:hAnsi="Roboto"/>
          <w:b/>
          <w:bCs/>
          <w:sz w:val="22"/>
          <w:szCs w:val="22"/>
        </w:rPr>
        <w:t>LIPANJ</w:t>
      </w:r>
      <w:r w:rsidRPr="00560DA2">
        <w:rPr>
          <w:rFonts w:ascii="Roboto" w:hAnsi="Roboto"/>
          <w:b/>
          <w:bCs/>
          <w:sz w:val="22"/>
          <w:szCs w:val="22"/>
        </w:rPr>
        <w:t xml:space="preserve"> 202</w:t>
      </w:r>
      <w:r w:rsidR="00D26E42" w:rsidRPr="00560DA2">
        <w:rPr>
          <w:rFonts w:ascii="Roboto" w:hAnsi="Roboto"/>
          <w:b/>
          <w:bCs/>
          <w:sz w:val="22"/>
          <w:szCs w:val="22"/>
        </w:rPr>
        <w:t>5</w:t>
      </w:r>
      <w:r w:rsidRPr="00560DA2">
        <w:rPr>
          <w:rFonts w:ascii="Roboto" w:hAnsi="Roboto"/>
          <w:b/>
          <w:bCs/>
          <w:sz w:val="22"/>
          <w:szCs w:val="22"/>
        </w:rPr>
        <w:t>.</w:t>
      </w:r>
    </w:p>
    <w:p w14:paraId="41E33191" w14:textId="22BF4E44" w:rsidR="00D26E42" w:rsidRPr="00C87693" w:rsidRDefault="00D26E42" w:rsidP="00C87693">
      <w:pPr>
        <w:pStyle w:val="ListParagraph"/>
        <w:numPr>
          <w:ilvl w:val="0"/>
          <w:numId w:val="33"/>
        </w:numPr>
        <w:jc w:val="both"/>
        <w:rPr>
          <w:rFonts w:ascii="Roboto" w:hAnsi="Roboto"/>
          <w:b/>
          <w:sz w:val="22"/>
          <w:szCs w:val="22"/>
        </w:rPr>
      </w:pPr>
      <w:r w:rsidRPr="00C87693">
        <w:rPr>
          <w:rFonts w:ascii="Roboto" w:hAnsi="Roboto"/>
          <w:sz w:val="22"/>
          <w:szCs w:val="22"/>
        </w:rPr>
        <w:t xml:space="preserve">U ovom izvještajnom razdoblju okončan  je postupak javne nabave za radove u ulici Cvetkovići u Strmcu. Zaključen je ugovor u iznosu od 158.256,00 eura bez </w:t>
      </w:r>
      <w:proofErr w:type="spellStart"/>
      <w:r w:rsidRPr="00C87693">
        <w:rPr>
          <w:rFonts w:ascii="Roboto" w:hAnsi="Roboto"/>
          <w:sz w:val="22"/>
          <w:szCs w:val="22"/>
        </w:rPr>
        <w:t>pdv-a</w:t>
      </w:r>
      <w:proofErr w:type="spellEnd"/>
      <w:r w:rsidRPr="00C87693">
        <w:rPr>
          <w:rFonts w:ascii="Roboto" w:hAnsi="Roboto"/>
          <w:sz w:val="22"/>
          <w:szCs w:val="22"/>
        </w:rPr>
        <w:t xml:space="preserve">, odnosno 197.820,00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1FA3E634" w14:textId="187E6B52" w:rsidR="00D26E42" w:rsidRPr="00C87693" w:rsidRDefault="00D26E42" w:rsidP="00C87693">
      <w:pPr>
        <w:pStyle w:val="ListParagraph"/>
        <w:numPr>
          <w:ilvl w:val="0"/>
          <w:numId w:val="33"/>
        </w:numPr>
        <w:jc w:val="both"/>
        <w:rPr>
          <w:rFonts w:ascii="Roboto" w:hAnsi="Roboto"/>
          <w:b/>
          <w:sz w:val="22"/>
          <w:szCs w:val="22"/>
        </w:rPr>
      </w:pPr>
      <w:r w:rsidRPr="00C87693">
        <w:rPr>
          <w:rFonts w:ascii="Roboto" w:hAnsi="Roboto"/>
          <w:sz w:val="22"/>
          <w:szCs w:val="22"/>
        </w:rPr>
        <w:t xml:space="preserve">U prethodnom izvještajnom razdoblju pokrenut je postupak, a u ovom izvještajnom razdoblju je zaključen ugovor o javnoj nabavi koja se odnosi na predmet: Nabava i sadnja drveća u svrhu provedbe mjera prilagodbe klimatskim promjenama na području Grada Svete Nedelje, ugovorene  vrijednosti predmeta nabave 164.825,00 eura bez </w:t>
      </w:r>
      <w:proofErr w:type="spellStart"/>
      <w:r w:rsidRPr="00C87693">
        <w:rPr>
          <w:rFonts w:ascii="Roboto" w:hAnsi="Roboto"/>
          <w:sz w:val="22"/>
          <w:szCs w:val="22"/>
        </w:rPr>
        <w:t>pdv-a</w:t>
      </w:r>
      <w:proofErr w:type="spellEnd"/>
      <w:r w:rsidRPr="00C87693">
        <w:rPr>
          <w:rFonts w:ascii="Roboto" w:hAnsi="Roboto"/>
          <w:sz w:val="22"/>
          <w:szCs w:val="22"/>
        </w:rPr>
        <w:t xml:space="preserve"> odnosno 184.036,25 eura s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70BB0CED" w14:textId="7A83324D" w:rsidR="00D26E42" w:rsidRPr="00C87693" w:rsidRDefault="00D26E42" w:rsidP="00C87693">
      <w:pPr>
        <w:pStyle w:val="ListParagraph"/>
        <w:numPr>
          <w:ilvl w:val="0"/>
          <w:numId w:val="33"/>
        </w:numPr>
        <w:jc w:val="both"/>
        <w:rPr>
          <w:rFonts w:ascii="Roboto" w:hAnsi="Roboto"/>
          <w:b/>
          <w:sz w:val="22"/>
          <w:szCs w:val="22"/>
        </w:rPr>
      </w:pPr>
      <w:r w:rsidRPr="00C87693">
        <w:rPr>
          <w:rFonts w:ascii="Roboto" w:hAnsi="Roboto"/>
          <w:sz w:val="22"/>
          <w:szCs w:val="22"/>
        </w:rPr>
        <w:t xml:space="preserve">U ovom izvještajnom razdoblju okončan je postupak javne nabave za predmet:  Rekonstrukcija Ulice dr. Franje Tuđmana - IV etapa (izgradnja pješačko-biciklističke staze i oborinske odvodnje) 440m, VI etapa (izgradnja pješačko-biciklističke staze i oborinske odvodnje) 500m i oborinska odvodnja u Industrijskoj ulici i </w:t>
      </w:r>
      <w:proofErr w:type="spellStart"/>
      <w:r w:rsidRPr="00C87693">
        <w:rPr>
          <w:rFonts w:ascii="Roboto" w:hAnsi="Roboto"/>
          <w:sz w:val="22"/>
          <w:szCs w:val="22"/>
        </w:rPr>
        <w:t>Javorskoj</w:t>
      </w:r>
      <w:proofErr w:type="spellEnd"/>
      <w:r w:rsidRPr="00C87693">
        <w:rPr>
          <w:rFonts w:ascii="Roboto" w:hAnsi="Roboto"/>
          <w:sz w:val="22"/>
          <w:szCs w:val="22"/>
        </w:rPr>
        <w:t xml:space="preserve"> ulici te je sklopljen ugovor u vrijednosti </w:t>
      </w:r>
      <w:r w:rsidRPr="00C87693">
        <w:rPr>
          <w:rFonts w:ascii="Roboto" w:hAnsi="Roboto"/>
          <w:bCs/>
          <w:sz w:val="22"/>
          <w:szCs w:val="22"/>
        </w:rPr>
        <w:t>903.522,69</w:t>
      </w:r>
      <w:r w:rsidRPr="00C87693">
        <w:rPr>
          <w:rFonts w:ascii="Roboto" w:hAnsi="Roboto"/>
          <w:sz w:val="22"/>
          <w:szCs w:val="22"/>
        </w:rPr>
        <w:t xml:space="preserve"> eura bez </w:t>
      </w:r>
      <w:proofErr w:type="spellStart"/>
      <w:r w:rsidRPr="00C87693">
        <w:rPr>
          <w:rFonts w:ascii="Roboto" w:hAnsi="Roboto"/>
          <w:sz w:val="22"/>
          <w:szCs w:val="22"/>
        </w:rPr>
        <w:t>pdv-a</w:t>
      </w:r>
      <w:proofErr w:type="spellEnd"/>
      <w:r w:rsidRPr="00C87693">
        <w:rPr>
          <w:rFonts w:ascii="Roboto" w:hAnsi="Roboto"/>
          <w:sz w:val="22"/>
          <w:szCs w:val="22"/>
        </w:rPr>
        <w:t xml:space="preserve">, odnosno 1.129.403,36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3DE63D46" w14:textId="63596128"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sz w:val="22"/>
          <w:szCs w:val="22"/>
        </w:rPr>
        <w:t xml:space="preserve">U prethodnom izvještajnom razdoblju je pokrenut postupak nabave radova na predmetu: </w:t>
      </w:r>
      <w:r w:rsidRPr="00C87693">
        <w:rPr>
          <w:rFonts w:ascii="Roboto" w:hAnsi="Roboto"/>
          <w:bCs/>
          <w:color w:val="212529"/>
          <w:sz w:val="22"/>
          <w:szCs w:val="22"/>
          <w:shd w:val="clear" w:color="auto" w:fill="FFFFFF"/>
        </w:rPr>
        <w:t xml:space="preserve">Izgradnja biciklističke staze od Ulice Lug uz Ulicu dr. Franje Tuđmana u Svetoj </w:t>
      </w:r>
      <w:proofErr w:type="spellStart"/>
      <w:r w:rsidRPr="00C87693">
        <w:rPr>
          <w:rFonts w:ascii="Roboto" w:hAnsi="Roboto"/>
          <w:bCs/>
          <w:color w:val="212529"/>
          <w:sz w:val="22"/>
          <w:szCs w:val="22"/>
          <w:shd w:val="clear" w:color="auto" w:fill="FFFFFF"/>
        </w:rPr>
        <w:t>Nedelji</w:t>
      </w:r>
      <w:proofErr w:type="spellEnd"/>
      <w:r w:rsidRPr="00C87693">
        <w:rPr>
          <w:rFonts w:ascii="Roboto" w:hAnsi="Roboto"/>
          <w:bCs/>
          <w:color w:val="212529"/>
          <w:sz w:val="22"/>
          <w:szCs w:val="22"/>
          <w:shd w:val="clear" w:color="auto" w:fill="FFFFFF"/>
        </w:rPr>
        <w:t xml:space="preserve">, faza I (IP.2.1.02.0002), a u ovom izvještajnom razdoblju je zaključen ugovor u iznosu </w:t>
      </w:r>
      <w:r w:rsidRPr="00C87693">
        <w:rPr>
          <w:rFonts w:ascii="Roboto" w:hAnsi="Roboto"/>
          <w:sz w:val="22"/>
          <w:szCs w:val="22"/>
        </w:rPr>
        <w:t>od</w:t>
      </w:r>
      <w:r w:rsidRPr="00C87693">
        <w:rPr>
          <w:rFonts w:ascii="Roboto" w:hAnsi="Roboto"/>
          <w:bCs/>
          <w:color w:val="212529"/>
          <w:sz w:val="22"/>
          <w:szCs w:val="22"/>
          <w:shd w:val="clear" w:color="auto" w:fill="FFFFFF"/>
        </w:rPr>
        <w:t xml:space="preserve"> </w:t>
      </w:r>
      <w:r w:rsidRPr="00C87693">
        <w:rPr>
          <w:rFonts w:ascii="Roboto" w:hAnsi="Roboto"/>
          <w:bCs/>
          <w:sz w:val="22"/>
          <w:szCs w:val="22"/>
        </w:rPr>
        <w:t>615.883,60</w:t>
      </w:r>
      <w:r w:rsidRPr="00C87693">
        <w:rPr>
          <w:rFonts w:ascii="Roboto" w:hAnsi="Roboto"/>
          <w:sz w:val="22"/>
          <w:szCs w:val="22"/>
        </w:rPr>
        <w:t xml:space="preserve"> </w:t>
      </w:r>
      <w:r w:rsidRPr="00C87693">
        <w:rPr>
          <w:rFonts w:ascii="Roboto" w:hAnsi="Roboto"/>
          <w:bCs/>
          <w:color w:val="212529"/>
          <w:sz w:val="22"/>
          <w:szCs w:val="22"/>
          <w:shd w:val="clear" w:color="auto" w:fill="FFFFFF"/>
        </w:rPr>
        <w:t xml:space="preserve">eura bez </w:t>
      </w:r>
      <w:proofErr w:type="spellStart"/>
      <w:r w:rsidRPr="00C87693">
        <w:rPr>
          <w:rFonts w:ascii="Roboto" w:hAnsi="Roboto"/>
          <w:bCs/>
          <w:color w:val="212529"/>
          <w:sz w:val="22"/>
          <w:szCs w:val="22"/>
          <w:shd w:val="clear" w:color="auto" w:fill="FFFFFF"/>
        </w:rPr>
        <w:t>pdv-a</w:t>
      </w:r>
      <w:proofErr w:type="spellEnd"/>
      <w:r w:rsidRPr="00C87693">
        <w:rPr>
          <w:rFonts w:ascii="Roboto" w:hAnsi="Roboto"/>
          <w:sz w:val="22"/>
          <w:szCs w:val="22"/>
        </w:rPr>
        <w:t xml:space="preserve"> odnosno 769.792,00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7E2E6C8F" w14:textId="71AFB2D6"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bookmarkStart w:id="12" w:name="_Hlk207191967"/>
      <w:r w:rsidRPr="00C87693">
        <w:rPr>
          <w:rFonts w:ascii="Roboto" w:hAnsi="Roboto"/>
          <w:bCs/>
          <w:color w:val="212529"/>
          <w:sz w:val="22"/>
          <w:szCs w:val="22"/>
          <w:shd w:val="clear" w:color="auto" w:fill="FFFFFF"/>
        </w:rPr>
        <w:t xml:space="preserve">U ovom izvještajnom razdoblju proveden </w:t>
      </w:r>
      <w:bookmarkEnd w:id="12"/>
      <w:r w:rsidRPr="00C87693">
        <w:rPr>
          <w:rFonts w:ascii="Roboto" w:hAnsi="Roboto"/>
          <w:bCs/>
          <w:color w:val="212529"/>
          <w:sz w:val="22"/>
          <w:szCs w:val="22"/>
          <w:shd w:val="clear" w:color="auto" w:fill="FFFFFF"/>
        </w:rPr>
        <w:t xml:space="preserve">je postupak javne nabave poštanskih usluga </w:t>
      </w:r>
      <w:r w:rsidRPr="00C87693">
        <w:rPr>
          <w:rFonts w:ascii="Roboto" w:eastAsia="Times New Roman" w:hAnsi="Roboto"/>
          <w:sz w:val="22"/>
          <w:szCs w:val="22"/>
          <w:lang w:eastAsia="hr-HR"/>
        </w:rPr>
        <w:t xml:space="preserve">ugovorene vrijednosti </w:t>
      </w:r>
      <w:r w:rsidRPr="00C87693">
        <w:rPr>
          <w:rFonts w:ascii="Roboto" w:hAnsi="Roboto"/>
          <w:sz w:val="22"/>
          <w:szCs w:val="22"/>
        </w:rPr>
        <w:t xml:space="preserve">nabave od </w:t>
      </w:r>
      <w:r w:rsidRPr="00C87693">
        <w:rPr>
          <w:rFonts w:ascii="Roboto" w:hAnsi="Roboto"/>
          <w:bCs/>
          <w:sz w:val="22"/>
          <w:szCs w:val="22"/>
        </w:rPr>
        <w:t>69.150,97</w:t>
      </w:r>
      <w:r w:rsidRPr="00C87693">
        <w:rPr>
          <w:rFonts w:ascii="Roboto" w:hAnsi="Roboto"/>
          <w:bCs/>
          <w:sz w:val="22"/>
          <w:szCs w:val="22"/>
          <w:shd w:val="clear" w:color="auto" w:fill="FFFFFF"/>
        </w:rPr>
        <w:t xml:space="preserve">eura bez </w:t>
      </w:r>
      <w:proofErr w:type="spellStart"/>
      <w:r w:rsidRPr="00C87693">
        <w:rPr>
          <w:rFonts w:ascii="Roboto" w:hAnsi="Roboto"/>
          <w:bCs/>
          <w:sz w:val="22"/>
          <w:szCs w:val="22"/>
          <w:shd w:val="clear" w:color="auto" w:fill="FFFFFF"/>
        </w:rPr>
        <w:t>pdv-a</w:t>
      </w:r>
      <w:proofErr w:type="spellEnd"/>
      <w:r w:rsidRPr="00C87693">
        <w:rPr>
          <w:rFonts w:ascii="Roboto" w:hAnsi="Roboto"/>
          <w:bCs/>
          <w:sz w:val="22"/>
          <w:szCs w:val="22"/>
          <w:shd w:val="clear" w:color="auto" w:fill="FFFFFF"/>
        </w:rPr>
        <w:t xml:space="preserve">, </w:t>
      </w:r>
      <w:r w:rsidRPr="00C87693">
        <w:rPr>
          <w:rFonts w:ascii="Roboto" w:hAnsi="Roboto"/>
          <w:bCs/>
          <w:sz w:val="22"/>
          <w:szCs w:val="22"/>
        </w:rPr>
        <w:t xml:space="preserve">odnosno 69.450,97 eura sa pripadajućim </w:t>
      </w:r>
      <w:proofErr w:type="spellStart"/>
      <w:r w:rsidRPr="00C87693">
        <w:rPr>
          <w:rFonts w:ascii="Roboto" w:hAnsi="Roboto"/>
          <w:bCs/>
          <w:sz w:val="22"/>
          <w:szCs w:val="22"/>
        </w:rPr>
        <w:t>pdv-om</w:t>
      </w:r>
      <w:proofErr w:type="spellEnd"/>
      <w:r w:rsidRPr="00C87693">
        <w:rPr>
          <w:rFonts w:ascii="Roboto" w:hAnsi="Roboto"/>
          <w:bCs/>
          <w:sz w:val="22"/>
          <w:szCs w:val="22"/>
          <w:shd w:val="clear" w:color="auto" w:fill="FFFFFF"/>
        </w:rPr>
        <w:t>.</w:t>
      </w:r>
    </w:p>
    <w:p w14:paraId="7D9EDCC7" w14:textId="6B9FC756"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proveden je postupak javne nabave usluga: Održavanje integralnog informacijskog sustava SPI, te je ugovorena vrijednost </w:t>
      </w:r>
      <w:r w:rsidRPr="00C87693">
        <w:rPr>
          <w:rFonts w:ascii="Roboto" w:hAnsi="Roboto"/>
          <w:sz w:val="22"/>
          <w:szCs w:val="22"/>
        </w:rPr>
        <w:t xml:space="preserve">od 49.058,76 eura bez </w:t>
      </w:r>
      <w:proofErr w:type="spellStart"/>
      <w:r w:rsidRPr="00C87693">
        <w:rPr>
          <w:rFonts w:ascii="Roboto" w:hAnsi="Roboto"/>
          <w:sz w:val="22"/>
          <w:szCs w:val="22"/>
        </w:rPr>
        <w:t>pdv-a</w:t>
      </w:r>
      <w:proofErr w:type="spellEnd"/>
      <w:r w:rsidRPr="00C87693">
        <w:rPr>
          <w:rFonts w:ascii="Roboto" w:hAnsi="Roboto"/>
          <w:sz w:val="22"/>
          <w:szCs w:val="22"/>
        </w:rPr>
        <w:t xml:space="preserve">, odnosno 61.323,45 eura sa </w:t>
      </w:r>
      <w:proofErr w:type="spellStart"/>
      <w:r w:rsidRPr="00C87693">
        <w:rPr>
          <w:rFonts w:ascii="Roboto" w:hAnsi="Roboto"/>
          <w:sz w:val="22"/>
          <w:szCs w:val="22"/>
        </w:rPr>
        <w:t>pdv-om</w:t>
      </w:r>
      <w:proofErr w:type="spellEnd"/>
      <w:r w:rsidRPr="00C87693">
        <w:rPr>
          <w:rFonts w:ascii="Roboto" w:hAnsi="Roboto"/>
          <w:bCs/>
          <w:color w:val="212529"/>
          <w:sz w:val="22"/>
          <w:szCs w:val="22"/>
          <w:shd w:val="clear" w:color="auto" w:fill="FFFFFF"/>
        </w:rPr>
        <w:t>.</w:t>
      </w:r>
    </w:p>
    <w:p w14:paraId="6359FBF3" w14:textId="051900D2"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U ovom izvještajnom razdoblju pokrenut je i okončan postupak javne nabave: Nabava opreme i namještaja za Dječji vrtić "Slavuj" - matični objekt u naselju Strmec (dograđeni dio) sa ugovorenom</w:t>
      </w:r>
      <w:r w:rsidRPr="00C87693">
        <w:rPr>
          <w:rFonts w:ascii="Roboto" w:eastAsia="Times New Roman" w:hAnsi="Roboto"/>
          <w:sz w:val="22"/>
          <w:szCs w:val="22"/>
          <w:lang w:eastAsia="hr-HR"/>
        </w:rPr>
        <w:t xml:space="preserve"> vrijednosti </w:t>
      </w:r>
      <w:r w:rsidRPr="00C87693">
        <w:rPr>
          <w:rFonts w:ascii="Roboto" w:hAnsi="Roboto"/>
          <w:sz w:val="22"/>
          <w:szCs w:val="22"/>
        </w:rPr>
        <w:t xml:space="preserve">predmeta nabave </w:t>
      </w:r>
      <w:r w:rsidRPr="00C87693">
        <w:rPr>
          <w:rFonts w:ascii="Roboto" w:hAnsi="Roboto"/>
          <w:bCs/>
          <w:color w:val="212529"/>
          <w:sz w:val="22"/>
          <w:szCs w:val="22"/>
          <w:shd w:val="clear" w:color="auto" w:fill="FFFFFF"/>
        </w:rPr>
        <w:t>od 76.636,50 eura</w:t>
      </w:r>
      <w:r w:rsidRPr="00C87693">
        <w:rPr>
          <w:rFonts w:ascii="Roboto" w:hAnsi="Roboto"/>
          <w:sz w:val="22"/>
          <w:szCs w:val="22"/>
        </w:rPr>
        <w:t xml:space="preserve"> odnosno 95.795,63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0123B627" w14:textId="38A576A6" w:rsidR="00D26E42" w:rsidRPr="0038599E" w:rsidRDefault="00D26E42" w:rsidP="0038599E">
      <w:pPr>
        <w:pStyle w:val="ListParagraph"/>
        <w:numPr>
          <w:ilvl w:val="0"/>
          <w:numId w:val="33"/>
        </w:numPr>
        <w:rPr>
          <w:rFonts w:ascii="Roboto" w:hAnsi="Roboto"/>
          <w:sz w:val="22"/>
          <w:szCs w:val="22"/>
        </w:rPr>
      </w:pPr>
      <w:r w:rsidRPr="0038599E">
        <w:rPr>
          <w:rFonts w:ascii="Roboto" w:hAnsi="Roboto"/>
          <w:sz w:val="22"/>
          <w:szCs w:val="22"/>
        </w:rPr>
        <w:t xml:space="preserve">U ovom izvještajnom razdoblju pokrenut je postupak javne nabave radova na obnovi dijela Ulice </w:t>
      </w:r>
      <w:proofErr w:type="spellStart"/>
      <w:r w:rsidRPr="0038599E">
        <w:rPr>
          <w:rFonts w:ascii="Roboto" w:hAnsi="Roboto"/>
          <w:sz w:val="22"/>
          <w:szCs w:val="22"/>
        </w:rPr>
        <w:t>Purgarija</w:t>
      </w:r>
      <w:proofErr w:type="spellEnd"/>
      <w:r w:rsidRPr="0038599E">
        <w:rPr>
          <w:rFonts w:ascii="Roboto" w:hAnsi="Roboto"/>
          <w:sz w:val="22"/>
          <w:szCs w:val="22"/>
        </w:rPr>
        <w:t xml:space="preserve"> i Dekanići u Kerestincu, te je zaključen ugovor </w:t>
      </w:r>
      <w:r w:rsidRPr="0038599E">
        <w:rPr>
          <w:rFonts w:ascii="Roboto" w:hAnsi="Roboto"/>
          <w:sz w:val="22"/>
          <w:szCs w:val="22"/>
          <w:lang w:eastAsia="hr-HR"/>
        </w:rPr>
        <w:t xml:space="preserve">vrijednosti od </w:t>
      </w:r>
      <w:r w:rsidRPr="0038599E">
        <w:rPr>
          <w:rFonts w:ascii="Roboto" w:hAnsi="Roboto"/>
          <w:sz w:val="22"/>
          <w:szCs w:val="22"/>
        </w:rPr>
        <w:t xml:space="preserve">126.977,50 eura bez </w:t>
      </w:r>
      <w:proofErr w:type="spellStart"/>
      <w:r w:rsidRPr="0038599E">
        <w:rPr>
          <w:rFonts w:ascii="Roboto" w:hAnsi="Roboto"/>
          <w:sz w:val="22"/>
          <w:szCs w:val="22"/>
        </w:rPr>
        <w:t>pdv-a</w:t>
      </w:r>
      <w:proofErr w:type="spellEnd"/>
      <w:r w:rsidRPr="0038599E">
        <w:rPr>
          <w:rFonts w:ascii="Roboto" w:hAnsi="Roboto"/>
          <w:sz w:val="22"/>
          <w:szCs w:val="22"/>
        </w:rPr>
        <w:t xml:space="preserve"> odnosno 158.721,87 eura sa pripadajućim </w:t>
      </w:r>
      <w:proofErr w:type="spellStart"/>
      <w:r w:rsidRPr="0038599E">
        <w:rPr>
          <w:rFonts w:ascii="Roboto" w:hAnsi="Roboto"/>
          <w:sz w:val="22"/>
          <w:szCs w:val="22"/>
        </w:rPr>
        <w:t>pdv-om</w:t>
      </w:r>
      <w:proofErr w:type="spellEnd"/>
      <w:r w:rsidRPr="0038599E">
        <w:rPr>
          <w:rFonts w:ascii="Roboto" w:hAnsi="Roboto"/>
          <w:sz w:val="22"/>
          <w:szCs w:val="22"/>
        </w:rPr>
        <w:t>.</w:t>
      </w:r>
    </w:p>
    <w:p w14:paraId="3CCF5D6B" w14:textId="5DA39248"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pokrenut </w:t>
      </w:r>
      <w:r w:rsidRPr="00C87693">
        <w:rPr>
          <w:rFonts w:ascii="Roboto" w:hAnsi="Roboto"/>
          <w:bCs/>
          <w:sz w:val="22"/>
          <w:szCs w:val="22"/>
          <w:shd w:val="clear" w:color="auto" w:fill="FFFFFF"/>
        </w:rPr>
        <w:t xml:space="preserve">je postupak izvedbe radova na predmet :  Obnova Žumberačke ulice u Bestovju, te je zaključen ugovor </w:t>
      </w:r>
      <w:r w:rsidRPr="00C87693">
        <w:rPr>
          <w:rFonts w:ascii="Roboto" w:eastAsia="Times New Roman" w:hAnsi="Roboto"/>
          <w:sz w:val="22"/>
          <w:szCs w:val="22"/>
          <w:lang w:eastAsia="hr-HR"/>
        </w:rPr>
        <w:t>vrijednosti</w:t>
      </w:r>
      <w:r w:rsidRPr="00C87693">
        <w:rPr>
          <w:rFonts w:ascii="Roboto" w:hAnsi="Roboto"/>
          <w:sz w:val="22"/>
          <w:szCs w:val="22"/>
        </w:rPr>
        <w:t xml:space="preserve"> </w:t>
      </w:r>
      <w:r w:rsidRPr="00C87693">
        <w:rPr>
          <w:rFonts w:ascii="Roboto" w:hAnsi="Roboto"/>
          <w:bCs/>
          <w:color w:val="212529"/>
          <w:sz w:val="22"/>
          <w:szCs w:val="22"/>
          <w:shd w:val="clear" w:color="auto" w:fill="FFFFFF"/>
        </w:rPr>
        <w:t>90.342,20 eura</w:t>
      </w:r>
      <w:r w:rsidRPr="00C87693">
        <w:rPr>
          <w:rFonts w:ascii="Roboto" w:hAnsi="Roboto"/>
          <w:sz w:val="22"/>
          <w:szCs w:val="22"/>
        </w:rPr>
        <w:t xml:space="preserve"> odnosno 112.927,75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77383BF6" w14:textId="05B7BCFB"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pokrenut je </w:t>
      </w:r>
      <w:r w:rsidRPr="00C87693">
        <w:rPr>
          <w:rFonts w:ascii="Roboto" w:hAnsi="Roboto"/>
          <w:bCs/>
          <w:sz w:val="22"/>
          <w:szCs w:val="22"/>
          <w:shd w:val="clear" w:color="auto" w:fill="FFFFFF"/>
        </w:rPr>
        <w:t xml:space="preserve">postupak javne nabave: </w:t>
      </w:r>
      <w:r w:rsidRPr="00C87693">
        <w:rPr>
          <w:rFonts w:ascii="Roboto" w:eastAsia="Times New Roman" w:hAnsi="Roboto"/>
          <w:sz w:val="22"/>
          <w:szCs w:val="22"/>
          <w:lang w:eastAsia="hr-HR"/>
        </w:rPr>
        <w:t xml:space="preserve">Izvedba radova na obnovi ulice Ledine u </w:t>
      </w:r>
      <w:proofErr w:type="spellStart"/>
      <w:r w:rsidRPr="00C87693">
        <w:rPr>
          <w:rFonts w:ascii="Roboto" w:eastAsia="Times New Roman" w:hAnsi="Roboto"/>
          <w:sz w:val="22"/>
          <w:szCs w:val="22"/>
          <w:lang w:eastAsia="hr-HR"/>
        </w:rPr>
        <w:t>Orešju</w:t>
      </w:r>
      <w:proofErr w:type="spellEnd"/>
      <w:r w:rsidRPr="00C87693">
        <w:rPr>
          <w:rFonts w:ascii="Roboto" w:eastAsia="Times New Roman" w:hAnsi="Roboto"/>
          <w:sz w:val="22"/>
          <w:szCs w:val="22"/>
          <w:lang w:eastAsia="hr-HR"/>
        </w:rPr>
        <w:t>, te je zaključen ugovor u iznosu od 169</w:t>
      </w:r>
      <w:r w:rsidRPr="00C87693">
        <w:rPr>
          <w:rFonts w:ascii="Roboto" w:hAnsi="Roboto"/>
          <w:bCs/>
          <w:sz w:val="22"/>
          <w:szCs w:val="22"/>
        </w:rPr>
        <w:t xml:space="preserve">.657,80 eura bez </w:t>
      </w:r>
      <w:proofErr w:type="spellStart"/>
      <w:r w:rsidRPr="00C87693">
        <w:rPr>
          <w:rFonts w:ascii="Roboto" w:hAnsi="Roboto"/>
          <w:bCs/>
          <w:sz w:val="22"/>
          <w:szCs w:val="22"/>
        </w:rPr>
        <w:t>pdv-a</w:t>
      </w:r>
      <w:proofErr w:type="spellEnd"/>
      <w:r w:rsidRPr="00C87693">
        <w:rPr>
          <w:rFonts w:ascii="Roboto" w:hAnsi="Roboto"/>
          <w:bCs/>
          <w:sz w:val="22"/>
          <w:szCs w:val="22"/>
        </w:rPr>
        <w:t xml:space="preserve"> </w:t>
      </w:r>
      <w:r w:rsidRPr="00C87693">
        <w:rPr>
          <w:rFonts w:ascii="Roboto" w:hAnsi="Roboto"/>
          <w:sz w:val="22"/>
          <w:szCs w:val="22"/>
        </w:rPr>
        <w:t xml:space="preserve">odnosno 212.072,25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4361314C" w14:textId="77777777" w:rsidR="00D26E42" w:rsidRPr="00D26E42" w:rsidRDefault="00D26E42" w:rsidP="00D26E42">
      <w:pPr>
        <w:jc w:val="both"/>
        <w:rPr>
          <w:rFonts w:ascii="Roboto" w:hAnsi="Roboto"/>
          <w:b/>
          <w:bCs/>
          <w:sz w:val="22"/>
          <w:szCs w:val="22"/>
        </w:rPr>
      </w:pPr>
    </w:p>
    <w:p w14:paraId="02ACFDDD" w14:textId="3B6868EA"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lastRenderedPageBreak/>
        <w:t>U ovom izvještajnom razdoblju pokrenut</w:t>
      </w:r>
      <w:r w:rsidRPr="00C87693">
        <w:rPr>
          <w:rFonts w:ascii="Roboto" w:hAnsi="Roboto"/>
          <w:bCs/>
          <w:sz w:val="22"/>
          <w:szCs w:val="22"/>
        </w:rPr>
        <w:t xml:space="preserve"> je postupak nabave radova: </w:t>
      </w:r>
      <w:r w:rsidRPr="00C87693">
        <w:rPr>
          <w:rFonts w:ascii="Roboto" w:hAnsi="Roboto"/>
          <w:bCs/>
          <w:sz w:val="22"/>
          <w:szCs w:val="22"/>
          <w:shd w:val="clear" w:color="auto" w:fill="FFFFFF"/>
        </w:rPr>
        <w:t xml:space="preserve">Izvedba radova na obnovi dijela ulice </w:t>
      </w:r>
      <w:proofErr w:type="spellStart"/>
      <w:r w:rsidRPr="00C87693">
        <w:rPr>
          <w:rFonts w:ascii="Roboto" w:hAnsi="Roboto"/>
          <w:bCs/>
          <w:sz w:val="22"/>
          <w:szCs w:val="22"/>
          <w:shd w:val="clear" w:color="auto" w:fill="FFFFFF"/>
        </w:rPr>
        <w:t>Selčica</w:t>
      </w:r>
      <w:proofErr w:type="spellEnd"/>
      <w:r w:rsidRPr="00C87693">
        <w:rPr>
          <w:rFonts w:ascii="Roboto" w:hAnsi="Roboto"/>
          <w:bCs/>
          <w:sz w:val="22"/>
          <w:szCs w:val="22"/>
          <w:shd w:val="clear" w:color="auto" w:fill="FFFFFF"/>
        </w:rPr>
        <w:t xml:space="preserve"> u </w:t>
      </w:r>
      <w:proofErr w:type="spellStart"/>
      <w:r w:rsidRPr="00C87693">
        <w:rPr>
          <w:rFonts w:ascii="Roboto" w:hAnsi="Roboto"/>
          <w:bCs/>
          <w:sz w:val="22"/>
          <w:szCs w:val="22"/>
          <w:shd w:val="clear" w:color="auto" w:fill="FFFFFF"/>
        </w:rPr>
        <w:t>Orešju</w:t>
      </w:r>
      <w:proofErr w:type="spellEnd"/>
      <w:r w:rsidRPr="00C87693">
        <w:rPr>
          <w:rFonts w:ascii="Roboto" w:hAnsi="Roboto"/>
          <w:bCs/>
          <w:sz w:val="22"/>
          <w:szCs w:val="22"/>
          <w:shd w:val="clear" w:color="auto" w:fill="FFFFFF"/>
        </w:rPr>
        <w:t xml:space="preserve">, te je zaključen ugovor u iznosu od </w:t>
      </w:r>
      <w:r w:rsidRPr="00C87693">
        <w:rPr>
          <w:rFonts w:ascii="Roboto" w:hAnsi="Roboto"/>
          <w:bCs/>
          <w:sz w:val="22"/>
          <w:szCs w:val="22"/>
        </w:rPr>
        <w:t xml:space="preserve">155.096,55 eura bez </w:t>
      </w:r>
      <w:proofErr w:type="spellStart"/>
      <w:r w:rsidRPr="00C87693">
        <w:rPr>
          <w:rFonts w:ascii="Roboto" w:hAnsi="Roboto"/>
          <w:bCs/>
          <w:sz w:val="22"/>
          <w:szCs w:val="22"/>
        </w:rPr>
        <w:t>pdv-a</w:t>
      </w:r>
      <w:proofErr w:type="spellEnd"/>
      <w:r w:rsidRPr="00C87693">
        <w:rPr>
          <w:rFonts w:ascii="Roboto" w:hAnsi="Roboto"/>
          <w:sz w:val="22"/>
          <w:szCs w:val="22"/>
        </w:rPr>
        <w:t xml:space="preserve"> odnosno 193.870,68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5D002A89" w14:textId="1C7B088E"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pokrenut je postupak nabave u predmetu: Modernizacija dijela javne rasvjete Grada Svete Nedelje (projekt </w:t>
      </w:r>
      <w:proofErr w:type="spellStart"/>
      <w:r w:rsidRPr="00C87693">
        <w:rPr>
          <w:rFonts w:ascii="Roboto" w:hAnsi="Roboto"/>
          <w:bCs/>
          <w:color w:val="212529"/>
          <w:sz w:val="22"/>
          <w:szCs w:val="22"/>
          <w:shd w:val="clear" w:color="auto" w:fill="FFFFFF"/>
        </w:rPr>
        <w:t>Newlight</w:t>
      </w:r>
      <w:proofErr w:type="spellEnd"/>
      <w:r w:rsidRPr="00C87693">
        <w:rPr>
          <w:rFonts w:ascii="Roboto" w:hAnsi="Roboto"/>
          <w:bCs/>
          <w:color w:val="212529"/>
          <w:sz w:val="22"/>
          <w:szCs w:val="22"/>
          <w:shd w:val="clear" w:color="auto" w:fill="FFFFFF"/>
        </w:rPr>
        <w:t xml:space="preserve">-IV etapa, faza II), te je zaključen ugovor u vrijednosti </w:t>
      </w:r>
      <w:r w:rsidRPr="00C87693">
        <w:rPr>
          <w:rFonts w:ascii="Roboto" w:hAnsi="Roboto"/>
          <w:sz w:val="22"/>
          <w:szCs w:val="22"/>
        </w:rPr>
        <w:t>od</w:t>
      </w:r>
      <w:r w:rsidRPr="00C87693">
        <w:rPr>
          <w:rFonts w:ascii="Roboto" w:hAnsi="Roboto"/>
          <w:bCs/>
          <w:color w:val="212529"/>
          <w:sz w:val="22"/>
          <w:szCs w:val="22"/>
          <w:shd w:val="clear" w:color="auto" w:fill="FFFFFF"/>
        </w:rPr>
        <w:t xml:space="preserve"> 192.620,00 eura bez </w:t>
      </w:r>
      <w:proofErr w:type="spellStart"/>
      <w:r w:rsidRPr="00C87693">
        <w:rPr>
          <w:rFonts w:ascii="Roboto" w:hAnsi="Roboto"/>
          <w:bCs/>
          <w:color w:val="212529"/>
          <w:sz w:val="22"/>
          <w:szCs w:val="22"/>
          <w:shd w:val="clear" w:color="auto" w:fill="FFFFFF"/>
        </w:rPr>
        <w:t>pdv-a</w:t>
      </w:r>
      <w:proofErr w:type="spellEnd"/>
      <w:r w:rsidRPr="00C87693">
        <w:rPr>
          <w:rFonts w:ascii="Roboto" w:hAnsi="Roboto"/>
          <w:sz w:val="22"/>
          <w:szCs w:val="22"/>
        </w:rPr>
        <w:t xml:space="preserve"> odnosno 240.755,00 eura sa pripadajućim </w:t>
      </w:r>
      <w:proofErr w:type="spellStart"/>
      <w:r w:rsidRPr="00C87693">
        <w:rPr>
          <w:rFonts w:ascii="Roboto" w:hAnsi="Roboto"/>
          <w:sz w:val="22"/>
          <w:szCs w:val="22"/>
        </w:rPr>
        <w:t>pdv-om</w:t>
      </w:r>
      <w:proofErr w:type="spellEnd"/>
      <w:r w:rsidRPr="00C87693">
        <w:rPr>
          <w:rFonts w:ascii="Roboto" w:hAnsi="Roboto"/>
          <w:bCs/>
          <w:color w:val="212529"/>
          <w:sz w:val="22"/>
          <w:szCs w:val="22"/>
          <w:shd w:val="clear" w:color="auto" w:fill="FFFFFF"/>
        </w:rPr>
        <w:t xml:space="preserve"> .</w:t>
      </w:r>
    </w:p>
    <w:p w14:paraId="68933DE3" w14:textId="2B1F3582"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pokrenut je postupak nabave radova: Izvedba radova na obnovi dijela Školske ulice u Rakitju, te je zaključen ugovor u vrijednosti </w:t>
      </w:r>
      <w:r w:rsidRPr="00C87693">
        <w:rPr>
          <w:rFonts w:ascii="Roboto" w:hAnsi="Roboto"/>
          <w:sz w:val="22"/>
          <w:szCs w:val="22"/>
        </w:rPr>
        <w:t>od</w:t>
      </w:r>
      <w:r w:rsidRPr="00C87693">
        <w:rPr>
          <w:rFonts w:ascii="Roboto" w:hAnsi="Roboto"/>
          <w:bCs/>
          <w:color w:val="212529"/>
          <w:sz w:val="22"/>
          <w:szCs w:val="22"/>
          <w:shd w:val="clear" w:color="auto" w:fill="FFFFFF"/>
        </w:rPr>
        <w:t xml:space="preserve"> 97.841,60 eura bez </w:t>
      </w:r>
      <w:proofErr w:type="spellStart"/>
      <w:r w:rsidRPr="00C87693">
        <w:rPr>
          <w:rFonts w:ascii="Roboto" w:hAnsi="Roboto"/>
          <w:bCs/>
          <w:color w:val="212529"/>
          <w:sz w:val="22"/>
          <w:szCs w:val="22"/>
          <w:shd w:val="clear" w:color="auto" w:fill="FFFFFF"/>
        </w:rPr>
        <w:t>pdv-a</w:t>
      </w:r>
      <w:proofErr w:type="spellEnd"/>
      <w:r w:rsidRPr="00C87693">
        <w:rPr>
          <w:rFonts w:ascii="Roboto" w:hAnsi="Roboto"/>
          <w:sz w:val="22"/>
          <w:szCs w:val="22"/>
        </w:rPr>
        <w:t xml:space="preserve"> odnosno 122.302,00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47DB91C7" w14:textId="3B17DECC"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pokrenut je postupak nabave radova: Rekonstrukcija nogometnih igrališta NK Tigar Rakitje, te je zaključen ugovor u iznosu </w:t>
      </w:r>
      <w:r w:rsidRPr="00C87693">
        <w:rPr>
          <w:rFonts w:ascii="Roboto" w:hAnsi="Roboto"/>
          <w:sz w:val="22"/>
          <w:szCs w:val="22"/>
        </w:rPr>
        <w:t xml:space="preserve">od </w:t>
      </w:r>
      <w:r w:rsidRPr="00C87693">
        <w:rPr>
          <w:rFonts w:ascii="Roboto" w:hAnsi="Roboto"/>
          <w:bCs/>
          <w:color w:val="212529"/>
          <w:sz w:val="22"/>
          <w:szCs w:val="22"/>
          <w:shd w:val="clear" w:color="auto" w:fill="FFFFFF"/>
        </w:rPr>
        <w:t xml:space="preserve">654.428,50 eura bez </w:t>
      </w:r>
      <w:proofErr w:type="spellStart"/>
      <w:r w:rsidRPr="00C87693">
        <w:rPr>
          <w:rFonts w:ascii="Roboto" w:hAnsi="Roboto"/>
          <w:bCs/>
          <w:color w:val="212529"/>
          <w:sz w:val="22"/>
          <w:szCs w:val="22"/>
          <w:shd w:val="clear" w:color="auto" w:fill="FFFFFF"/>
        </w:rPr>
        <w:t>pdv-a</w:t>
      </w:r>
      <w:proofErr w:type="spellEnd"/>
      <w:r w:rsidRPr="00C87693">
        <w:rPr>
          <w:rFonts w:ascii="Roboto" w:hAnsi="Roboto"/>
          <w:bCs/>
          <w:color w:val="212529"/>
          <w:sz w:val="22"/>
          <w:szCs w:val="22"/>
          <w:shd w:val="clear" w:color="auto" w:fill="FFFFFF"/>
        </w:rPr>
        <w:t>,</w:t>
      </w:r>
      <w:r w:rsidRPr="00C87693">
        <w:rPr>
          <w:rFonts w:ascii="Roboto" w:hAnsi="Roboto"/>
          <w:sz w:val="22"/>
          <w:szCs w:val="22"/>
        </w:rPr>
        <w:t xml:space="preserve"> odnosno 818.035,62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0255CCFF" w14:textId="1CC6181E"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pokrenut je postupak javne nabave: Izvedba dječjeg igrališta u ulici Gmajna u Rakitju, te je potpisan ugovor u vrijednosti </w:t>
      </w:r>
      <w:r w:rsidRPr="00C87693">
        <w:rPr>
          <w:rFonts w:ascii="Roboto" w:hAnsi="Roboto"/>
          <w:sz w:val="22"/>
          <w:szCs w:val="22"/>
        </w:rPr>
        <w:t xml:space="preserve">od </w:t>
      </w:r>
      <w:r w:rsidRPr="00C87693">
        <w:rPr>
          <w:rFonts w:ascii="Roboto" w:hAnsi="Roboto"/>
          <w:bCs/>
          <w:color w:val="212529"/>
          <w:sz w:val="22"/>
          <w:szCs w:val="22"/>
          <w:shd w:val="clear" w:color="auto" w:fill="FFFFFF"/>
        </w:rPr>
        <w:t xml:space="preserve">128.800,00 eura bez </w:t>
      </w:r>
      <w:proofErr w:type="spellStart"/>
      <w:r w:rsidRPr="00C87693">
        <w:rPr>
          <w:rFonts w:ascii="Roboto" w:hAnsi="Roboto"/>
          <w:bCs/>
          <w:color w:val="212529"/>
          <w:sz w:val="22"/>
          <w:szCs w:val="22"/>
          <w:shd w:val="clear" w:color="auto" w:fill="FFFFFF"/>
        </w:rPr>
        <w:t>pdv-a</w:t>
      </w:r>
      <w:proofErr w:type="spellEnd"/>
      <w:r w:rsidRPr="00C87693">
        <w:rPr>
          <w:rFonts w:ascii="Roboto" w:hAnsi="Roboto"/>
          <w:sz w:val="22"/>
          <w:szCs w:val="22"/>
        </w:rPr>
        <w:t xml:space="preserve"> odnosno 161.000,00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69E9B35E" w14:textId="4363F78A"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pokrenut </w:t>
      </w:r>
      <w:r w:rsidRPr="00C87693">
        <w:rPr>
          <w:rFonts w:ascii="Roboto" w:hAnsi="Roboto"/>
          <w:bCs/>
          <w:sz w:val="22"/>
          <w:szCs w:val="22"/>
        </w:rPr>
        <w:t xml:space="preserve">je postupak javne nabave: Nabava </w:t>
      </w:r>
      <w:r w:rsidRPr="00C87693">
        <w:rPr>
          <w:rFonts w:ascii="Roboto" w:hAnsi="Roboto"/>
          <w:bCs/>
          <w:color w:val="212529"/>
          <w:sz w:val="22"/>
          <w:szCs w:val="22"/>
          <w:shd w:val="clear" w:color="auto" w:fill="FFFFFF"/>
        </w:rPr>
        <w:t xml:space="preserve">osobnih vozila za potrebe Grada Svete Nedelje, procijenjene vrijednosti </w:t>
      </w:r>
      <w:r w:rsidRPr="00C87693">
        <w:rPr>
          <w:rFonts w:ascii="Roboto" w:hAnsi="Roboto"/>
          <w:sz w:val="22"/>
          <w:szCs w:val="22"/>
        </w:rPr>
        <w:t xml:space="preserve">predmeta nabave od </w:t>
      </w:r>
      <w:r w:rsidRPr="00C87693">
        <w:rPr>
          <w:rFonts w:ascii="Roboto" w:hAnsi="Roboto"/>
          <w:bCs/>
          <w:color w:val="212529"/>
          <w:sz w:val="22"/>
          <w:szCs w:val="22"/>
          <w:shd w:val="clear" w:color="auto" w:fill="FFFFFF"/>
        </w:rPr>
        <w:t xml:space="preserve">100.000,00 eura bez </w:t>
      </w:r>
      <w:proofErr w:type="spellStart"/>
      <w:r w:rsidRPr="00C87693">
        <w:rPr>
          <w:rFonts w:ascii="Roboto" w:hAnsi="Roboto"/>
          <w:bCs/>
          <w:color w:val="212529"/>
          <w:sz w:val="22"/>
          <w:szCs w:val="22"/>
          <w:shd w:val="clear" w:color="auto" w:fill="FFFFFF"/>
        </w:rPr>
        <w:t>pdv-a</w:t>
      </w:r>
      <w:proofErr w:type="spellEnd"/>
      <w:r w:rsidRPr="00C87693">
        <w:rPr>
          <w:rFonts w:ascii="Roboto" w:hAnsi="Roboto"/>
          <w:sz w:val="22"/>
          <w:szCs w:val="22"/>
        </w:rPr>
        <w:t xml:space="preserve"> odnosno 125.000,00 eura sa pripadajućim </w:t>
      </w:r>
      <w:proofErr w:type="spellStart"/>
      <w:r w:rsidRPr="00C87693">
        <w:rPr>
          <w:rFonts w:ascii="Roboto" w:hAnsi="Roboto"/>
          <w:sz w:val="22"/>
          <w:szCs w:val="22"/>
        </w:rPr>
        <w:t>pdv-om</w:t>
      </w:r>
      <w:proofErr w:type="spellEnd"/>
      <w:r w:rsidRPr="00C87693">
        <w:rPr>
          <w:rFonts w:ascii="Roboto" w:hAnsi="Roboto"/>
          <w:sz w:val="22"/>
          <w:szCs w:val="22"/>
        </w:rPr>
        <w:t>.</w:t>
      </w:r>
    </w:p>
    <w:p w14:paraId="32F1AFE2" w14:textId="7021B629"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sz w:val="22"/>
          <w:szCs w:val="22"/>
        </w:rPr>
        <w:t xml:space="preserve">U ovom izvještajnom razdoblju pokrenuta je i okončana javna nabava roba u predmetu: </w:t>
      </w:r>
      <w:r w:rsidRPr="00C87693">
        <w:rPr>
          <w:rFonts w:ascii="Roboto" w:hAnsi="Roboto"/>
          <w:bCs/>
          <w:color w:val="212529"/>
          <w:sz w:val="22"/>
          <w:szCs w:val="22"/>
          <w:shd w:val="clear" w:color="auto" w:fill="FFFFFF"/>
        </w:rPr>
        <w:t xml:space="preserve">Nabava opreme i namještaja za Dječji vrtić "Slavuj" u Novakima, ugovorene vrijednosti nabave od 80.380,00 eura bez </w:t>
      </w:r>
      <w:proofErr w:type="spellStart"/>
      <w:r w:rsidRPr="00C87693">
        <w:rPr>
          <w:rFonts w:ascii="Roboto" w:hAnsi="Roboto"/>
          <w:bCs/>
          <w:color w:val="212529"/>
          <w:sz w:val="22"/>
          <w:szCs w:val="22"/>
          <w:shd w:val="clear" w:color="auto" w:fill="FFFFFF"/>
        </w:rPr>
        <w:t>pdv-a</w:t>
      </w:r>
      <w:proofErr w:type="spellEnd"/>
      <w:r w:rsidRPr="00C87693">
        <w:rPr>
          <w:rFonts w:ascii="Roboto" w:hAnsi="Roboto"/>
          <w:bCs/>
          <w:color w:val="212529"/>
          <w:sz w:val="22"/>
          <w:szCs w:val="22"/>
          <w:shd w:val="clear" w:color="auto" w:fill="FFFFFF"/>
        </w:rPr>
        <w:t xml:space="preserve">, odnosno 100.475,00 eura sa pripadajućim </w:t>
      </w:r>
      <w:proofErr w:type="spellStart"/>
      <w:r w:rsidRPr="00C87693">
        <w:rPr>
          <w:rFonts w:ascii="Roboto" w:hAnsi="Roboto"/>
          <w:bCs/>
          <w:color w:val="212529"/>
          <w:sz w:val="22"/>
          <w:szCs w:val="22"/>
          <w:shd w:val="clear" w:color="auto" w:fill="FFFFFF"/>
        </w:rPr>
        <w:t>pdv-om</w:t>
      </w:r>
      <w:proofErr w:type="spellEnd"/>
      <w:r w:rsidRPr="00C87693">
        <w:rPr>
          <w:rFonts w:ascii="Roboto" w:hAnsi="Roboto"/>
          <w:bCs/>
          <w:color w:val="212529"/>
          <w:sz w:val="22"/>
          <w:szCs w:val="22"/>
          <w:shd w:val="clear" w:color="auto" w:fill="FFFFFF"/>
        </w:rPr>
        <w:t>.</w:t>
      </w:r>
    </w:p>
    <w:p w14:paraId="68E435BF" w14:textId="23CD24E2" w:rsidR="00D26E42" w:rsidRPr="00C87693" w:rsidRDefault="00D26E42" w:rsidP="00C87693">
      <w:pPr>
        <w:pStyle w:val="ListParagraph"/>
        <w:numPr>
          <w:ilvl w:val="0"/>
          <w:numId w:val="33"/>
        </w:numPr>
        <w:jc w:val="both"/>
        <w:rPr>
          <w:rFonts w:ascii="Roboto" w:hAnsi="Roboto"/>
          <w:b/>
          <w:bCs/>
          <w:color w:val="212529"/>
          <w:sz w:val="22"/>
          <w:szCs w:val="22"/>
          <w:shd w:val="clear" w:color="auto" w:fill="FFFFFF"/>
        </w:rPr>
      </w:pPr>
      <w:r w:rsidRPr="00C87693">
        <w:rPr>
          <w:rFonts w:ascii="Roboto" w:hAnsi="Roboto"/>
          <w:bCs/>
          <w:color w:val="212529"/>
          <w:sz w:val="22"/>
          <w:szCs w:val="22"/>
          <w:shd w:val="clear" w:color="auto" w:fill="FFFFFF"/>
        </w:rPr>
        <w:t xml:space="preserve">U ovom izvještajnom razdoblju pokrenut je postupak javne nabave pod nazivom: Opskrba električnom energijom, te je zaključen ugovor u vrijednosti od 283.670,80 eura bez </w:t>
      </w:r>
      <w:proofErr w:type="spellStart"/>
      <w:r w:rsidRPr="00C87693">
        <w:rPr>
          <w:rFonts w:ascii="Roboto" w:hAnsi="Roboto"/>
          <w:bCs/>
          <w:color w:val="212529"/>
          <w:sz w:val="22"/>
          <w:szCs w:val="22"/>
          <w:shd w:val="clear" w:color="auto" w:fill="FFFFFF"/>
        </w:rPr>
        <w:t>pdv</w:t>
      </w:r>
      <w:proofErr w:type="spellEnd"/>
      <w:r w:rsidRPr="00C87693">
        <w:rPr>
          <w:rFonts w:ascii="Roboto" w:hAnsi="Roboto"/>
          <w:bCs/>
          <w:color w:val="212529"/>
          <w:sz w:val="22"/>
          <w:szCs w:val="22"/>
          <w:shd w:val="clear" w:color="auto" w:fill="FFFFFF"/>
        </w:rPr>
        <w:t xml:space="preserve">-s, odnosno 320.548,03 eura s pripadajućim </w:t>
      </w:r>
      <w:proofErr w:type="spellStart"/>
      <w:r w:rsidRPr="00C87693">
        <w:rPr>
          <w:rFonts w:ascii="Roboto" w:hAnsi="Roboto"/>
          <w:bCs/>
          <w:color w:val="212529"/>
          <w:sz w:val="22"/>
          <w:szCs w:val="22"/>
          <w:shd w:val="clear" w:color="auto" w:fill="FFFFFF"/>
        </w:rPr>
        <w:t>pdv-om</w:t>
      </w:r>
      <w:proofErr w:type="spellEnd"/>
      <w:r w:rsidRPr="00C87693">
        <w:rPr>
          <w:rFonts w:ascii="Roboto" w:hAnsi="Roboto"/>
          <w:bCs/>
          <w:color w:val="212529"/>
          <w:sz w:val="22"/>
          <w:szCs w:val="22"/>
          <w:shd w:val="clear" w:color="auto" w:fill="FFFFFF"/>
        </w:rPr>
        <w:t>.</w:t>
      </w:r>
    </w:p>
    <w:p w14:paraId="06BAE316" w14:textId="415E2DDB" w:rsidR="00D26E42" w:rsidRPr="00C87693" w:rsidRDefault="00D26E42" w:rsidP="00C87693">
      <w:pPr>
        <w:pStyle w:val="ListParagraph"/>
        <w:numPr>
          <w:ilvl w:val="0"/>
          <w:numId w:val="33"/>
        </w:numPr>
        <w:jc w:val="both"/>
        <w:rPr>
          <w:rFonts w:ascii="Roboto" w:hAnsi="Roboto"/>
          <w:b/>
          <w:bCs/>
          <w:sz w:val="22"/>
          <w:szCs w:val="22"/>
        </w:rPr>
      </w:pPr>
      <w:r w:rsidRPr="00C87693">
        <w:rPr>
          <w:rFonts w:ascii="Roboto" w:hAnsi="Roboto"/>
          <w:bCs/>
          <w:color w:val="212529"/>
          <w:sz w:val="22"/>
          <w:szCs w:val="22"/>
          <w:shd w:val="clear" w:color="auto" w:fill="FFFFFF"/>
        </w:rPr>
        <w:t>U ovom izvještajnom razdoblju pokrenut</w:t>
      </w:r>
      <w:r w:rsidRPr="00C87693">
        <w:rPr>
          <w:rFonts w:ascii="Roboto" w:hAnsi="Roboto"/>
          <w:bCs/>
          <w:sz w:val="22"/>
          <w:szCs w:val="22"/>
          <w:shd w:val="clear" w:color="auto" w:fill="FFFFFF"/>
        </w:rPr>
        <w:t xml:space="preserve"> je postupak javne nabave pod nazivom: Opskrba prirodnim plinom, te je zaključen ugovor u iznosu od 48.189,63 eura bez </w:t>
      </w:r>
      <w:proofErr w:type="spellStart"/>
      <w:r w:rsidRPr="00C87693">
        <w:rPr>
          <w:rFonts w:ascii="Roboto" w:hAnsi="Roboto"/>
          <w:bCs/>
          <w:sz w:val="22"/>
          <w:szCs w:val="22"/>
          <w:shd w:val="clear" w:color="auto" w:fill="FFFFFF"/>
        </w:rPr>
        <w:t>pdv-a</w:t>
      </w:r>
      <w:proofErr w:type="spellEnd"/>
      <w:r w:rsidRPr="00C87693">
        <w:rPr>
          <w:rFonts w:ascii="Roboto" w:hAnsi="Roboto"/>
          <w:bCs/>
          <w:sz w:val="22"/>
          <w:szCs w:val="22"/>
          <w:shd w:val="clear" w:color="auto" w:fill="FFFFFF"/>
        </w:rPr>
        <w:t xml:space="preserve">, odnosno 50.599,11 eura sa pripadajućim </w:t>
      </w:r>
      <w:proofErr w:type="spellStart"/>
      <w:r w:rsidRPr="00C87693">
        <w:rPr>
          <w:rFonts w:ascii="Roboto" w:hAnsi="Roboto"/>
          <w:bCs/>
          <w:sz w:val="22"/>
          <w:szCs w:val="22"/>
          <w:shd w:val="clear" w:color="auto" w:fill="FFFFFF"/>
        </w:rPr>
        <w:t>pdv-om</w:t>
      </w:r>
      <w:proofErr w:type="spellEnd"/>
      <w:r w:rsidRPr="00C87693">
        <w:rPr>
          <w:rFonts w:ascii="Roboto" w:hAnsi="Roboto"/>
          <w:bCs/>
          <w:sz w:val="22"/>
          <w:szCs w:val="22"/>
          <w:shd w:val="clear" w:color="auto" w:fill="FFFFFF"/>
        </w:rPr>
        <w:t>.</w:t>
      </w:r>
    </w:p>
    <w:tbl>
      <w:tblPr>
        <w:tblW w:w="21600" w:type="dxa"/>
        <w:shd w:val="clear" w:color="auto" w:fill="FFFFFF"/>
        <w:tblCellMar>
          <w:top w:w="15" w:type="dxa"/>
          <w:left w:w="15" w:type="dxa"/>
          <w:bottom w:w="15" w:type="dxa"/>
          <w:right w:w="15" w:type="dxa"/>
        </w:tblCellMar>
        <w:tblLook w:val="04A0" w:firstRow="1" w:lastRow="0" w:firstColumn="1" w:lastColumn="0" w:noHBand="0" w:noVBand="1"/>
      </w:tblPr>
      <w:tblGrid>
        <w:gridCol w:w="2546"/>
        <w:gridCol w:w="19054"/>
      </w:tblGrid>
      <w:tr w:rsidR="00D26E42" w:rsidRPr="006C68A9" w14:paraId="5AAABBBE" w14:textId="77777777" w:rsidTr="00737EC6">
        <w:tc>
          <w:tcPr>
            <w:tcW w:w="0" w:type="auto"/>
            <w:tcBorders>
              <w:top w:val="nil"/>
              <w:left w:val="nil"/>
              <w:bottom w:val="nil"/>
              <w:right w:val="nil"/>
            </w:tcBorders>
            <w:shd w:val="clear" w:color="auto" w:fill="FFFFFF"/>
            <w:noWrap/>
            <w:tcMar>
              <w:top w:w="0" w:type="dxa"/>
              <w:left w:w="120" w:type="dxa"/>
              <w:bottom w:w="0" w:type="dxa"/>
              <w:right w:w="120" w:type="dxa"/>
            </w:tcMar>
          </w:tcPr>
          <w:p w14:paraId="4AA66C6D" w14:textId="77777777" w:rsidR="00D26E42" w:rsidRPr="00966D84" w:rsidRDefault="00D26E42" w:rsidP="00737EC6">
            <w:pPr>
              <w:spacing w:line="240" w:lineRule="auto"/>
              <w:rPr>
                <w:rFonts w:ascii="Century Gothic" w:eastAsia="Times New Roman" w:hAnsi="Century Gothic"/>
                <w:b/>
                <w:bCs/>
                <w:sz w:val="22"/>
                <w:lang w:eastAsia="hr-HR"/>
              </w:rPr>
            </w:pPr>
          </w:p>
        </w:tc>
        <w:tc>
          <w:tcPr>
            <w:tcW w:w="19054" w:type="dxa"/>
            <w:tcBorders>
              <w:top w:val="nil"/>
              <w:left w:val="nil"/>
              <w:bottom w:val="nil"/>
              <w:right w:val="nil"/>
            </w:tcBorders>
            <w:shd w:val="clear" w:color="auto" w:fill="FFFFFF"/>
            <w:tcMar>
              <w:top w:w="0" w:type="dxa"/>
              <w:left w:w="120" w:type="dxa"/>
              <w:bottom w:w="0" w:type="dxa"/>
              <w:right w:w="120" w:type="dxa"/>
            </w:tcMar>
          </w:tcPr>
          <w:p w14:paraId="6D9A7C98" w14:textId="77777777" w:rsidR="00D26E42" w:rsidRPr="00966D84" w:rsidRDefault="00D26E42" w:rsidP="00737EC6">
            <w:pPr>
              <w:spacing w:line="240" w:lineRule="auto"/>
              <w:rPr>
                <w:rFonts w:ascii="Century Gothic" w:eastAsia="Times New Roman" w:hAnsi="Century Gothic"/>
                <w:b/>
                <w:bCs/>
                <w:sz w:val="22"/>
                <w:lang w:eastAsia="hr-HR"/>
              </w:rPr>
            </w:pPr>
          </w:p>
        </w:tc>
      </w:tr>
    </w:tbl>
    <w:p w14:paraId="3E20F8CB" w14:textId="07C8B10C" w:rsidR="00340F3C" w:rsidRPr="0027166D" w:rsidRDefault="00877E1B" w:rsidP="00877E1B">
      <w:pPr>
        <w:pBdr>
          <w:bottom w:val="single" w:sz="4" w:space="1" w:color="auto"/>
        </w:pBdr>
        <w:rPr>
          <w:rFonts w:ascii="Roboto" w:hAnsi="Roboto"/>
          <w:b/>
          <w:bCs/>
          <w:sz w:val="22"/>
          <w:szCs w:val="22"/>
        </w:rPr>
      </w:pPr>
      <w:r w:rsidRPr="0027166D">
        <w:rPr>
          <w:rFonts w:ascii="Roboto" w:hAnsi="Roboto"/>
          <w:b/>
          <w:bCs/>
          <w:sz w:val="22"/>
          <w:szCs w:val="22"/>
        </w:rPr>
        <w:t>PROVEDENI POSTUPCI JEDNOSTAVNE NABAVE U IZVJEŠTAJNOM RAZDOBLJU</w:t>
      </w:r>
      <w:r w:rsidR="00376CEC" w:rsidRPr="0027166D">
        <w:rPr>
          <w:rFonts w:ascii="Roboto" w:hAnsi="Roboto"/>
          <w:b/>
          <w:bCs/>
          <w:sz w:val="22"/>
          <w:szCs w:val="22"/>
        </w:rPr>
        <w:t xml:space="preserve"> (iznosi od 9.290,60 eura do 26.540,00 eura odnosno do 66.360,00 eura)</w:t>
      </w:r>
    </w:p>
    <w:p w14:paraId="061D1DB1" w14:textId="3245042F" w:rsidR="00A45B01" w:rsidRPr="00A45B01" w:rsidRDefault="00A45B01" w:rsidP="00A45B01">
      <w:pPr>
        <w:pStyle w:val="ListParagraph"/>
        <w:numPr>
          <w:ilvl w:val="0"/>
          <w:numId w:val="35"/>
        </w:numPr>
        <w:spacing w:line="240" w:lineRule="atLeast"/>
        <w:jc w:val="both"/>
        <w:rPr>
          <w:rFonts w:ascii="Roboto" w:eastAsia="Times New Roman" w:hAnsi="Roboto"/>
          <w:b/>
          <w:sz w:val="22"/>
          <w:szCs w:val="22"/>
          <w:lang w:eastAsia="hr-HR"/>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proveden je i okončan postupak jednostavne nabave za predmet nabave: </w:t>
      </w:r>
      <w:r w:rsidRPr="00A45B01">
        <w:rPr>
          <w:rFonts w:ascii="Roboto" w:eastAsia="Times New Roman" w:hAnsi="Roboto"/>
          <w:sz w:val="22"/>
          <w:szCs w:val="22"/>
          <w:lang w:eastAsia="hr-HR"/>
        </w:rPr>
        <w:t>Najam inventara za zabavni dio programa Dana grada - Divlji zapad - Western program, u iznosu od 25.600,00 eura.</w:t>
      </w:r>
    </w:p>
    <w:p w14:paraId="37FD0B49" w14:textId="69E9C4FC" w:rsidR="00A45B01" w:rsidRPr="00A45B01" w:rsidRDefault="00A45B01" w:rsidP="00A45B01">
      <w:pPr>
        <w:pStyle w:val="ListParagraph"/>
        <w:numPr>
          <w:ilvl w:val="0"/>
          <w:numId w:val="35"/>
        </w:numPr>
        <w:jc w:val="both"/>
        <w:rPr>
          <w:rFonts w:ascii="Roboto" w:hAnsi="Roboto"/>
          <w:b/>
          <w:bCs/>
          <w:sz w:val="22"/>
          <w:szCs w:val="22"/>
        </w:rPr>
      </w:pPr>
      <w:r w:rsidRPr="00A45B01">
        <w:rPr>
          <w:rFonts w:ascii="Roboto" w:hAnsi="Roboto"/>
          <w:bCs/>
          <w:sz w:val="22"/>
          <w:szCs w:val="22"/>
        </w:rPr>
        <w:t xml:space="preserve">U ovom izvještajnom razdoblju proveden je postupak jednostavne nabave: Stručni nadzor nad radovima rekonstrukcije nogometnih igrališta NK Tigar Rakitje, te je zaključen ugovoru  iznosu od 25.550,00 eura odnosno 31.937,50 eura s odgovarajućim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76D53C99" w14:textId="568FF98E" w:rsidR="00A45B01" w:rsidRPr="00A45B01" w:rsidRDefault="00A45B01" w:rsidP="00A45B01">
      <w:pPr>
        <w:pStyle w:val="ListParagraph"/>
        <w:numPr>
          <w:ilvl w:val="0"/>
          <w:numId w:val="35"/>
        </w:numPr>
        <w:jc w:val="both"/>
        <w:rPr>
          <w:rFonts w:ascii="Roboto" w:hAnsi="Roboto"/>
          <w:b/>
          <w:bCs/>
          <w:sz w:val="22"/>
          <w:szCs w:val="22"/>
        </w:rPr>
      </w:pPr>
      <w:r w:rsidRPr="00A45B01">
        <w:rPr>
          <w:rFonts w:ascii="Roboto" w:hAnsi="Roboto"/>
          <w:bCs/>
          <w:sz w:val="22"/>
          <w:szCs w:val="22"/>
        </w:rPr>
        <w:t xml:space="preserve">U ovom izvještajnom razdoblju pokrenut je i okončan postupak jednostavne nabave: Nabava radova dodatnog sprega (ojačanja) na čeličnoj konstrukciji terase Dječjeg vrtića Slavuj  -1 faza u naselju Novaki, u ugovorenom iznosu od 21.290,30 eura odnosno 26.612,88 eura s pripadajućim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6D82BD28" w14:textId="77777777" w:rsidR="00A45B01" w:rsidRPr="00A45B01" w:rsidRDefault="00A45B01" w:rsidP="00A45B01">
      <w:pPr>
        <w:spacing w:line="240" w:lineRule="atLeast"/>
        <w:jc w:val="both"/>
        <w:rPr>
          <w:rFonts w:ascii="Roboto" w:hAnsi="Roboto"/>
          <w:b/>
          <w:bCs/>
          <w:sz w:val="22"/>
          <w:szCs w:val="22"/>
        </w:rPr>
      </w:pPr>
    </w:p>
    <w:p w14:paraId="4B9F8B69" w14:textId="20BE7094" w:rsidR="00A45B01" w:rsidRPr="00A45B01" w:rsidRDefault="00A45B01" w:rsidP="00A45B01">
      <w:pPr>
        <w:pStyle w:val="ListParagraph"/>
        <w:numPr>
          <w:ilvl w:val="0"/>
          <w:numId w:val="35"/>
        </w:numPr>
        <w:spacing w:line="240" w:lineRule="atLeast"/>
        <w:jc w:val="both"/>
        <w:rPr>
          <w:rFonts w:ascii="Roboto" w:hAnsi="Roboto"/>
          <w:b/>
          <w:bCs/>
          <w:color w:val="212529"/>
          <w:sz w:val="22"/>
          <w:szCs w:val="22"/>
          <w:shd w:val="clear" w:color="auto" w:fill="FFFFFF"/>
        </w:rPr>
      </w:pPr>
      <w:r w:rsidRPr="00A45B01">
        <w:rPr>
          <w:rFonts w:ascii="Roboto" w:hAnsi="Roboto"/>
          <w:bCs/>
          <w:color w:val="000000"/>
          <w:sz w:val="22"/>
          <w:szCs w:val="22"/>
        </w:rPr>
        <w:lastRenderedPageBreak/>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pokrenut je postupak jednostavne nabave u predmetu: </w:t>
      </w:r>
      <w:r w:rsidRPr="00A45B01">
        <w:rPr>
          <w:rFonts w:ascii="Roboto" w:hAnsi="Roboto"/>
          <w:bCs/>
          <w:color w:val="212529"/>
          <w:sz w:val="22"/>
          <w:szCs w:val="22"/>
          <w:shd w:val="clear" w:color="auto" w:fill="FFFFFF"/>
        </w:rPr>
        <w:t xml:space="preserve">Nabava osnovnog i proširenog održavanja </w:t>
      </w:r>
      <w:proofErr w:type="spellStart"/>
      <w:r w:rsidRPr="00A45B01">
        <w:rPr>
          <w:rFonts w:ascii="Roboto" w:hAnsi="Roboto"/>
          <w:bCs/>
          <w:color w:val="212529"/>
          <w:sz w:val="22"/>
          <w:szCs w:val="22"/>
          <w:shd w:val="clear" w:color="auto" w:fill="FFFFFF"/>
        </w:rPr>
        <w:t>pipGIS</w:t>
      </w:r>
      <w:proofErr w:type="spellEnd"/>
      <w:r w:rsidRPr="00A45B01">
        <w:rPr>
          <w:rFonts w:ascii="Roboto" w:hAnsi="Roboto"/>
          <w:bCs/>
          <w:color w:val="212529"/>
          <w:sz w:val="22"/>
          <w:szCs w:val="22"/>
          <w:shd w:val="clear" w:color="auto" w:fill="FFFFFF"/>
        </w:rPr>
        <w:t xml:space="preserve"> aplikacijskog sustava Grada Svete Nedelje, te je zaključen ugovor u iznosu od 20.629,32 eura odnosno 25.787,00 eura s pripadajućim </w:t>
      </w:r>
      <w:proofErr w:type="spellStart"/>
      <w:r w:rsidRPr="00A45B01">
        <w:rPr>
          <w:rFonts w:ascii="Roboto" w:hAnsi="Roboto"/>
          <w:bCs/>
          <w:color w:val="212529"/>
          <w:sz w:val="22"/>
          <w:szCs w:val="22"/>
          <w:shd w:val="clear" w:color="auto" w:fill="FFFFFF"/>
        </w:rPr>
        <w:t>pdv-om</w:t>
      </w:r>
      <w:proofErr w:type="spellEnd"/>
      <w:r w:rsidRPr="00A45B01">
        <w:rPr>
          <w:rFonts w:ascii="Roboto" w:hAnsi="Roboto"/>
          <w:bCs/>
          <w:color w:val="212529"/>
          <w:sz w:val="22"/>
          <w:szCs w:val="22"/>
          <w:shd w:val="clear" w:color="auto" w:fill="FFFFFF"/>
        </w:rPr>
        <w:t>.</w:t>
      </w:r>
    </w:p>
    <w:p w14:paraId="125390B0" w14:textId="0D0CB356" w:rsidR="00A45B01" w:rsidRPr="00A45B01" w:rsidRDefault="00A45B01" w:rsidP="00A45B01">
      <w:pPr>
        <w:pStyle w:val="ListParagraph"/>
        <w:numPr>
          <w:ilvl w:val="0"/>
          <w:numId w:val="35"/>
        </w:numPr>
        <w:spacing w:line="240" w:lineRule="atLeast"/>
        <w:jc w:val="both"/>
        <w:rPr>
          <w:rFonts w:ascii="Roboto" w:eastAsia="Times New Roman" w:hAnsi="Roboto"/>
          <w:b/>
          <w:sz w:val="22"/>
          <w:szCs w:val="22"/>
          <w:lang w:eastAsia="hr-HR"/>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shd w:val="clear" w:color="auto" w:fill="FFFFFF"/>
        </w:rPr>
        <w:t xml:space="preserve">pokrenut je </w:t>
      </w:r>
      <w:r w:rsidRPr="00A45B01">
        <w:rPr>
          <w:rFonts w:ascii="Roboto" w:hAnsi="Roboto"/>
          <w:bCs/>
          <w:color w:val="212529"/>
          <w:sz w:val="22"/>
          <w:szCs w:val="22"/>
          <w:shd w:val="clear" w:color="auto" w:fill="FFFFFF"/>
        </w:rPr>
        <w:t xml:space="preserve">postupak jednostavne nabave: </w:t>
      </w:r>
      <w:r w:rsidRPr="00A45B01">
        <w:rPr>
          <w:rFonts w:ascii="Roboto" w:eastAsia="Times New Roman" w:hAnsi="Roboto"/>
          <w:sz w:val="22"/>
          <w:szCs w:val="22"/>
          <w:lang w:eastAsia="hr-HR"/>
        </w:rPr>
        <w:t xml:space="preserve">Usluga projektantskog nadzora nad izgradnjom biciklističke staze od ulice Lug uz ulicu dr. Franje Tuđmana u Svetoj </w:t>
      </w:r>
      <w:proofErr w:type="spellStart"/>
      <w:r w:rsidRPr="00A45B01">
        <w:rPr>
          <w:rFonts w:ascii="Roboto" w:eastAsia="Times New Roman" w:hAnsi="Roboto"/>
          <w:sz w:val="22"/>
          <w:szCs w:val="22"/>
          <w:lang w:eastAsia="hr-HR"/>
        </w:rPr>
        <w:t>Nedelji</w:t>
      </w:r>
      <w:proofErr w:type="spellEnd"/>
      <w:r w:rsidRPr="00A45B01">
        <w:rPr>
          <w:rFonts w:ascii="Roboto" w:eastAsia="Times New Roman" w:hAnsi="Roboto"/>
          <w:sz w:val="22"/>
          <w:szCs w:val="22"/>
          <w:lang w:eastAsia="hr-HR"/>
        </w:rPr>
        <w:t xml:space="preserve">, faza 1 (IP.2.1.02.0002), u ugovorenom iznosu od 11.500,00 eura bez </w:t>
      </w:r>
      <w:proofErr w:type="spellStart"/>
      <w:r w:rsidRPr="00A45B01">
        <w:rPr>
          <w:rFonts w:ascii="Roboto" w:eastAsia="Times New Roman" w:hAnsi="Roboto"/>
          <w:sz w:val="22"/>
          <w:szCs w:val="22"/>
          <w:lang w:eastAsia="hr-HR"/>
        </w:rPr>
        <w:t>pdv-a</w:t>
      </w:r>
      <w:proofErr w:type="spellEnd"/>
      <w:r w:rsidRPr="00A45B01">
        <w:rPr>
          <w:rFonts w:ascii="Roboto" w:eastAsia="Times New Roman" w:hAnsi="Roboto"/>
          <w:sz w:val="22"/>
          <w:szCs w:val="22"/>
          <w:lang w:eastAsia="hr-HR"/>
        </w:rPr>
        <w:t xml:space="preserve">, odnosno 14.375,00 eura sa pripadajućim </w:t>
      </w:r>
      <w:proofErr w:type="spellStart"/>
      <w:r w:rsidRPr="00A45B01">
        <w:rPr>
          <w:rFonts w:ascii="Roboto" w:eastAsia="Times New Roman" w:hAnsi="Roboto"/>
          <w:sz w:val="22"/>
          <w:szCs w:val="22"/>
          <w:lang w:eastAsia="hr-HR"/>
        </w:rPr>
        <w:t>pdv-om</w:t>
      </w:r>
      <w:proofErr w:type="spellEnd"/>
      <w:r w:rsidRPr="00A45B01">
        <w:rPr>
          <w:rFonts w:ascii="Roboto" w:eastAsia="Times New Roman" w:hAnsi="Roboto"/>
          <w:sz w:val="22"/>
          <w:szCs w:val="22"/>
          <w:lang w:eastAsia="hr-HR"/>
        </w:rPr>
        <w:t>.</w:t>
      </w:r>
    </w:p>
    <w:p w14:paraId="497731E8" w14:textId="15C2E2BD" w:rsidR="00A45B01" w:rsidRPr="00A45B01" w:rsidRDefault="00A45B01" w:rsidP="00A45B01">
      <w:pPr>
        <w:pStyle w:val="ListParagraph"/>
        <w:numPr>
          <w:ilvl w:val="0"/>
          <w:numId w:val="35"/>
        </w:numPr>
        <w:spacing w:line="240" w:lineRule="atLeast"/>
        <w:jc w:val="both"/>
        <w:rPr>
          <w:rFonts w:ascii="Roboto" w:hAnsi="Roboto"/>
          <w:b/>
          <w:bCs/>
          <w:sz w:val="22"/>
          <w:szCs w:val="22"/>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eastAsia="Times New Roman" w:hAnsi="Roboto"/>
          <w:bCs/>
          <w:sz w:val="22"/>
          <w:szCs w:val="22"/>
          <w:lang w:eastAsia="hr-HR"/>
        </w:rPr>
        <w:t xml:space="preserve">pokrenut je i okončan postupak jednostavne nabave: </w:t>
      </w:r>
      <w:r w:rsidRPr="00A45B01">
        <w:rPr>
          <w:rFonts w:ascii="Roboto" w:hAnsi="Roboto"/>
          <w:bCs/>
          <w:sz w:val="22"/>
          <w:szCs w:val="22"/>
        </w:rPr>
        <w:t xml:space="preserve">Nabava vrtnih </w:t>
      </w:r>
      <w:proofErr w:type="spellStart"/>
      <w:r w:rsidRPr="00A45B01">
        <w:rPr>
          <w:rFonts w:ascii="Roboto" w:hAnsi="Roboto"/>
          <w:bCs/>
          <w:sz w:val="22"/>
          <w:szCs w:val="22"/>
        </w:rPr>
        <w:t>kompostera</w:t>
      </w:r>
      <w:proofErr w:type="spellEnd"/>
      <w:r w:rsidRPr="00A45B01">
        <w:rPr>
          <w:rFonts w:ascii="Roboto" w:hAnsi="Roboto"/>
          <w:bCs/>
          <w:sz w:val="22"/>
          <w:szCs w:val="22"/>
        </w:rPr>
        <w:t xml:space="preserve">, u ugovorenom iznosu od 24.950,00 bez </w:t>
      </w:r>
      <w:proofErr w:type="spellStart"/>
      <w:r w:rsidRPr="00A45B01">
        <w:rPr>
          <w:rFonts w:ascii="Roboto" w:hAnsi="Roboto"/>
          <w:bCs/>
          <w:sz w:val="22"/>
          <w:szCs w:val="22"/>
        </w:rPr>
        <w:t>pdv-a</w:t>
      </w:r>
      <w:proofErr w:type="spellEnd"/>
      <w:r w:rsidRPr="00A45B01">
        <w:rPr>
          <w:rFonts w:ascii="Roboto" w:hAnsi="Roboto"/>
          <w:bCs/>
          <w:sz w:val="22"/>
          <w:szCs w:val="22"/>
        </w:rPr>
        <w:t xml:space="preserve">  odnosno 31.187,50 eura sa pripadajući </w:t>
      </w:r>
      <w:proofErr w:type="spellStart"/>
      <w:r w:rsidRPr="00A45B01">
        <w:rPr>
          <w:rFonts w:ascii="Roboto" w:hAnsi="Roboto"/>
          <w:bCs/>
          <w:sz w:val="22"/>
          <w:szCs w:val="22"/>
        </w:rPr>
        <w:t>pdv-a</w:t>
      </w:r>
      <w:proofErr w:type="spellEnd"/>
      <w:r w:rsidRPr="00A45B01">
        <w:rPr>
          <w:rFonts w:ascii="Roboto" w:hAnsi="Roboto"/>
          <w:bCs/>
          <w:sz w:val="22"/>
          <w:szCs w:val="22"/>
        </w:rPr>
        <w:t>.</w:t>
      </w:r>
    </w:p>
    <w:p w14:paraId="4721B220" w14:textId="4A498EF8" w:rsidR="00A45B01" w:rsidRPr="00A45B01" w:rsidRDefault="00A45B01" w:rsidP="00A45B01">
      <w:pPr>
        <w:pStyle w:val="ListParagraph"/>
        <w:numPr>
          <w:ilvl w:val="0"/>
          <w:numId w:val="35"/>
        </w:numPr>
        <w:spacing w:line="240" w:lineRule="atLeast"/>
        <w:jc w:val="both"/>
        <w:rPr>
          <w:rFonts w:ascii="Roboto" w:eastAsia="Times New Roman" w:hAnsi="Roboto"/>
          <w:b/>
          <w:sz w:val="22"/>
          <w:szCs w:val="22"/>
          <w:lang w:eastAsia="hr-HR"/>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proveden je postupak jednostavne nabave u predmetu: </w:t>
      </w:r>
      <w:r w:rsidRPr="00A45B01">
        <w:rPr>
          <w:rFonts w:ascii="Roboto" w:eastAsia="Times New Roman" w:hAnsi="Roboto"/>
          <w:sz w:val="22"/>
          <w:szCs w:val="22"/>
          <w:lang w:eastAsia="hr-HR"/>
        </w:rPr>
        <w:t xml:space="preserve">Nabava </w:t>
      </w:r>
      <w:proofErr w:type="spellStart"/>
      <w:r w:rsidRPr="00A45B01">
        <w:rPr>
          <w:rFonts w:ascii="Roboto" w:eastAsia="Times New Roman" w:hAnsi="Roboto"/>
          <w:sz w:val="22"/>
          <w:szCs w:val="22"/>
          <w:lang w:eastAsia="hr-HR"/>
        </w:rPr>
        <w:t>logopedskih</w:t>
      </w:r>
      <w:proofErr w:type="spellEnd"/>
      <w:r w:rsidRPr="00A45B01">
        <w:rPr>
          <w:rFonts w:ascii="Roboto" w:eastAsia="Times New Roman" w:hAnsi="Roboto"/>
          <w:sz w:val="22"/>
          <w:szCs w:val="22"/>
          <w:lang w:eastAsia="hr-HR"/>
        </w:rPr>
        <w:t xml:space="preserve"> usluga putem </w:t>
      </w:r>
      <w:proofErr w:type="spellStart"/>
      <w:r w:rsidRPr="00A45B01">
        <w:rPr>
          <w:rFonts w:ascii="Roboto" w:eastAsia="Times New Roman" w:hAnsi="Roboto"/>
          <w:sz w:val="22"/>
          <w:szCs w:val="22"/>
          <w:lang w:eastAsia="hr-HR"/>
        </w:rPr>
        <w:t>premium</w:t>
      </w:r>
      <w:proofErr w:type="spellEnd"/>
      <w:r w:rsidRPr="00A45B01">
        <w:rPr>
          <w:rFonts w:ascii="Roboto" w:eastAsia="Times New Roman" w:hAnsi="Roboto"/>
          <w:sz w:val="22"/>
          <w:szCs w:val="22"/>
          <w:lang w:eastAsia="hr-HR"/>
        </w:rPr>
        <w:t xml:space="preserve"> aplikacije, te je zaključen ugovor u iznosu od 26.486,40 eura, odnosno 33.108,00 eura sa pripadajućim </w:t>
      </w:r>
      <w:proofErr w:type="spellStart"/>
      <w:r w:rsidRPr="00A45B01">
        <w:rPr>
          <w:rFonts w:ascii="Roboto" w:eastAsia="Times New Roman" w:hAnsi="Roboto"/>
          <w:sz w:val="22"/>
          <w:szCs w:val="22"/>
          <w:lang w:eastAsia="hr-HR"/>
        </w:rPr>
        <w:t>pdv-om</w:t>
      </w:r>
      <w:proofErr w:type="spellEnd"/>
      <w:r w:rsidRPr="00A45B01">
        <w:rPr>
          <w:rFonts w:ascii="Roboto" w:eastAsia="Times New Roman" w:hAnsi="Roboto"/>
          <w:sz w:val="22"/>
          <w:szCs w:val="22"/>
          <w:lang w:eastAsia="hr-HR"/>
        </w:rPr>
        <w:t>.</w:t>
      </w:r>
    </w:p>
    <w:p w14:paraId="193A3F01" w14:textId="73FD1C44" w:rsidR="00A45B01" w:rsidRPr="00A45B01" w:rsidRDefault="00A45B01" w:rsidP="00A45B01">
      <w:pPr>
        <w:pStyle w:val="ListParagraph"/>
        <w:numPr>
          <w:ilvl w:val="0"/>
          <w:numId w:val="35"/>
        </w:numPr>
        <w:spacing w:line="240" w:lineRule="atLeast"/>
        <w:jc w:val="both"/>
        <w:rPr>
          <w:rFonts w:ascii="Roboto" w:eastAsia="Times New Roman" w:hAnsi="Roboto"/>
          <w:b/>
          <w:sz w:val="22"/>
          <w:szCs w:val="22"/>
          <w:lang w:eastAsia="hr-HR"/>
        </w:rPr>
      </w:pPr>
      <w:r w:rsidRPr="00A45B01">
        <w:rPr>
          <w:rFonts w:ascii="Roboto" w:hAnsi="Roboto"/>
          <w:bCs/>
          <w:color w:val="000000"/>
          <w:sz w:val="22"/>
          <w:szCs w:val="22"/>
        </w:rPr>
        <w:t xml:space="preserve">U ovom izvještajnom razdoblju </w:t>
      </w:r>
      <w:r w:rsidRPr="00A45B01">
        <w:rPr>
          <w:rFonts w:ascii="Roboto" w:eastAsia="Times New Roman" w:hAnsi="Roboto"/>
          <w:sz w:val="22"/>
          <w:szCs w:val="22"/>
          <w:lang w:eastAsia="hr-HR"/>
        </w:rPr>
        <w:t xml:space="preserve">proveden je postupak jednostavne nabave u predmetu: Uzorkovanje (medicinska usluga za građanstvo), te je zaključen ugovor u iznosu od 12.000,00 eura bez </w:t>
      </w:r>
      <w:proofErr w:type="spellStart"/>
      <w:r w:rsidRPr="00A45B01">
        <w:rPr>
          <w:rFonts w:ascii="Roboto" w:eastAsia="Times New Roman" w:hAnsi="Roboto"/>
          <w:sz w:val="22"/>
          <w:szCs w:val="22"/>
          <w:lang w:eastAsia="hr-HR"/>
        </w:rPr>
        <w:t>pdv-a</w:t>
      </w:r>
      <w:proofErr w:type="spellEnd"/>
      <w:r w:rsidRPr="00A45B01">
        <w:rPr>
          <w:rFonts w:ascii="Roboto" w:eastAsia="Times New Roman" w:hAnsi="Roboto"/>
          <w:sz w:val="22"/>
          <w:szCs w:val="22"/>
          <w:lang w:eastAsia="hr-HR"/>
        </w:rPr>
        <w:t xml:space="preserve">, odnosno 15.000,00 eura sa pripadajućim </w:t>
      </w:r>
      <w:proofErr w:type="spellStart"/>
      <w:r w:rsidRPr="00A45B01">
        <w:rPr>
          <w:rFonts w:ascii="Roboto" w:eastAsia="Times New Roman" w:hAnsi="Roboto"/>
          <w:sz w:val="22"/>
          <w:szCs w:val="22"/>
          <w:lang w:eastAsia="hr-HR"/>
        </w:rPr>
        <w:t>pdv-om</w:t>
      </w:r>
      <w:proofErr w:type="spellEnd"/>
      <w:r w:rsidRPr="00A45B01">
        <w:rPr>
          <w:rFonts w:ascii="Roboto" w:eastAsia="Times New Roman" w:hAnsi="Roboto"/>
          <w:sz w:val="22"/>
          <w:szCs w:val="22"/>
          <w:lang w:eastAsia="hr-HR"/>
        </w:rPr>
        <w:t>.</w:t>
      </w:r>
    </w:p>
    <w:p w14:paraId="2B06AAD8" w14:textId="04F3A3A1" w:rsidR="00A45B01" w:rsidRPr="00A45B01" w:rsidRDefault="00A45B01" w:rsidP="00A45B01">
      <w:pPr>
        <w:pStyle w:val="ListParagraph"/>
        <w:numPr>
          <w:ilvl w:val="0"/>
          <w:numId w:val="35"/>
        </w:numPr>
        <w:spacing w:line="240" w:lineRule="atLeast"/>
        <w:jc w:val="both"/>
        <w:rPr>
          <w:rFonts w:ascii="Roboto" w:eastAsia="Times New Roman" w:hAnsi="Roboto"/>
          <w:b/>
          <w:sz w:val="22"/>
          <w:szCs w:val="22"/>
          <w:lang w:eastAsia="hr-HR"/>
        </w:rPr>
      </w:pPr>
      <w:r w:rsidRPr="00A45B01">
        <w:rPr>
          <w:rFonts w:ascii="Roboto" w:hAnsi="Roboto"/>
          <w:bCs/>
          <w:color w:val="000000"/>
          <w:sz w:val="22"/>
          <w:szCs w:val="22"/>
        </w:rPr>
        <w:t>U ovom izvještajnom razdoblju</w:t>
      </w:r>
      <w:r w:rsidRPr="00A45B01">
        <w:rPr>
          <w:rFonts w:ascii="Roboto" w:hAnsi="Roboto"/>
          <w:bCs/>
          <w:sz w:val="22"/>
          <w:szCs w:val="22"/>
        </w:rPr>
        <w:t xml:space="preserve"> proveden je postupak</w:t>
      </w:r>
      <w:r w:rsidRPr="00A45B01">
        <w:rPr>
          <w:rFonts w:ascii="Roboto" w:hAnsi="Roboto"/>
          <w:sz w:val="22"/>
          <w:szCs w:val="22"/>
        </w:rPr>
        <w:t xml:space="preserve"> jednostavne nabave: Nabava goriva za službena vozila, te je zaključen ugovor u iznosu od 12.560,00 eura bez </w:t>
      </w:r>
      <w:proofErr w:type="spellStart"/>
      <w:r w:rsidRPr="00A45B01">
        <w:rPr>
          <w:rFonts w:ascii="Roboto" w:hAnsi="Roboto"/>
          <w:sz w:val="22"/>
          <w:szCs w:val="22"/>
        </w:rPr>
        <w:t>pdv-a</w:t>
      </w:r>
      <w:proofErr w:type="spellEnd"/>
      <w:r w:rsidRPr="00A45B01">
        <w:rPr>
          <w:rFonts w:ascii="Roboto" w:hAnsi="Roboto"/>
          <w:sz w:val="22"/>
          <w:szCs w:val="22"/>
        </w:rPr>
        <w:t xml:space="preserve">, odnosno 15.700,00 eura sa pripadajućim </w:t>
      </w:r>
      <w:proofErr w:type="spellStart"/>
      <w:r w:rsidRPr="00A45B01">
        <w:rPr>
          <w:rFonts w:ascii="Roboto" w:hAnsi="Roboto"/>
          <w:sz w:val="22"/>
          <w:szCs w:val="22"/>
        </w:rPr>
        <w:t>pdv-om</w:t>
      </w:r>
      <w:proofErr w:type="spellEnd"/>
      <w:r w:rsidRPr="00A45B01">
        <w:rPr>
          <w:rFonts w:ascii="Roboto" w:hAnsi="Roboto"/>
          <w:sz w:val="22"/>
          <w:szCs w:val="22"/>
        </w:rPr>
        <w:t>.</w:t>
      </w:r>
    </w:p>
    <w:p w14:paraId="36B0E71E" w14:textId="38EF2909" w:rsidR="00A45B01" w:rsidRPr="00A45B01" w:rsidRDefault="00A45B01" w:rsidP="00A45B01">
      <w:pPr>
        <w:pStyle w:val="ListParagraph"/>
        <w:numPr>
          <w:ilvl w:val="0"/>
          <w:numId w:val="35"/>
        </w:numPr>
        <w:spacing w:line="240" w:lineRule="atLeast"/>
        <w:jc w:val="both"/>
        <w:rPr>
          <w:rFonts w:ascii="Roboto" w:hAnsi="Roboto"/>
          <w:b/>
          <w:sz w:val="22"/>
          <w:szCs w:val="22"/>
        </w:rPr>
      </w:pPr>
      <w:r w:rsidRPr="00A45B01">
        <w:rPr>
          <w:rFonts w:ascii="Roboto" w:hAnsi="Roboto"/>
          <w:bCs/>
          <w:color w:val="000000"/>
          <w:sz w:val="22"/>
          <w:szCs w:val="22"/>
        </w:rPr>
        <w:t>U prethodnom izvještajnom razdoblju</w:t>
      </w:r>
      <w:r w:rsidRPr="00A45B01">
        <w:rPr>
          <w:rFonts w:ascii="Roboto" w:hAnsi="Roboto"/>
          <w:bCs/>
          <w:color w:val="EE0000"/>
          <w:sz w:val="22"/>
          <w:szCs w:val="22"/>
        </w:rPr>
        <w:t xml:space="preserve"> </w:t>
      </w:r>
      <w:r w:rsidRPr="00A45B01">
        <w:rPr>
          <w:rFonts w:ascii="Roboto" w:eastAsia="Times New Roman" w:hAnsi="Roboto"/>
          <w:sz w:val="22"/>
          <w:szCs w:val="22"/>
          <w:lang w:eastAsia="hr-HR"/>
        </w:rPr>
        <w:t xml:space="preserve">pokrenut je postupak jednostavne nabave : </w:t>
      </w:r>
      <w:r w:rsidRPr="00A45B01">
        <w:rPr>
          <w:rFonts w:ascii="Roboto" w:hAnsi="Roboto"/>
          <w:sz w:val="22"/>
          <w:szCs w:val="22"/>
        </w:rPr>
        <w:t xml:space="preserve">Usluga izrade projekta istražne bušotine Kerestinec, dok je u ovom izvještajnom razdoblju zaključen ugovor u iznosu od 18.000,00 eura bez </w:t>
      </w:r>
      <w:proofErr w:type="spellStart"/>
      <w:r w:rsidRPr="00A45B01">
        <w:rPr>
          <w:rFonts w:ascii="Roboto" w:hAnsi="Roboto"/>
          <w:sz w:val="22"/>
          <w:szCs w:val="22"/>
        </w:rPr>
        <w:t>pdv-a</w:t>
      </w:r>
      <w:proofErr w:type="spellEnd"/>
      <w:r w:rsidRPr="00A45B01">
        <w:rPr>
          <w:rFonts w:ascii="Roboto" w:hAnsi="Roboto"/>
          <w:sz w:val="22"/>
          <w:szCs w:val="22"/>
        </w:rPr>
        <w:t xml:space="preserve">, odnosno 22.500,00 eura sa pripadajućim </w:t>
      </w:r>
      <w:proofErr w:type="spellStart"/>
      <w:r w:rsidRPr="00A45B01">
        <w:rPr>
          <w:rFonts w:ascii="Roboto" w:hAnsi="Roboto"/>
          <w:sz w:val="22"/>
          <w:szCs w:val="22"/>
        </w:rPr>
        <w:t>pdv-om</w:t>
      </w:r>
      <w:proofErr w:type="spellEnd"/>
      <w:r w:rsidRPr="00A45B01">
        <w:rPr>
          <w:rFonts w:ascii="Roboto" w:hAnsi="Roboto"/>
          <w:sz w:val="22"/>
          <w:szCs w:val="22"/>
        </w:rPr>
        <w:t>.</w:t>
      </w:r>
    </w:p>
    <w:p w14:paraId="68DC70FC" w14:textId="1DC8FC67" w:rsidR="00A45B01" w:rsidRPr="00A45B01" w:rsidRDefault="00A45B01" w:rsidP="00A45B01">
      <w:pPr>
        <w:pStyle w:val="ListParagraph"/>
        <w:numPr>
          <w:ilvl w:val="0"/>
          <w:numId w:val="35"/>
        </w:numPr>
        <w:spacing w:line="240" w:lineRule="atLeast"/>
        <w:jc w:val="both"/>
        <w:rPr>
          <w:rFonts w:ascii="Roboto" w:hAnsi="Roboto"/>
          <w:b/>
          <w:sz w:val="22"/>
          <w:szCs w:val="22"/>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sz w:val="22"/>
          <w:szCs w:val="22"/>
        </w:rPr>
        <w:t xml:space="preserve">proveden je postupak jednostavne nabave : Usluga tjelesne zaštite osoba i imovine na lokaciji zgrade gradske uprave na Trgu Ante Starčevića 5, te je zaključen ugovor u iznosu od 17.000,00 eura bez </w:t>
      </w:r>
      <w:proofErr w:type="spellStart"/>
      <w:r w:rsidRPr="00A45B01">
        <w:rPr>
          <w:rFonts w:ascii="Roboto" w:hAnsi="Roboto"/>
          <w:sz w:val="22"/>
          <w:szCs w:val="22"/>
        </w:rPr>
        <w:t>pdv-a</w:t>
      </w:r>
      <w:proofErr w:type="spellEnd"/>
      <w:r w:rsidRPr="00A45B01">
        <w:rPr>
          <w:rFonts w:ascii="Roboto" w:hAnsi="Roboto"/>
          <w:sz w:val="22"/>
          <w:szCs w:val="22"/>
        </w:rPr>
        <w:t xml:space="preserve">, odnosno 21.250,00 eura sa pripadajućim </w:t>
      </w:r>
      <w:proofErr w:type="spellStart"/>
      <w:r w:rsidRPr="00A45B01">
        <w:rPr>
          <w:rFonts w:ascii="Roboto" w:hAnsi="Roboto"/>
          <w:sz w:val="22"/>
          <w:szCs w:val="22"/>
        </w:rPr>
        <w:t>pdv-om</w:t>
      </w:r>
      <w:proofErr w:type="spellEnd"/>
      <w:r w:rsidRPr="00A45B01">
        <w:rPr>
          <w:rFonts w:ascii="Roboto" w:hAnsi="Roboto"/>
          <w:sz w:val="22"/>
          <w:szCs w:val="22"/>
        </w:rPr>
        <w:t>.</w:t>
      </w:r>
    </w:p>
    <w:p w14:paraId="25D54684" w14:textId="68E81912" w:rsidR="00A45B01" w:rsidRPr="00A45B01" w:rsidRDefault="00A45B01" w:rsidP="00A45B01">
      <w:pPr>
        <w:pStyle w:val="ListParagraph"/>
        <w:numPr>
          <w:ilvl w:val="0"/>
          <w:numId w:val="35"/>
        </w:numPr>
        <w:spacing w:line="240" w:lineRule="atLeast"/>
        <w:jc w:val="both"/>
        <w:rPr>
          <w:rFonts w:ascii="Roboto" w:eastAsia="Times New Roman" w:hAnsi="Roboto"/>
          <w:b/>
          <w:bCs/>
          <w:sz w:val="22"/>
          <w:szCs w:val="22"/>
          <w:lang w:eastAsia="hr-HR"/>
        </w:rPr>
      </w:pPr>
      <w:r w:rsidRPr="00A45B01">
        <w:rPr>
          <w:rFonts w:ascii="Roboto" w:hAnsi="Roboto"/>
          <w:bCs/>
          <w:color w:val="000000"/>
          <w:sz w:val="22"/>
          <w:szCs w:val="22"/>
        </w:rPr>
        <w:t>U ovom izvještajnom razdoblju</w:t>
      </w:r>
      <w:r w:rsidRPr="00A45B01">
        <w:rPr>
          <w:rFonts w:ascii="Roboto" w:eastAsia="Times New Roman" w:hAnsi="Roboto"/>
          <w:bCs/>
          <w:sz w:val="22"/>
          <w:szCs w:val="22"/>
          <w:lang w:eastAsia="hr-HR"/>
        </w:rPr>
        <w:t xml:space="preserve"> proveden je postupak jednostavne nabave : </w:t>
      </w:r>
      <w:r w:rsidRPr="00A45B01">
        <w:rPr>
          <w:rFonts w:ascii="Roboto" w:hAnsi="Roboto"/>
          <w:bCs/>
          <w:sz w:val="22"/>
          <w:szCs w:val="22"/>
        </w:rPr>
        <w:t xml:space="preserve">Usluga održavanja i popravaka službenih automobila, te je zaključen ugovor  u iznosu od 14.000,00 eura odnosno 17.500,00 eura sa pripadajućim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2CF75F7E" w14:textId="48D2A404" w:rsidR="00A45B01" w:rsidRPr="00A45B01" w:rsidRDefault="00A45B01" w:rsidP="00A45B01">
      <w:pPr>
        <w:pStyle w:val="ListParagraph"/>
        <w:numPr>
          <w:ilvl w:val="0"/>
          <w:numId w:val="35"/>
        </w:numPr>
        <w:jc w:val="both"/>
        <w:rPr>
          <w:rFonts w:ascii="Roboto" w:hAnsi="Roboto"/>
          <w:b/>
          <w:bCs/>
          <w:sz w:val="22"/>
          <w:szCs w:val="22"/>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proveden je postupak jednostavne nabave: Usluga analize alergene peludi u vanjskom zraku, te je zaključen ugovor u iznosu od 14.600,00 eura bez </w:t>
      </w:r>
      <w:proofErr w:type="spellStart"/>
      <w:r w:rsidRPr="00A45B01">
        <w:rPr>
          <w:rFonts w:ascii="Roboto" w:hAnsi="Roboto"/>
          <w:bCs/>
          <w:sz w:val="22"/>
          <w:szCs w:val="22"/>
        </w:rPr>
        <w:t>pdv-a</w:t>
      </w:r>
      <w:proofErr w:type="spellEnd"/>
      <w:r w:rsidRPr="00A45B01">
        <w:rPr>
          <w:rFonts w:ascii="Roboto" w:hAnsi="Roboto"/>
          <w:bCs/>
          <w:sz w:val="22"/>
          <w:szCs w:val="22"/>
        </w:rPr>
        <w:t xml:space="preserve"> odnosno 18.250,00 eura sa pripadajućim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7C4E2FC2" w14:textId="45DB798B" w:rsidR="00A45B01" w:rsidRPr="00A45B01" w:rsidRDefault="00A45B01" w:rsidP="00A45B01">
      <w:pPr>
        <w:pStyle w:val="ListParagraph"/>
        <w:numPr>
          <w:ilvl w:val="0"/>
          <w:numId w:val="35"/>
        </w:numPr>
        <w:jc w:val="both"/>
        <w:rPr>
          <w:rFonts w:ascii="Roboto" w:hAnsi="Roboto"/>
          <w:b/>
          <w:bCs/>
          <w:sz w:val="22"/>
          <w:szCs w:val="22"/>
        </w:rPr>
      </w:pPr>
      <w:r w:rsidRPr="00A45B01">
        <w:rPr>
          <w:rFonts w:ascii="Roboto" w:hAnsi="Roboto"/>
          <w:bCs/>
          <w:color w:val="000000"/>
          <w:sz w:val="22"/>
          <w:szCs w:val="22"/>
        </w:rPr>
        <w:t>U ovom izvještajnom razdoblju</w:t>
      </w:r>
      <w:r w:rsidRPr="00A45B01">
        <w:rPr>
          <w:rFonts w:ascii="Roboto" w:hAnsi="Roboto"/>
          <w:bCs/>
          <w:sz w:val="22"/>
          <w:szCs w:val="22"/>
        </w:rPr>
        <w:t xml:space="preserve"> pokrenut je postupak jednostavne nabave u predmetu: Usluga prijave, provođenja postupka nabave, tehničke pomoći, upravljanja i administracije te promidžbe i vidljivosti projekta uređenja dječjeg igrališta u ulici Markovići, te je zaključen ugovor u iznosu od 14.290,00 eura bez </w:t>
      </w:r>
      <w:proofErr w:type="spellStart"/>
      <w:r w:rsidRPr="00A45B01">
        <w:rPr>
          <w:rFonts w:ascii="Roboto" w:hAnsi="Roboto"/>
          <w:bCs/>
          <w:sz w:val="22"/>
          <w:szCs w:val="22"/>
        </w:rPr>
        <w:t>pdv-a</w:t>
      </w:r>
      <w:proofErr w:type="spellEnd"/>
      <w:r w:rsidRPr="00A45B01">
        <w:rPr>
          <w:rFonts w:ascii="Roboto" w:hAnsi="Roboto"/>
          <w:bCs/>
          <w:sz w:val="22"/>
          <w:szCs w:val="22"/>
        </w:rPr>
        <w:t xml:space="preserve">, odnosno 17.862,50 eura sa pripadajućim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1A1A8294" w14:textId="5811E300" w:rsidR="00A45B01" w:rsidRPr="00A45B01" w:rsidRDefault="00A45B01" w:rsidP="00A45B01">
      <w:pPr>
        <w:pStyle w:val="ListParagraph"/>
        <w:numPr>
          <w:ilvl w:val="0"/>
          <w:numId w:val="35"/>
        </w:numPr>
        <w:jc w:val="both"/>
        <w:rPr>
          <w:rFonts w:ascii="Roboto" w:hAnsi="Roboto"/>
          <w:b/>
          <w:bCs/>
          <w:sz w:val="22"/>
          <w:szCs w:val="22"/>
          <w:shd w:val="clear" w:color="auto" w:fill="FFFFFF"/>
        </w:rPr>
      </w:pPr>
      <w:r w:rsidRPr="00A45B01">
        <w:rPr>
          <w:rFonts w:ascii="Roboto" w:hAnsi="Roboto"/>
          <w:bCs/>
          <w:color w:val="000000"/>
          <w:sz w:val="22"/>
          <w:szCs w:val="22"/>
        </w:rPr>
        <w:t>U ovom izvještajnom razdoblju</w:t>
      </w:r>
      <w:r w:rsidRPr="00A45B01">
        <w:rPr>
          <w:rFonts w:ascii="Roboto" w:hAnsi="Roboto"/>
          <w:bCs/>
          <w:sz w:val="22"/>
          <w:szCs w:val="22"/>
        </w:rPr>
        <w:t xml:space="preserve"> proveden je postupak jednostavne nabave u predmetu: </w:t>
      </w:r>
      <w:r w:rsidRPr="00A45B01">
        <w:rPr>
          <w:rFonts w:ascii="Roboto" w:hAnsi="Roboto"/>
          <w:bCs/>
          <w:sz w:val="22"/>
          <w:szCs w:val="22"/>
          <w:shd w:val="clear" w:color="auto" w:fill="FFFFFF"/>
        </w:rPr>
        <w:t xml:space="preserve"> Usluga prijenosa podataka - Internet, te je zaključen ugovor u iznosu od 13.716,84 eura bez </w:t>
      </w:r>
      <w:proofErr w:type="spellStart"/>
      <w:r w:rsidRPr="00A45B01">
        <w:rPr>
          <w:rFonts w:ascii="Roboto" w:hAnsi="Roboto"/>
          <w:bCs/>
          <w:sz w:val="22"/>
          <w:szCs w:val="22"/>
          <w:shd w:val="clear" w:color="auto" w:fill="FFFFFF"/>
        </w:rPr>
        <w:t>pdv-a</w:t>
      </w:r>
      <w:proofErr w:type="spellEnd"/>
      <w:r w:rsidRPr="00A45B01">
        <w:rPr>
          <w:rFonts w:ascii="Roboto" w:hAnsi="Roboto"/>
          <w:bCs/>
          <w:sz w:val="22"/>
          <w:szCs w:val="22"/>
          <w:shd w:val="clear" w:color="auto" w:fill="FFFFFF"/>
        </w:rPr>
        <w:t xml:space="preserve">, odnosno 17.146,05 eura sa pripadajućim </w:t>
      </w:r>
      <w:proofErr w:type="spellStart"/>
      <w:r w:rsidRPr="00A45B01">
        <w:rPr>
          <w:rFonts w:ascii="Roboto" w:hAnsi="Roboto"/>
          <w:bCs/>
          <w:sz w:val="22"/>
          <w:szCs w:val="22"/>
          <w:shd w:val="clear" w:color="auto" w:fill="FFFFFF"/>
        </w:rPr>
        <w:t>pdv-om</w:t>
      </w:r>
      <w:proofErr w:type="spellEnd"/>
      <w:r w:rsidRPr="00A45B01">
        <w:rPr>
          <w:rFonts w:ascii="Roboto" w:hAnsi="Roboto"/>
          <w:bCs/>
          <w:sz w:val="22"/>
          <w:szCs w:val="22"/>
          <w:shd w:val="clear" w:color="auto" w:fill="FFFFFF"/>
        </w:rPr>
        <w:t>.</w:t>
      </w:r>
    </w:p>
    <w:p w14:paraId="3761581D" w14:textId="6E442CC2" w:rsidR="00A45B01" w:rsidRPr="00A45B01" w:rsidRDefault="00A45B01" w:rsidP="00C86A9C">
      <w:pPr>
        <w:pStyle w:val="ListParagraph"/>
        <w:numPr>
          <w:ilvl w:val="0"/>
          <w:numId w:val="35"/>
        </w:numPr>
        <w:spacing w:before="0" w:after="0" w:line="240" w:lineRule="atLeast"/>
        <w:jc w:val="both"/>
        <w:rPr>
          <w:rFonts w:ascii="Roboto" w:hAnsi="Roboto"/>
          <w:b/>
          <w:bCs/>
          <w:sz w:val="22"/>
          <w:szCs w:val="22"/>
        </w:rPr>
      </w:pPr>
      <w:r w:rsidRPr="00A45B01">
        <w:rPr>
          <w:rFonts w:ascii="Roboto" w:hAnsi="Roboto"/>
          <w:bCs/>
          <w:color w:val="000000"/>
          <w:sz w:val="22"/>
          <w:szCs w:val="22"/>
        </w:rPr>
        <w:t>U ovom izvještajnom razdoblju</w:t>
      </w:r>
      <w:r w:rsidRPr="00A45B01">
        <w:rPr>
          <w:rFonts w:ascii="Roboto" w:hAnsi="Roboto"/>
          <w:bCs/>
          <w:sz w:val="22"/>
          <w:szCs w:val="22"/>
        </w:rPr>
        <w:t xml:space="preserve"> proveden je postupak jednostavne nabave u predmetu: </w:t>
      </w:r>
      <w:r w:rsidRPr="00A45B01">
        <w:rPr>
          <w:rFonts w:ascii="Roboto" w:hAnsi="Roboto"/>
          <w:bCs/>
          <w:sz w:val="22"/>
          <w:szCs w:val="22"/>
          <w:shd w:val="clear" w:color="auto" w:fill="FFFFFF"/>
        </w:rPr>
        <w:t xml:space="preserve">Nabava usluge promidžbe Grada Svete Nedelje prema lokalnim i nacionalnim medijima, te je zaključen ugovor u iznosu od 16.000,00 eura bez </w:t>
      </w:r>
      <w:proofErr w:type="spellStart"/>
      <w:r w:rsidRPr="00A45B01">
        <w:rPr>
          <w:rFonts w:ascii="Roboto" w:hAnsi="Roboto"/>
          <w:bCs/>
          <w:sz w:val="22"/>
          <w:szCs w:val="22"/>
          <w:shd w:val="clear" w:color="auto" w:fill="FFFFFF"/>
        </w:rPr>
        <w:t>pdv-a</w:t>
      </w:r>
      <w:proofErr w:type="spellEnd"/>
      <w:r w:rsidRPr="00A45B01">
        <w:rPr>
          <w:rFonts w:ascii="Roboto" w:hAnsi="Roboto"/>
          <w:bCs/>
          <w:sz w:val="22"/>
          <w:szCs w:val="22"/>
          <w:shd w:val="clear" w:color="auto" w:fill="FFFFFF"/>
        </w:rPr>
        <w:t xml:space="preserve">, odnosno 20.000,00 eura sa pripadajućim </w:t>
      </w:r>
      <w:proofErr w:type="spellStart"/>
      <w:r w:rsidRPr="00A45B01">
        <w:rPr>
          <w:rFonts w:ascii="Roboto" w:hAnsi="Roboto"/>
          <w:bCs/>
          <w:sz w:val="22"/>
          <w:szCs w:val="22"/>
          <w:shd w:val="clear" w:color="auto" w:fill="FFFFFF"/>
        </w:rPr>
        <w:t>pdv-om</w:t>
      </w:r>
      <w:proofErr w:type="spellEnd"/>
      <w:r w:rsidRPr="00A45B01">
        <w:rPr>
          <w:rFonts w:ascii="Roboto" w:hAnsi="Roboto"/>
          <w:bCs/>
          <w:sz w:val="22"/>
          <w:szCs w:val="22"/>
          <w:shd w:val="clear" w:color="auto" w:fill="FFFFFF"/>
        </w:rPr>
        <w:t>.</w:t>
      </w:r>
      <w:r w:rsidRPr="00A45B01">
        <w:rPr>
          <w:rFonts w:ascii="Roboto" w:eastAsia="Times New Roman" w:hAnsi="Roboto"/>
          <w:sz w:val="22"/>
          <w:szCs w:val="22"/>
          <w:lang w:eastAsia="hr-HR"/>
        </w:rPr>
        <w:br/>
      </w:r>
    </w:p>
    <w:p w14:paraId="2C7E195E" w14:textId="366C709C" w:rsidR="00A45B01" w:rsidRPr="00A45B01" w:rsidRDefault="00A45B01" w:rsidP="00C86A9C">
      <w:pPr>
        <w:pStyle w:val="ListParagraph"/>
        <w:numPr>
          <w:ilvl w:val="0"/>
          <w:numId w:val="35"/>
        </w:numPr>
        <w:spacing w:before="0" w:after="0"/>
        <w:jc w:val="both"/>
        <w:rPr>
          <w:rFonts w:ascii="Roboto" w:hAnsi="Roboto"/>
          <w:b/>
          <w:bCs/>
          <w:sz w:val="22"/>
          <w:szCs w:val="22"/>
        </w:rPr>
      </w:pPr>
      <w:r w:rsidRPr="00A45B01">
        <w:rPr>
          <w:rFonts w:ascii="Roboto" w:hAnsi="Roboto"/>
          <w:bCs/>
          <w:sz w:val="22"/>
          <w:szCs w:val="22"/>
        </w:rPr>
        <w:t xml:space="preserve">U ovom izvještajnom razdoblju pokrenut je postupak jednostavne nabave u predmetu: Izrada strateške procjene utjecaja na okoliš IX. Izmjena i dopuna Prostornog plana uređenja Grada Svete Nedelje, te je zaključen ugovor u iznosu od 26.200,00 eura bez </w:t>
      </w:r>
      <w:proofErr w:type="spellStart"/>
      <w:r w:rsidRPr="00A45B01">
        <w:rPr>
          <w:rFonts w:ascii="Roboto" w:hAnsi="Roboto"/>
          <w:bCs/>
          <w:sz w:val="22"/>
          <w:szCs w:val="22"/>
        </w:rPr>
        <w:t>pdv-a</w:t>
      </w:r>
      <w:proofErr w:type="spellEnd"/>
      <w:r w:rsidRPr="00A45B01">
        <w:rPr>
          <w:rFonts w:ascii="Roboto" w:hAnsi="Roboto"/>
          <w:bCs/>
          <w:sz w:val="22"/>
          <w:szCs w:val="22"/>
        </w:rPr>
        <w:t xml:space="preserve">, odnosno 32.750,00 eura sa pripadajućim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7C9FF3E7" w14:textId="77777777" w:rsidR="00A45B01" w:rsidRPr="00A45B01" w:rsidRDefault="00A45B01" w:rsidP="00A45B01">
      <w:pPr>
        <w:jc w:val="both"/>
        <w:rPr>
          <w:rFonts w:ascii="Roboto" w:hAnsi="Roboto"/>
          <w:b/>
          <w:bCs/>
          <w:sz w:val="22"/>
          <w:szCs w:val="22"/>
        </w:rPr>
      </w:pPr>
    </w:p>
    <w:p w14:paraId="1F5CCD12" w14:textId="1D3F8595" w:rsidR="00A45B01" w:rsidRPr="00A45B01" w:rsidRDefault="00A45B01" w:rsidP="00A45B01">
      <w:pPr>
        <w:pStyle w:val="ListParagraph"/>
        <w:numPr>
          <w:ilvl w:val="0"/>
          <w:numId w:val="35"/>
        </w:numPr>
        <w:spacing w:line="240" w:lineRule="atLeast"/>
        <w:jc w:val="both"/>
        <w:rPr>
          <w:rFonts w:ascii="Roboto" w:eastAsia="Times New Roman" w:hAnsi="Roboto"/>
          <w:b/>
          <w:bCs/>
          <w:sz w:val="22"/>
          <w:szCs w:val="22"/>
          <w:lang w:eastAsia="hr-HR"/>
        </w:rPr>
      </w:pPr>
      <w:r w:rsidRPr="00A45B01">
        <w:rPr>
          <w:rFonts w:ascii="Roboto" w:hAnsi="Roboto"/>
          <w:bCs/>
          <w:color w:val="000000"/>
          <w:sz w:val="22"/>
          <w:szCs w:val="22"/>
        </w:rPr>
        <w:lastRenderedPageBreak/>
        <w:t xml:space="preserve">U ovom izvještajnom razdoblju pokrenut </w:t>
      </w:r>
      <w:r w:rsidRPr="00A45B01">
        <w:rPr>
          <w:rFonts w:ascii="Roboto" w:hAnsi="Roboto"/>
          <w:bCs/>
          <w:sz w:val="22"/>
          <w:szCs w:val="22"/>
        </w:rPr>
        <w:t xml:space="preserve">je postupak jednostavne nabave : </w:t>
      </w:r>
      <w:r w:rsidRPr="00A45B01">
        <w:rPr>
          <w:rFonts w:ascii="Roboto" w:eastAsia="Times New Roman" w:hAnsi="Roboto"/>
          <w:bCs/>
          <w:sz w:val="22"/>
          <w:szCs w:val="22"/>
          <w:lang w:eastAsia="hr-HR"/>
        </w:rPr>
        <w:t xml:space="preserve">Usluga zbrinjavanja napuštenih pasa na području Grada Svete Nedelje, te je zaključen ugovor u iznosu od 20.372,70 eura odnosno 25.465,88 eura sa pripadajućim </w:t>
      </w:r>
      <w:proofErr w:type="spellStart"/>
      <w:r w:rsidRPr="00A45B01">
        <w:rPr>
          <w:rFonts w:ascii="Roboto" w:eastAsia="Times New Roman" w:hAnsi="Roboto"/>
          <w:bCs/>
          <w:sz w:val="22"/>
          <w:szCs w:val="22"/>
          <w:lang w:eastAsia="hr-HR"/>
        </w:rPr>
        <w:t>pdv-om</w:t>
      </w:r>
      <w:proofErr w:type="spellEnd"/>
      <w:r w:rsidRPr="00A45B01">
        <w:rPr>
          <w:rFonts w:ascii="Roboto" w:eastAsia="Times New Roman" w:hAnsi="Roboto"/>
          <w:bCs/>
          <w:sz w:val="22"/>
          <w:szCs w:val="22"/>
          <w:lang w:eastAsia="hr-HR"/>
        </w:rPr>
        <w:t>.</w:t>
      </w:r>
    </w:p>
    <w:p w14:paraId="51C84E0D" w14:textId="3AE5E4EB" w:rsidR="00A45B01" w:rsidRPr="00A45B01" w:rsidRDefault="00A45B01" w:rsidP="00A45B01">
      <w:pPr>
        <w:pStyle w:val="ListParagraph"/>
        <w:numPr>
          <w:ilvl w:val="0"/>
          <w:numId w:val="35"/>
        </w:numPr>
        <w:jc w:val="both"/>
        <w:rPr>
          <w:rFonts w:ascii="Roboto" w:hAnsi="Roboto"/>
          <w:b/>
          <w:bCs/>
          <w:sz w:val="22"/>
          <w:szCs w:val="22"/>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pokrenut je postupak jednostavne nabave : Usluga deratizacije i dezinsekcije, te je zaključen ugovor u iznosu od 25.830,00 eura bez </w:t>
      </w:r>
      <w:proofErr w:type="spellStart"/>
      <w:r w:rsidRPr="00A45B01">
        <w:rPr>
          <w:rFonts w:ascii="Roboto" w:hAnsi="Roboto"/>
          <w:bCs/>
          <w:sz w:val="22"/>
          <w:szCs w:val="22"/>
        </w:rPr>
        <w:t>pdv-a</w:t>
      </w:r>
      <w:proofErr w:type="spellEnd"/>
      <w:r w:rsidRPr="00A45B01">
        <w:rPr>
          <w:rFonts w:ascii="Roboto" w:hAnsi="Roboto"/>
          <w:bCs/>
          <w:sz w:val="22"/>
          <w:szCs w:val="22"/>
        </w:rPr>
        <w:t xml:space="preserve"> odnosno 32.287,50 eura sa pripadajućim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6DA568F6" w14:textId="643386C1" w:rsidR="00A45B01" w:rsidRPr="00A45B01" w:rsidRDefault="00A45B01" w:rsidP="00A45B01">
      <w:pPr>
        <w:pStyle w:val="ListParagraph"/>
        <w:numPr>
          <w:ilvl w:val="0"/>
          <w:numId w:val="35"/>
        </w:numPr>
        <w:spacing w:line="240" w:lineRule="atLeast"/>
        <w:jc w:val="both"/>
        <w:rPr>
          <w:rFonts w:ascii="Roboto" w:eastAsia="Times New Roman" w:hAnsi="Roboto"/>
          <w:b/>
          <w:bCs/>
          <w:sz w:val="22"/>
          <w:szCs w:val="22"/>
          <w:lang w:eastAsia="hr-HR"/>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pokrenut je postupak jednostavne nabave u predmetu: </w:t>
      </w:r>
      <w:r w:rsidRPr="00A45B01">
        <w:rPr>
          <w:rFonts w:ascii="Roboto" w:eastAsia="Times New Roman" w:hAnsi="Roboto"/>
          <w:bCs/>
          <w:sz w:val="22"/>
          <w:szCs w:val="22"/>
          <w:lang w:eastAsia="hr-HR"/>
        </w:rPr>
        <w:t xml:space="preserve">Usluga održavanja javne rasvjete, te je zaključen ugovor u iznosu od 23.972,10 eura bez </w:t>
      </w:r>
      <w:proofErr w:type="spellStart"/>
      <w:r w:rsidRPr="00A45B01">
        <w:rPr>
          <w:rFonts w:ascii="Roboto" w:eastAsia="Times New Roman" w:hAnsi="Roboto"/>
          <w:bCs/>
          <w:sz w:val="22"/>
          <w:szCs w:val="22"/>
          <w:lang w:eastAsia="hr-HR"/>
        </w:rPr>
        <w:t>pdv-a</w:t>
      </w:r>
      <w:proofErr w:type="spellEnd"/>
      <w:r w:rsidRPr="00A45B01">
        <w:rPr>
          <w:rFonts w:ascii="Roboto" w:eastAsia="Times New Roman" w:hAnsi="Roboto"/>
          <w:bCs/>
          <w:sz w:val="22"/>
          <w:szCs w:val="22"/>
          <w:lang w:eastAsia="hr-HR"/>
        </w:rPr>
        <w:t xml:space="preserve"> odnosno 32.287,50 eura sa pripadajućim </w:t>
      </w:r>
      <w:proofErr w:type="spellStart"/>
      <w:r w:rsidRPr="00A45B01">
        <w:rPr>
          <w:rFonts w:ascii="Roboto" w:eastAsia="Times New Roman" w:hAnsi="Roboto"/>
          <w:bCs/>
          <w:sz w:val="22"/>
          <w:szCs w:val="22"/>
          <w:lang w:eastAsia="hr-HR"/>
        </w:rPr>
        <w:t>pdv-om</w:t>
      </w:r>
      <w:proofErr w:type="spellEnd"/>
      <w:r w:rsidRPr="00A45B01">
        <w:rPr>
          <w:rFonts w:ascii="Roboto" w:eastAsia="Times New Roman" w:hAnsi="Roboto"/>
          <w:bCs/>
          <w:sz w:val="22"/>
          <w:szCs w:val="22"/>
          <w:lang w:eastAsia="hr-HR"/>
        </w:rPr>
        <w:t>.</w:t>
      </w:r>
    </w:p>
    <w:p w14:paraId="2EF12C95" w14:textId="6D6BB188" w:rsidR="00A45B01" w:rsidRPr="00A45B01" w:rsidRDefault="00A45B01" w:rsidP="00A45B01">
      <w:pPr>
        <w:pStyle w:val="ListParagraph"/>
        <w:numPr>
          <w:ilvl w:val="0"/>
          <w:numId w:val="35"/>
        </w:numPr>
        <w:jc w:val="both"/>
        <w:rPr>
          <w:rFonts w:ascii="Roboto" w:hAnsi="Roboto"/>
          <w:b/>
          <w:bCs/>
          <w:sz w:val="22"/>
          <w:szCs w:val="22"/>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pokrenut je postupak jednostavne nabave : Zbrinjavanje građevinskog otpada koji sadrži azbest, te je zaključen ugovor u iznosu od 13.900,00 eura bez </w:t>
      </w:r>
      <w:proofErr w:type="spellStart"/>
      <w:r w:rsidRPr="00A45B01">
        <w:rPr>
          <w:rFonts w:ascii="Roboto" w:hAnsi="Roboto"/>
          <w:bCs/>
          <w:sz w:val="22"/>
          <w:szCs w:val="22"/>
        </w:rPr>
        <w:t>pdv-a</w:t>
      </w:r>
      <w:proofErr w:type="spellEnd"/>
      <w:r w:rsidRPr="00A45B01">
        <w:rPr>
          <w:rFonts w:ascii="Roboto" w:hAnsi="Roboto"/>
          <w:bCs/>
          <w:sz w:val="22"/>
          <w:szCs w:val="22"/>
        </w:rPr>
        <w:t xml:space="preserve"> odnosno 17.375,00 eura sa pripadajućim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697C836C" w14:textId="13AC00E6" w:rsidR="00A45B01" w:rsidRPr="00A45B01" w:rsidRDefault="00A45B01" w:rsidP="00A45B01">
      <w:pPr>
        <w:pStyle w:val="ListParagraph"/>
        <w:numPr>
          <w:ilvl w:val="0"/>
          <w:numId w:val="35"/>
        </w:numPr>
        <w:spacing w:line="240" w:lineRule="atLeast"/>
        <w:jc w:val="both"/>
        <w:rPr>
          <w:rFonts w:ascii="Roboto" w:eastAsia="Times New Roman" w:hAnsi="Roboto"/>
          <w:b/>
          <w:bCs/>
          <w:sz w:val="22"/>
          <w:szCs w:val="22"/>
          <w:lang w:eastAsia="hr-HR"/>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pokrenut je postupak jednostavne nabave : </w:t>
      </w:r>
      <w:r w:rsidRPr="00A45B01">
        <w:rPr>
          <w:rFonts w:ascii="Roboto" w:eastAsia="Times New Roman" w:hAnsi="Roboto"/>
          <w:bCs/>
          <w:sz w:val="22"/>
          <w:szCs w:val="22"/>
          <w:lang w:eastAsia="hr-HR"/>
        </w:rPr>
        <w:t>Usluge čišćenja i pranja prostora i druge opreme vlasništvu Grada, te je zaključen ugovor u iznosu od 20.000,00 eura.</w:t>
      </w:r>
    </w:p>
    <w:p w14:paraId="44E996D8" w14:textId="66137CD9" w:rsidR="00A45B01" w:rsidRPr="00A45B01" w:rsidRDefault="00A45B01" w:rsidP="00A45B01">
      <w:pPr>
        <w:pStyle w:val="ListParagraph"/>
        <w:numPr>
          <w:ilvl w:val="0"/>
          <w:numId w:val="35"/>
        </w:numPr>
        <w:jc w:val="both"/>
        <w:rPr>
          <w:rFonts w:ascii="Roboto" w:hAnsi="Roboto"/>
          <w:b/>
          <w:bCs/>
          <w:sz w:val="22"/>
          <w:szCs w:val="22"/>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 xml:space="preserve">pokrenut i okončan je postupak jednostavne nabave: Nabava licence za aplikaciju Moja Sveta Nedelja - napredni sat, u ugovorenom  iznosu od 18.000,00 eura bez </w:t>
      </w:r>
      <w:proofErr w:type="spellStart"/>
      <w:r w:rsidRPr="00A45B01">
        <w:rPr>
          <w:rFonts w:ascii="Roboto" w:hAnsi="Roboto"/>
          <w:bCs/>
          <w:sz w:val="22"/>
          <w:szCs w:val="22"/>
        </w:rPr>
        <w:t>pdv-a</w:t>
      </w:r>
      <w:proofErr w:type="spellEnd"/>
      <w:r w:rsidRPr="00A45B01">
        <w:rPr>
          <w:rFonts w:ascii="Roboto" w:hAnsi="Roboto"/>
          <w:bCs/>
          <w:sz w:val="22"/>
          <w:szCs w:val="22"/>
        </w:rPr>
        <w:t xml:space="preserve">, odnosno 22.500,00 eura sa pripadajućim </w:t>
      </w:r>
      <w:proofErr w:type="spellStart"/>
      <w:r w:rsidRPr="00A45B01">
        <w:rPr>
          <w:rFonts w:ascii="Roboto" w:hAnsi="Roboto"/>
          <w:bCs/>
          <w:sz w:val="22"/>
          <w:szCs w:val="22"/>
        </w:rPr>
        <w:t>pdv-om</w:t>
      </w:r>
      <w:proofErr w:type="spellEnd"/>
      <w:r w:rsidRPr="00A45B01">
        <w:rPr>
          <w:rFonts w:ascii="Roboto" w:hAnsi="Roboto"/>
          <w:bCs/>
          <w:sz w:val="22"/>
          <w:szCs w:val="22"/>
        </w:rPr>
        <w:t>.</w:t>
      </w:r>
    </w:p>
    <w:p w14:paraId="2A178514" w14:textId="21D398BB" w:rsidR="00A45B01" w:rsidRPr="00A45B01" w:rsidRDefault="00A45B01" w:rsidP="00A45B01">
      <w:pPr>
        <w:pStyle w:val="ListParagraph"/>
        <w:numPr>
          <w:ilvl w:val="0"/>
          <w:numId w:val="35"/>
        </w:numPr>
        <w:jc w:val="both"/>
        <w:rPr>
          <w:rFonts w:ascii="Roboto" w:hAnsi="Roboto"/>
          <w:b/>
          <w:bCs/>
          <w:sz w:val="22"/>
          <w:szCs w:val="22"/>
          <w:shd w:val="clear" w:color="auto" w:fill="FFFFFF"/>
        </w:rPr>
      </w:pPr>
      <w:r w:rsidRPr="00A45B01">
        <w:rPr>
          <w:rFonts w:ascii="Roboto" w:hAnsi="Roboto"/>
          <w:bCs/>
          <w:color w:val="000000"/>
          <w:sz w:val="22"/>
          <w:szCs w:val="22"/>
        </w:rPr>
        <w:t>U ovom izvještajnom razdoblju pokrenut</w:t>
      </w:r>
      <w:r w:rsidRPr="00A45B01">
        <w:rPr>
          <w:rFonts w:ascii="Roboto" w:hAnsi="Roboto"/>
          <w:bCs/>
          <w:sz w:val="22"/>
          <w:szCs w:val="22"/>
        </w:rPr>
        <w:t xml:space="preserve"> je postupak jednostavne nabave u predmetu:</w:t>
      </w:r>
      <w:r w:rsidRPr="00A45B01">
        <w:rPr>
          <w:rFonts w:ascii="Roboto" w:hAnsi="Roboto"/>
          <w:bCs/>
          <w:sz w:val="22"/>
          <w:szCs w:val="22"/>
          <w:shd w:val="clear" w:color="auto" w:fill="FFFFFF"/>
        </w:rPr>
        <w:t xml:space="preserve"> Usluga stručnog nadzora i koordinatora zaštite na radu na radovima rekonstrukcije Ul. dr. </w:t>
      </w:r>
      <w:r w:rsidRPr="00A45B01">
        <w:rPr>
          <w:rFonts w:ascii="Roboto" w:hAnsi="Roboto"/>
          <w:bCs/>
          <w:sz w:val="22"/>
          <w:szCs w:val="22"/>
        </w:rPr>
        <w:t xml:space="preserve">Franje Tuđmana - IV etapa (izgradnja </w:t>
      </w:r>
      <w:proofErr w:type="spellStart"/>
      <w:r w:rsidRPr="00A45B01">
        <w:rPr>
          <w:rFonts w:ascii="Roboto" w:hAnsi="Roboto"/>
          <w:bCs/>
          <w:sz w:val="22"/>
          <w:szCs w:val="22"/>
        </w:rPr>
        <w:t>ppješačko</w:t>
      </w:r>
      <w:proofErr w:type="spellEnd"/>
      <w:r w:rsidRPr="00A45B01">
        <w:rPr>
          <w:rFonts w:ascii="Roboto" w:hAnsi="Roboto"/>
          <w:bCs/>
          <w:sz w:val="22"/>
          <w:szCs w:val="22"/>
        </w:rPr>
        <w:t xml:space="preserve"> - biciklističke staze i oborinske odvodnje) 440m, VI etapa (izgradnja pješačko biciklističke staze i oborinske odvodnje) 500m i </w:t>
      </w:r>
      <w:r w:rsidRPr="00A45B01">
        <w:rPr>
          <w:rFonts w:ascii="Roboto" w:hAnsi="Roboto"/>
          <w:bCs/>
          <w:sz w:val="22"/>
          <w:szCs w:val="22"/>
          <w:shd w:val="clear" w:color="auto" w:fill="FFFFFF"/>
        </w:rPr>
        <w:t xml:space="preserve">oborinska odvodnja u Industrijskoj ulici i </w:t>
      </w:r>
      <w:proofErr w:type="spellStart"/>
      <w:r w:rsidRPr="00A45B01">
        <w:rPr>
          <w:rFonts w:ascii="Roboto" w:hAnsi="Roboto"/>
          <w:bCs/>
          <w:sz w:val="22"/>
          <w:szCs w:val="22"/>
          <w:shd w:val="clear" w:color="auto" w:fill="FFFFFF"/>
        </w:rPr>
        <w:t>Javorskoj</w:t>
      </w:r>
      <w:proofErr w:type="spellEnd"/>
      <w:r w:rsidRPr="00A45B01">
        <w:rPr>
          <w:rFonts w:ascii="Roboto" w:hAnsi="Roboto"/>
          <w:bCs/>
          <w:sz w:val="22"/>
          <w:szCs w:val="22"/>
          <w:shd w:val="clear" w:color="auto" w:fill="FFFFFF"/>
        </w:rPr>
        <w:t xml:space="preserve"> ulici ) , te je zaključen ugovor u iznosu od 23.780,00 eura bez </w:t>
      </w:r>
      <w:proofErr w:type="spellStart"/>
      <w:r w:rsidRPr="00A45B01">
        <w:rPr>
          <w:rFonts w:ascii="Roboto" w:hAnsi="Roboto"/>
          <w:bCs/>
          <w:sz w:val="22"/>
          <w:szCs w:val="22"/>
          <w:shd w:val="clear" w:color="auto" w:fill="FFFFFF"/>
        </w:rPr>
        <w:t>pdv-a</w:t>
      </w:r>
      <w:proofErr w:type="spellEnd"/>
      <w:r w:rsidRPr="00A45B01">
        <w:rPr>
          <w:rFonts w:ascii="Roboto" w:hAnsi="Roboto"/>
          <w:bCs/>
          <w:sz w:val="22"/>
          <w:szCs w:val="22"/>
          <w:shd w:val="clear" w:color="auto" w:fill="FFFFFF"/>
        </w:rPr>
        <w:t xml:space="preserve"> odnosno 29.725,00 eura sa pripadajućim </w:t>
      </w:r>
      <w:proofErr w:type="spellStart"/>
      <w:r w:rsidRPr="00A45B01">
        <w:rPr>
          <w:rFonts w:ascii="Roboto" w:hAnsi="Roboto"/>
          <w:bCs/>
          <w:sz w:val="22"/>
          <w:szCs w:val="22"/>
          <w:shd w:val="clear" w:color="auto" w:fill="FFFFFF"/>
        </w:rPr>
        <w:t>pdv-om</w:t>
      </w:r>
      <w:proofErr w:type="spellEnd"/>
      <w:r w:rsidRPr="00A45B01">
        <w:rPr>
          <w:rFonts w:ascii="Roboto" w:hAnsi="Roboto"/>
          <w:bCs/>
          <w:sz w:val="22"/>
          <w:szCs w:val="22"/>
          <w:shd w:val="clear" w:color="auto" w:fill="FFFFFF"/>
        </w:rPr>
        <w:t>.</w:t>
      </w:r>
    </w:p>
    <w:p w14:paraId="6E32A52B" w14:textId="6F856328" w:rsidR="00A45B01" w:rsidRPr="00A45B01" w:rsidRDefault="00A45B01" w:rsidP="00A45B01">
      <w:pPr>
        <w:pStyle w:val="ListParagraph"/>
        <w:numPr>
          <w:ilvl w:val="0"/>
          <w:numId w:val="35"/>
        </w:numPr>
        <w:spacing w:line="240" w:lineRule="atLeast"/>
        <w:jc w:val="both"/>
        <w:rPr>
          <w:rFonts w:ascii="Roboto" w:eastAsia="Times New Roman" w:hAnsi="Roboto"/>
          <w:b/>
          <w:sz w:val="22"/>
          <w:szCs w:val="22"/>
          <w:lang w:eastAsia="hr-HR"/>
        </w:rPr>
      </w:pPr>
      <w:r w:rsidRPr="00A45B01">
        <w:rPr>
          <w:rFonts w:ascii="Roboto" w:hAnsi="Roboto"/>
          <w:bCs/>
          <w:color w:val="000000"/>
          <w:sz w:val="22"/>
          <w:szCs w:val="22"/>
        </w:rPr>
        <w:t>U ovom izvještajnom razdoblju</w:t>
      </w:r>
      <w:r w:rsidRPr="00A45B01">
        <w:rPr>
          <w:rFonts w:ascii="Roboto" w:hAnsi="Roboto"/>
          <w:bCs/>
          <w:color w:val="EE0000"/>
          <w:sz w:val="22"/>
          <w:szCs w:val="22"/>
        </w:rPr>
        <w:t xml:space="preserve"> </w:t>
      </w:r>
      <w:r w:rsidRPr="00A45B01">
        <w:rPr>
          <w:rFonts w:ascii="Roboto" w:hAnsi="Roboto"/>
          <w:bCs/>
          <w:sz w:val="22"/>
          <w:szCs w:val="22"/>
        </w:rPr>
        <w:t>pokrenut je postupak jednostavne nabave u predmetu:</w:t>
      </w:r>
      <w:r w:rsidRPr="00A45B01">
        <w:rPr>
          <w:rFonts w:ascii="Roboto" w:hAnsi="Roboto"/>
          <w:sz w:val="22"/>
          <w:szCs w:val="22"/>
        </w:rPr>
        <w:t xml:space="preserve"> </w:t>
      </w:r>
      <w:r w:rsidRPr="00A45B01">
        <w:rPr>
          <w:rFonts w:ascii="Roboto" w:eastAsia="Times New Roman" w:hAnsi="Roboto"/>
          <w:sz w:val="22"/>
          <w:szCs w:val="22"/>
          <w:lang w:eastAsia="hr-HR"/>
        </w:rPr>
        <w:t xml:space="preserve">Usluga savjetovanja u području gospodarenja otpadom i zaštite okoliša, te je zaključen ugovor u iznosu od 26.500,00 eura bez </w:t>
      </w:r>
      <w:proofErr w:type="spellStart"/>
      <w:r w:rsidRPr="00A45B01">
        <w:rPr>
          <w:rFonts w:ascii="Roboto" w:eastAsia="Times New Roman" w:hAnsi="Roboto"/>
          <w:sz w:val="22"/>
          <w:szCs w:val="22"/>
          <w:lang w:eastAsia="hr-HR"/>
        </w:rPr>
        <w:t>pdv-a</w:t>
      </w:r>
      <w:proofErr w:type="spellEnd"/>
      <w:r w:rsidRPr="00A45B01">
        <w:rPr>
          <w:rFonts w:ascii="Roboto" w:eastAsia="Times New Roman" w:hAnsi="Roboto"/>
          <w:sz w:val="22"/>
          <w:szCs w:val="22"/>
          <w:lang w:eastAsia="hr-HR"/>
        </w:rPr>
        <w:t xml:space="preserve"> odnosno 33.125,00 eura sa pripadajućim </w:t>
      </w:r>
      <w:proofErr w:type="spellStart"/>
      <w:r w:rsidRPr="00A45B01">
        <w:rPr>
          <w:rFonts w:ascii="Roboto" w:eastAsia="Times New Roman" w:hAnsi="Roboto"/>
          <w:sz w:val="22"/>
          <w:szCs w:val="22"/>
          <w:lang w:eastAsia="hr-HR"/>
        </w:rPr>
        <w:t>pdv-om</w:t>
      </w:r>
      <w:proofErr w:type="spellEnd"/>
      <w:r w:rsidRPr="00A45B01">
        <w:rPr>
          <w:rFonts w:ascii="Roboto" w:eastAsia="Times New Roman" w:hAnsi="Roboto"/>
          <w:sz w:val="22"/>
          <w:szCs w:val="22"/>
          <w:lang w:eastAsia="hr-HR"/>
        </w:rPr>
        <w:t>.</w:t>
      </w:r>
    </w:p>
    <w:p w14:paraId="62083FD3" w14:textId="77777777" w:rsidR="001E039B" w:rsidRPr="0025578D" w:rsidRDefault="001E039B" w:rsidP="00A76FC7">
      <w:pPr>
        <w:jc w:val="both"/>
        <w:rPr>
          <w:rFonts w:ascii="Roboto" w:hAnsi="Roboto"/>
          <w:color w:val="EE0000"/>
          <w:sz w:val="22"/>
          <w:szCs w:val="22"/>
        </w:rPr>
      </w:pPr>
    </w:p>
    <w:p w14:paraId="071ED665" w14:textId="519071F6" w:rsidR="00571EB7" w:rsidRPr="00610602" w:rsidRDefault="00571EB7" w:rsidP="00571EB7">
      <w:pPr>
        <w:pStyle w:val="Heading1"/>
        <w:numPr>
          <w:ilvl w:val="0"/>
          <w:numId w:val="4"/>
        </w:numPr>
        <w:rPr>
          <w:rFonts w:ascii="Roboto" w:hAnsi="Roboto"/>
          <w:color w:val="auto"/>
          <w:sz w:val="30"/>
          <w:szCs w:val="30"/>
        </w:rPr>
      </w:pPr>
      <w:bookmarkStart w:id="13" w:name="_Toc208304096"/>
      <w:r w:rsidRPr="00610602">
        <w:rPr>
          <w:rFonts w:ascii="Roboto" w:hAnsi="Roboto"/>
          <w:color w:val="auto"/>
          <w:sz w:val="30"/>
          <w:szCs w:val="30"/>
        </w:rPr>
        <w:t>DRUŠTVENE DJELATNOSTI</w:t>
      </w:r>
      <w:bookmarkEnd w:id="13"/>
    </w:p>
    <w:p w14:paraId="69A7B419" w14:textId="77777777" w:rsidR="0054007D" w:rsidRPr="0054007D" w:rsidRDefault="0054007D" w:rsidP="0054007D">
      <w:pPr>
        <w:keepNext/>
        <w:pBdr>
          <w:bottom w:val="single" w:sz="4" w:space="1" w:color="auto"/>
        </w:pBdr>
        <w:spacing w:before="240" w:after="60"/>
        <w:outlineLvl w:val="0"/>
        <w:rPr>
          <w:rFonts w:ascii="Roboto" w:eastAsia="MS Gothic" w:hAnsi="Roboto" w:cs="Times New Roman"/>
          <w:b/>
          <w:kern w:val="28"/>
          <w:sz w:val="22"/>
          <w:szCs w:val="22"/>
        </w:rPr>
      </w:pPr>
      <w:bookmarkStart w:id="14" w:name="_Toc208304097"/>
      <w:r w:rsidRPr="0054007D">
        <w:rPr>
          <w:rFonts w:ascii="Roboto" w:eastAsia="MS Gothic" w:hAnsi="Roboto" w:cs="Times New Roman"/>
          <w:b/>
          <w:kern w:val="28"/>
          <w:sz w:val="22"/>
          <w:szCs w:val="22"/>
        </w:rPr>
        <w:t>Udruge proizašle iz Domovinskog rata i udruge koje promiču antifašizam</w:t>
      </w:r>
      <w:bookmarkEnd w:id="14"/>
      <w:r w:rsidRPr="0054007D">
        <w:rPr>
          <w:rFonts w:ascii="Roboto" w:eastAsia="MS Gothic" w:hAnsi="Roboto" w:cs="Times New Roman"/>
          <w:b/>
          <w:kern w:val="28"/>
          <w:sz w:val="22"/>
          <w:szCs w:val="22"/>
        </w:rPr>
        <w:t xml:space="preserve"> </w:t>
      </w:r>
    </w:p>
    <w:p w14:paraId="61B50383"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Tijekom ovog izvještajnog razdoblja je raspisan javni natječaj za financiranje programa/projekta/institucionalne podrške udruga proizašlih iz Domovinskog rata i udruga koje promiču antifašizam u 2025. godini te su sklopljeni ugovori o dodjeli sredstava kako slijedi:</w:t>
      </w:r>
    </w:p>
    <w:p w14:paraId="7854B006"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1.  GRADSKI OGRANAK UDRUGE HRVATSKIH DRAGOVOLJACA DOMOVINSKOG </w:t>
      </w:r>
    </w:p>
    <w:p w14:paraId="63F1C48C"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RATA GRADA SVETE NEDELJE: za program: 14. memorijalni turnir / „Spomen soba   </w:t>
      </w:r>
    </w:p>
    <w:p w14:paraId="4D0E1E21"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hrvatskih branitelja“, iznos od 8.000,00 eura;</w:t>
      </w:r>
    </w:p>
    <w:p w14:paraId="31A6A7B7"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2. Udruga roditelja poginulih branitelja Domovinskog rata Samobor i Sv. Nedelja: za </w:t>
      </w:r>
    </w:p>
    <w:p w14:paraId="617CD525"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program „Putevima naših sinova“, iznos od 2.200,00 eura;</w:t>
      </w:r>
    </w:p>
    <w:p w14:paraId="0D09D917"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3. Udruga branitelja 151. samoborske brigade: za program „Da se ne zaboravi“, iznos </w:t>
      </w:r>
    </w:p>
    <w:p w14:paraId="4DDA095E"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od 7.000,00 eura;</w:t>
      </w:r>
    </w:p>
    <w:p w14:paraId="40A635F6"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4. Udruga hrvatskih branitelja iz Domovinskog rata odred veze GSHV – 40. pukovnija </w:t>
      </w:r>
    </w:p>
    <w:p w14:paraId="4370FDE7"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veze GSHV: za projekt: Sufinanciranje tiska monografije „Odred veze GSHV-40. </w:t>
      </w:r>
    </w:p>
    <w:p w14:paraId="60C95118"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pukovnija veze GSHV u Domovinskom ratu i Obilježavanje obljetnica i značajnih </w:t>
      </w:r>
    </w:p>
    <w:p w14:paraId="2638FF2E"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datuma vezanih uz Domovinski rat, iznos od 6.200,00 eura;</w:t>
      </w:r>
    </w:p>
    <w:p w14:paraId="73A24C0B"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lastRenderedPageBreak/>
        <w:t xml:space="preserve">5. Udruga antifašističkih boraca i antifašista Grada Samobora: za program: </w:t>
      </w:r>
    </w:p>
    <w:p w14:paraId="344C3503"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Obilježavanje dana pobjede i antifašizma 2025, iznos od 800,00 eura;</w:t>
      </w:r>
    </w:p>
    <w:p w14:paraId="6A9A8708"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6. Udruga hrvatskih vojnih invalida Domovinskog rata Samobor i Sv. Nedelja: za </w:t>
      </w:r>
    </w:p>
    <w:p w14:paraId="453B4108"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program: „Zajedno u ratu - zajedno u miru 1991.-2025.“, iznos od 4.700,00 eura;</w:t>
      </w:r>
    </w:p>
    <w:p w14:paraId="0D3AA4CE"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7. UDRUGA BRANITELJA I VETERANA VOJNE POLICIJE IZ DOMOVINSKOG RATA: za </w:t>
      </w:r>
    </w:p>
    <w:p w14:paraId="1DD11E99"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projekt: Vojne operacije Hrvatske vojske u Domovinskom ratu „VRA Oluja“, u iznosu  </w:t>
      </w:r>
    </w:p>
    <w:p w14:paraId="7A8F8A0D"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od 1.000,00 eura;</w:t>
      </w:r>
    </w:p>
    <w:p w14:paraId="6FB016F2"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8. Udruga hrvatskih branitelja liječenih od posttraumatskog stresnog poremećaja </w:t>
      </w:r>
    </w:p>
    <w:p w14:paraId="516D366D"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Zagrebačke Županije – Klub Sveta Nedelja: za program Ublažavanje posljedica </w:t>
      </w:r>
    </w:p>
    <w:p w14:paraId="65CDDED1"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PTSP-a kroz razne oblike sportskih aktivnosti i druženja te pomoći hrvatskim </w:t>
      </w:r>
    </w:p>
    <w:p w14:paraId="25E9F55C"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braniteljima, iznos od 2.000,00 eura</w:t>
      </w:r>
    </w:p>
    <w:p w14:paraId="1B768073"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9. Udruga dragovoljaca i veterana domovinskog rata RH, Podružnica Zagrebačke </w:t>
      </w:r>
    </w:p>
    <w:p w14:paraId="2C2A6DD5"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županije, ogranak Sveta Nedelja: za program:  Druženje i briga o braniteljima </w:t>
      </w:r>
    </w:p>
    <w:p w14:paraId="72C444BD"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Domovinskog rata, iznos od 3.400,00 eura;</w:t>
      </w:r>
    </w:p>
    <w:p w14:paraId="6E8E07FC"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10. HRVATSKI ČASNIČKI ZBOR SAMOBOR I SV.NEDELJA: za program: Kondicioniranje </w:t>
      </w:r>
    </w:p>
    <w:p w14:paraId="59D53C2A"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branitelja i promicanje vrijednosti Domovinskog rata, iznos od 1.700,00 eura.</w:t>
      </w:r>
    </w:p>
    <w:p w14:paraId="49599B0C" w14:textId="77777777" w:rsidR="0054007D" w:rsidRPr="0054007D" w:rsidRDefault="0054007D" w:rsidP="0054007D">
      <w:pPr>
        <w:keepNext/>
        <w:pBdr>
          <w:bottom w:val="single" w:sz="4" w:space="1" w:color="auto"/>
        </w:pBdr>
        <w:spacing w:before="240" w:after="60"/>
        <w:outlineLvl w:val="0"/>
        <w:rPr>
          <w:rFonts w:ascii="Roboto" w:eastAsia="MS Mincho" w:hAnsi="Roboto" w:cs="Times New Roman"/>
          <w:sz w:val="22"/>
          <w:szCs w:val="22"/>
        </w:rPr>
      </w:pPr>
      <w:bookmarkStart w:id="15" w:name="_Hlk84861896"/>
    </w:p>
    <w:p w14:paraId="067F6C9D" w14:textId="33A12D74" w:rsidR="0054007D" w:rsidRPr="0054007D" w:rsidRDefault="0054007D" w:rsidP="0054007D">
      <w:pPr>
        <w:keepNext/>
        <w:pBdr>
          <w:bottom w:val="single" w:sz="4" w:space="1" w:color="auto"/>
        </w:pBdr>
        <w:spacing w:before="240" w:after="60"/>
        <w:outlineLvl w:val="0"/>
        <w:rPr>
          <w:rFonts w:ascii="Roboto" w:eastAsia="MS Gothic" w:hAnsi="Roboto" w:cs="Times New Roman"/>
          <w:b/>
          <w:kern w:val="28"/>
          <w:sz w:val="22"/>
          <w:szCs w:val="22"/>
        </w:rPr>
      </w:pPr>
      <w:bookmarkStart w:id="16" w:name="_Toc208304098"/>
      <w:r w:rsidRPr="0054007D">
        <w:rPr>
          <w:rFonts w:ascii="Roboto" w:eastAsia="MS Gothic" w:hAnsi="Roboto" w:cs="Times New Roman"/>
          <w:b/>
          <w:kern w:val="28"/>
          <w:sz w:val="22"/>
          <w:szCs w:val="22"/>
        </w:rPr>
        <w:t>Udruge koje obavljaju djelatnosti u području poljoprivrede, očuvanja prirode i zaštite okoliša, lovstva te doprinosa razvoju turističke ponude i tradicijskih vrijednosti</w:t>
      </w:r>
      <w:bookmarkEnd w:id="16"/>
      <w:r w:rsidRPr="0054007D">
        <w:rPr>
          <w:rFonts w:ascii="Roboto" w:eastAsia="MS Gothic" w:hAnsi="Roboto" w:cs="Times New Roman"/>
          <w:b/>
          <w:kern w:val="28"/>
          <w:sz w:val="22"/>
          <w:szCs w:val="22"/>
        </w:rPr>
        <w:t xml:space="preserve"> </w:t>
      </w:r>
    </w:p>
    <w:p w14:paraId="61767CF4" w14:textId="77777777" w:rsidR="0054007D" w:rsidRPr="0054007D" w:rsidRDefault="0054007D" w:rsidP="0054007D">
      <w:pPr>
        <w:spacing w:before="0" w:after="0"/>
        <w:jc w:val="both"/>
        <w:rPr>
          <w:rFonts w:ascii="Roboto" w:eastAsia="MS Mincho" w:hAnsi="Roboto" w:cs="Times New Roman"/>
          <w:sz w:val="22"/>
          <w:szCs w:val="22"/>
        </w:rPr>
      </w:pPr>
      <w:bookmarkStart w:id="17" w:name="_Hlk84862688"/>
      <w:bookmarkEnd w:id="15"/>
      <w:r w:rsidRPr="0054007D">
        <w:rPr>
          <w:rFonts w:ascii="Roboto" w:eastAsia="MS Mincho" w:hAnsi="Roboto" w:cs="Times New Roman"/>
          <w:sz w:val="22"/>
          <w:szCs w:val="22"/>
        </w:rPr>
        <w:t>Tijekom ovog izvještajnog razdoblja je raspisan javni natječaj za financiranje programa/projekata udruga u području djelatnosti poljoprivrede, očuvanja prirode i zaštite okoliša, lovstva te doprinosa razvoju turističke ponude i tradicijskih vrijednosti u 2025. godini te su sklopljeni ugovori o dodjeli sredstava kako slijedi</w:t>
      </w:r>
      <w:bookmarkEnd w:id="17"/>
      <w:r w:rsidRPr="0054007D">
        <w:rPr>
          <w:rFonts w:ascii="Roboto" w:eastAsia="MS Mincho" w:hAnsi="Roboto" w:cs="Times New Roman"/>
          <w:sz w:val="22"/>
          <w:szCs w:val="22"/>
        </w:rPr>
        <w:t>:</w:t>
      </w:r>
    </w:p>
    <w:p w14:paraId="19A48624" w14:textId="77777777" w:rsidR="0054007D" w:rsidRPr="0054007D" w:rsidRDefault="0054007D" w:rsidP="0054007D">
      <w:pPr>
        <w:numPr>
          <w:ilvl w:val="0"/>
          <w:numId w:val="27"/>
        </w:numPr>
        <w:spacing w:before="0" w:after="0"/>
        <w:contextualSpacing/>
        <w:jc w:val="both"/>
        <w:rPr>
          <w:rFonts w:ascii="Roboto" w:eastAsia="MS Mincho" w:hAnsi="Roboto" w:cs="Times New Roman"/>
          <w:sz w:val="22"/>
          <w:szCs w:val="22"/>
        </w:rPr>
      </w:pPr>
      <w:r w:rsidRPr="0054007D">
        <w:rPr>
          <w:rFonts w:ascii="Roboto" w:eastAsia="MS Mincho" w:hAnsi="Roboto" w:cs="Times New Roman"/>
          <w:sz w:val="22"/>
          <w:szCs w:val="22"/>
        </w:rPr>
        <w:t xml:space="preserve">Lovačka udruga Jastreb Sveta Nedelja, za program: Očuvanje biološke i </w:t>
      </w:r>
    </w:p>
    <w:p w14:paraId="57BAE353" w14:textId="77777777" w:rsidR="0054007D" w:rsidRPr="0054007D" w:rsidRDefault="0054007D" w:rsidP="0054007D">
      <w:pPr>
        <w:spacing w:before="0" w:after="0"/>
        <w:ind w:left="360"/>
        <w:jc w:val="both"/>
        <w:rPr>
          <w:rFonts w:ascii="Roboto" w:eastAsia="MS Mincho" w:hAnsi="Roboto" w:cs="Times New Roman"/>
          <w:sz w:val="22"/>
          <w:szCs w:val="22"/>
        </w:rPr>
      </w:pPr>
      <w:r w:rsidRPr="0054007D">
        <w:rPr>
          <w:rFonts w:ascii="Roboto" w:eastAsia="MS Mincho" w:hAnsi="Roboto" w:cs="Times New Roman"/>
          <w:sz w:val="22"/>
          <w:szCs w:val="22"/>
        </w:rPr>
        <w:t xml:space="preserve">       krajobrazne raznolikosti te edukacija građanstva u području očuvanja prirode,   </w:t>
      </w:r>
    </w:p>
    <w:p w14:paraId="37AFD599" w14:textId="77777777" w:rsidR="0054007D" w:rsidRPr="0054007D" w:rsidRDefault="0054007D" w:rsidP="0054007D">
      <w:pPr>
        <w:spacing w:before="0" w:after="0"/>
        <w:ind w:left="765"/>
        <w:contextualSpacing/>
        <w:jc w:val="both"/>
        <w:rPr>
          <w:rFonts w:ascii="Roboto" w:eastAsia="MS Mincho" w:hAnsi="Roboto" w:cs="Times New Roman"/>
          <w:sz w:val="22"/>
          <w:szCs w:val="22"/>
        </w:rPr>
      </w:pPr>
      <w:r w:rsidRPr="0054007D">
        <w:rPr>
          <w:rFonts w:ascii="Roboto" w:eastAsia="MS Mincho" w:hAnsi="Roboto" w:cs="Times New Roman"/>
          <w:sz w:val="22"/>
          <w:szCs w:val="22"/>
        </w:rPr>
        <w:t>iznos od 4.000,00 eura;</w:t>
      </w:r>
    </w:p>
    <w:p w14:paraId="6FA21E61" w14:textId="77777777" w:rsidR="0054007D" w:rsidRPr="0054007D" w:rsidRDefault="0054007D" w:rsidP="0054007D">
      <w:pPr>
        <w:numPr>
          <w:ilvl w:val="0"/>
          <w:numId w:val="27"/>
        </w:numPr>
        <w:spacing w:before="0" w:after="0"/>
        <w:contextualSpacing/>
        <w:jc w:val="both"/>
        <w:rPr>
          <w:rFonts w:ascii="Roboto" w:eastAsia="MS Mincho" w:hAnsi="Roboto" w:cs="Times New Roman"/>
          <w:sz w:val="22"/>
          <w:szCs w:val="22"/>
        </w:rPr>
      </w:pPr>
      <w:r w:rsidRPr="0054007D">
        <w:rPr>
          <w:rFonts w:ascii="Roboto" w:eastAsia="MS Mincho" w:hAnsi="Roboto" w:cs="Times New Roman"/>
          <w:sz w:val="22"/>
          <w:szCs w:val="22"/>
        </w:rPr>
        <w:t xml:space="preserve">Lovačka udruga Jastreb Sveta Nedelja, za projekt: Razvoj dodatne turističke </w:t>
      </w:r>
    </w:p>
    <w:p w14:paraId="39745A3D" w14:textId="77777777" w:rsidR="0054007D" w:rsidRPr="0054007D" w:rsidRDefault="0054007D" w:rsidP="0054007D">
      <w:pPr>
        <w:spacing w:before="0" w:after="0"/>
        <w:ind w:left="765"/>
        <w:contextualSpacing/>
        <w:jc w:val="both"/>
        <w:rPr>
          <w:rFonts w:ascii="Roboto" w:eastAsia="MS Mincho" w:hAnsi="Roboto" w:cs="Times New Roman"/>
          <w:sz w:val="22"/>
          <w:szCs w:val="22"/>
        </w:rPr>
      </w:pPr>
      <w:r w:rsidRPr="0054007D">
        <w:rPr>
          <w:rFonts w:ascii="Roboto" w:eastAsia="MS Mincho" w:hAnsi="Roboto" w:cs="Times New Roman"/>
          <w:sz w:val="22"/>
          <w:szCs w:val="22"/>
        </w:rPr>
        <w:t>ponude kroz očuvanje vrste i genetsku obnovu, iznos od 4.000,00 eura;</w:t>
      </w:r>
    </w:p>
    <w:p w14:paraId="3FB69852" w14:textId="77777777" w:rsidR="0054007D" w:rsidRPr="0054007D" w:rsidRDefault="0054007D" w:rsidP="0054007D">
      <w:pPr>
        <w:numPr>
          <w:ilvl w:val="0"/>
          <w:numId w:val="27"/>
        </w:numPr>
        <w:spacing w:before="0" w:after="0"/>
        <w:contextualSpacing/>
        <w:jc w:val="both"/>
        <w:rPr>
          <w:rFonts w:ascii="Roboto" w:eastAsia="MS Mincho" w:hAnsi="Roboto" w:cs="Times New Roman"/>
          <w:sz w:val="22"/>
          <w:szCs w:val="22"/>
        </w:rPr>
      </w:pPr>
      <w:r w:rsidRPr="0054007D">
        <w:rPr>
          <w:rFonts w:ascii="Roboto" w:eastAsia="MS Mincho" w:hAnsi="Roboto" w:cs="Times New Roman"/>
          <w:sz w:val="22"/>
          <w:szCs w:val="22"/>
        </w:rPr>
        <w:t>Pčelarska udruga Sveta Nedelja: Projekt: Nabava LR nastavaka sa okvirima i nabava AŽ okvira, iznos od 2.156,25 eura;</w:t>
      </w:r>
    </w:p>
    <w:p w14:paraId="5AFE6A8A" w14:textId="77777777" w:rsidR="0054007D" w:rsidRPr="0054007D" w:rsidRDefault="0054007D" w:rsidP="0054007D">
      <w:pPr>
        <w:numPr>
          <w:ilvl w:val="0"/>
          <w:numId w:val="27"/>
        </w:numPr>
        <w:spacing w:before="0" w:after="0"/>
        <w:contextualSpacing/>
        <w:jc w:val="both"/>
        <w:rPr>
          <w:rFonts w:ascii="Roboto" w:eastAsia="MS Mincho" w:hAnsi="Roboto" w:cs="Times New Roman"/>
          <w:sz w:val="22"/>
          <w:szCs w:val="22"/>
        </w:rPr>
      </w:pPr>
      <w:r w:rsidRPr="0054007D">
        <w:rPr>
          <w:rFonts w:ascii="Roboto" w:eastAsia="MS Mincho" w:hAnsi="Roboto" w:cs="Times New Roman"/>
          <w:sz w:val="22"/>
          <w:szCs w:val="22"/>
        </w:rPr>
        <w:t xml:space="preserve">UDRUGA VINOGRADARA I VOĆARA GRADA SVETE NEDELJE „BOBICA“, za </w:t>
      </w:r>
    </w:p>
    <w:p w14:paraId="6D4A076C" w14:textId="77777777" w:rsidR="0054007D" w:rsidRPr="0054007D" w:rsidRDefault="0054007D" w:rsidP="0054007D">
      <w:pPr>
        <w:spacing w:before="0" w:after="0"/>
        <w:ind w:left="765"/>
        <w:contextualSpacing/>
        <w:jc w:val="both"/>
        <w:rPr>
          <w:rFonts w:ascii="Roboto" w:eastAsia="MS Mincho" w:hAnsi="Roboto" w:cs="Times New Roman"/>
          <w:sz w:val="22"/>
          <w:szCs w:val="22"/>
        </w:rPr>
      </w:pPr>
      <w:r w:rsidRPr="0054007D">
        <w:rPr>
          <w:rFonts w:ascii="Roboto" w:eastAsia="MS Mincho" w:hAnsi="Roboto" w:cs="Times New Roman"/>
          <w:sz w:val="22"/>
          <w:szCs w:val="22"/>
        </w:rPr>
        <w:t>projekt:  Nabava AKU vezačice, iznos od 1.074,45 eura;</w:t>
      </w:r>
    </w:p>
    <w:p w14:paraId="4C0BAB87"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5.   Udruga </w:t>
      </w:r>
      <w:proofErr w:type="spellStart"/>
      <w:r w:rsidRPr="0054007D">
        <w:rPr>
          <w:rFonts w:ascii="Roboto" w:eastAsia="MS Mincho" w:hAnsi="Roboto" w:cs="Times New Roman"/>
          <w:sz w:val="22"/>
          <w:szCs w:val="22"/>
        </w:rPr>
        <w:t>Svetonedeljski</w:t>
      </w:r>
      <w:proofErr w:type="spellEnd"/>
      <w:r w:rsidRPr="0054007D">
        <w:rPr>
          <w:rFonts w:ascii="Roboto" w:eastAsia="MS Mincho" w:hAnsi="Roboto" w:cs="Times New Roman"/>
          <w:sz w:val="22"/>
          <w:szCs w:val="22"/>
        </w:rPr>
        <w:t xml:space="preserve"> </w:t>
      </w:r>
      <w:proofErr w:type="spellStart"/>
      <w:r w:rsidRPr="0054007D">
        <w:rPr>
          <w:rFonts w:ascii="Roboto" w:eastAsia="MS Mincho" w:hAnsi="Roboto" w:cs="Times New Roman"/>
          <w:sz w:val="22"/>
          <w:szCs w:val="22"/>
        </w:rPr>
        <w:t>kobasari</w:t>
      </w:r>
      <w:proofErr w:type="spellEnd"/>
      <w:r w:rsidRPr="0054007D">
        <w:rPr>
          <w:rFonts w:ascii="Roboto" w:eastAsia="MS Mincho" w:hAnsi="Roboto" w:cs="Times New Roman"/>
          <w:sz w:val="22"/>
          <w:szCs w:val="22"/>
        </w:rPr>
        <w:t xml:space="preserve">: za projekt: 12. Svetonedeljska </w:t>
      </w:r>
      <w:proofErr w:type="spellStart"/>
      <w:r w:rsidRPr="0054007D">
        <w:rPr>
          <w:rFonts w:ascii="Roboto" w:eastAsia="MS Mincho" w:hAnsi="Roboto" w:cs="Times New Roman"/>
          <w:sz w:val="22"/>
          <w:szCs w:val="22"/>
        </w:rPr>
        <w:t>salamijada</w:t>
      </w:r>
      <w:proofErr w:type="spellEnd"/>
      <w:r w:rsidRPr="0054007D">
        <w:rPr>
          <w:rFonts w:ascii="Roboto" w:eastAsia="MS Mincho" w:hAnsi="Roboto" w:cs="Times New Roman"/>
          <w:sz w:val="22"/>
          <w:szCs w:val="22"/>
        </w:rPr>
        <w:t xml:space="preserve"> – 10. </w:t>
      </w:r>
    </w:p>
    <w:p w14:paraId="76C02618" w14:textId="77777777" w:rsidR="0054007D" w:rsidRPr="0054007D" w:rsidRDefault="0054007D" w:rsidP="0054007D">
      <w:pPr>
        <w:spacing w:before="0" w:after="0"/>
        <w:jc w:val="both"/>
        <w:rPr>
          <w:rFonts w:ascii="Roboto" w:eastAsia="MS Mincho" w:hAnsi="Roboto" w:cs="Times New Roman"/>
          <w:sz w:val="22"/>
          <w:szCs w:val="22"/>
        </w:rPr>
      </w:pPr>
      <w:r w:rsidRPr="0054007D">
        <w:rPr>
          <w:rFonts w:ascii="Roboto" w:eastAsia="MS Mincho" w:hAnsi="Roboto" w:cs="Times New Roman"/>
          <w:sz w:val="22"/>
          <w:szCs w:val="22"/>
        </w:rPr>
        <w:t xml:space="preserve">            izložba vina, iznos od 2.000,00 eura;</w:t>
      </w:r>
    </w:p>
    <w:p w14:paraId="44824E92" w14:textId="77777777" w:rsidR="0054007D" w:rsidRPr="0054007D" w:rsidRDefault="0054007D" w:rsidP="0054007D">
      <w:pPr>
        <w:numPr>
          <w:ilvl w:val="0"/>
          <w:numId w:val="28"/>
        </w:numPr>
        <w:spacing w:before="0" w:after="0"/>
        <w:contextualSpacing/>
        <w:jc w:val="both"/>
        <w:rPr>
          <w:rFonts w:ascii="Roboto" w:eastAsia="MS Mincho" w:hAnsi="Roboto" w:cs="Times New Roman"/>
          <w:sz w:val="22"/>
          <w:szCs w:val="22"/>
        </w:rPr>
      </w:pPr>
      <w:r w:rsidRPr="0054007D">
        <w:rPr>
          <w:rFonts w:ascii="Roboto" w:eastAsia="MS Mincho" w:hAnsi="Roboto" w:cs="Times New Roman"/>
          <w:sz w:val="22"/>
          <w:szCs w:val="22"/>
        </w:rPr>
        <w:t xml:space="preserve">Udruga </w:t>
      </w:r>
      <w:proofErr w:type="spellStart"/>
      <w:r w:rsidRPr="0054007D">
        <w:rPr>
          <w:rFonts w:ascii="Roboto" w:eastAsia="MS Mincho" w:hAnsi="Roboto" w:cs="Times New Roman"/>
          <w:sz w:val="22"/>
          <w:szCs w:val="22"/>
        </w:rPr>
        <w:t>Svetonedeljski</w:t>
      </w:r>
      <w:proofErr w:type="spellEnd"/>
      <w:r w:rsidRPr="0054007D">
        <w:rPr>
          <w:rFonts w:ascii="Roboto" w:eastAsia="MS Mincho" w:hAnsi="Roboto" w:cs="Times New Roman"/>
          <w:sz w:val="22"/>
          <w:szCs w:val="22"/>
        </w:rPr>
        <w:t xml:space="preserve"> </w:t>
      </w:r>
      <w:proofErr w:type="spellStart"/>
      <w:r w:rsidRPr="0054007D">
        <w:rPr>
          <w:rFonts w:ascii="Roboto" w:eastAsia="MS Mincho" w:hAnsi="Roboto" w:cs="Times New Roman"/>
          <w:sz w:val="22"/>
          <w:szCs w:val="22"/>
        </w:rPr>
        <w:t>kobasari</w:t>
      </w:r>
      <w:proofErr w:type="spellEnd"/>
      <w:r w:rsidRPr="0054007D">
        <w:rPr>
          <w:rFonts w:ascii="Roboto" w:eastAsia="MS Mincho" w:hAnsi="Roboto" w:cs="Times New Roman"/>
          <w:sz w:val="22"/>
          <w:szCs w:val="22"/>
        </w:rPr>
        <w:t xml:space="preserve">: za projekt: Edukacijska predavanja – 1. </w:t>
      </w:r>
    </w:p>
    <w:p w14:paraId="560D0796" w14:textId="77777777" w:rsidR="0054007D" w:rsidRPr="0054007D" w:rsidRDefault="0054007D" w:rsidP="0054007D">
      <w:pPr>
        <w:spacing w:before="0" w:after="0"/>
        <w:ind w:left="765"/>
        <w:contextualSpacing/>
        <w:jc w:val="both"/>
        <w:rPr>
          <w:rFonts w:ascii="Roboto" w:eastAsia="MS Mincho" w:hAnsi="Roboto" w:cs="Times New Roman"/>
          <w:sz w:val="22"/>
          <w:szCs w:val="22"/>
        </w:rPr>
      </w:pPr>
      <w:r w:rsidRPr="0054007D">
        <w:rPr>
          <w:rFonts w:ascii="Roboto" w:eastAsia="MS Mincho" w:hAnsi="Roboto" w:cs="Times New Roman"/>
          <w:sz w:val="22"/>
          <w:szCs w:val="22"/>
        </w:rPr>
        <w:t>Predavanje o vinu, 2. Predavanje o salamama, iznos od 1.000,00 eura;</w:t>
      </w:r>
    </w:p>
    <w:p w14:paraId="4CE8E972" w14:textId="77777777" w:rsidR="0054007D" w:rsidRPr="0054007D" w:rsidRDefault="0054007D" w:rsidP="0054007D">
      <w:pPr>
        <w:numPr>
          <w:ilvl w:val="0"/>
          <w:numId w:val="28"/>
        </w:numPr>
        <w:spacing w:before="0" w:after="0"/>
        <w:contextualSpacing/>
        <w:jc w:val="both"/>
        <w:rPr>
          <w:rFonts w:ascii="Roboto" w:eastAsia="MS Mincho" w:hAnsi="Roboto" w:cs="Times New Roman"/>
          <w:sz w:val="22"/>
          <w:szCs w:val="22"/>
        </w:rPr>
      </w:pPr>
      <w:r w:rsidRPr="0054007D">
        <w:rPr>
          <w:rFonts w:ascii="Roboto" w:eastAsia="MS Mincho" w:hAnsi="Roboto" w:cs="Times New Roman"/>
          <w:sz w:val="22"/>
          <w:szCs w:val="22"/>
        </w:rPr>
        <w:t xml:space="preserve">DJECA ZA BOLJI SVIJET, za projekt: </w:t>
      </w:r>
      <w:proofErr w:type="spellStart"/>
      <w:r w:rsidRPr="0054007D">
        <w:rPr>
          <w:rFonts w:ascii="Roboto" w:eastAsia="MS Mincho" w:hAnsi="Roboto" w:cs="Times New Roman"/>
          <w:sz w:val="22"/>
          <w:szCs w:val="22"/>
        </w:rPr>
        <w:t>Biciklijada</w:t>
      </w:r>
      <w:proofErr w:type="spellEnd"/>
      <w:r w:rsidRPr="0054007D">
        <w:rPr>
          <w:rFonts w:ascii="Roboto" w:eastAsia="MS Mincho" w:hAnsi="Roboto" w:cs="Times New Roman"/>
          <w:sz w:val="22"/>
          <w:szCs w:val="22"/>
        </w:rPr>
        <w:t xml:space="preserve"> 3 jezera, iznos od 2.000,00 eura;</w:t>
      </w:r>
    </w:p>
    <w:p w14:paraId="1E50A018" w14:textId="77777777" w:rsidR="0054007D" w:rsidRPr="0054007D" w:rsidRDefault="0054007D" w:rsidP="0054007D">
      <w:pPr>
        <w:numPr>
          <w:ilvl w:val="0"/>
          <w:numId w:val="28"/>
        </w:numPr>
        <w:spacing w:before="0" w:after="0"/>
        <w:contextualSpacing/>
        <w:jc w:val="both"/>
        <w:rPr>
          <w:rFonts w:ascii="Roboto" w:eastAsia="MS Mincho" w:hAnsi="Roboto" w:cs="Times New Roman"/>
          <w:sz w:val="22"/>
          <w:szCs w:val="22"/>
        </w:rPr>
      </w:pPr>
      <w:r w:rsidRPr="0054007D">
        <w:rPr>
          <w:rFonts w:ascii="Roboto" w:eastAsia="MS Mincho" w:hAnsi="Roboto" w:cs="Times New Roman"/>
          <w:sz w:val="22"/>
          <w:szCs w:val="22"/>
        </w:rPr>
        <w:t>UDRUGA ZA RURALNI RAZVOJ RURALNA HRVATSKA, za projekt: Biraj lokalno i zdravo, iznos od 2.000,00 eura;</w:t>
      </w:r>
    </w:p>
    <w:p w14:paraId="161A7EDB" w14:textId="77777777" w:rsidR="0054007D" w:rsidRPr="0054007D" w:rsidRDefault="0054007D" w:rsidP="0054007D">
      <w:pPr>
        <w:numPr>
          <w:ilvl w:val="0"/>
          <w:numId w:val="28"/>
        </w:numPr>
        <w:spacing w:before="0" w:after="0"/>
        <w:contextualSpacing/>
        <w:jc w:val="both"/>
        <w:rPr>
          <w:rFonts w:ascii="Roboto" w:eastAsia="MS Mincho" w:hAnsi="Roboto" w:cs="Times New Roman"/>
          <w:sz w:val="22"/>
          <w:szCs w:val="22"/>
        </w:rPr>
      </w:pPr>
      <w:r w:rsidRPr="0054007D">
        <w:rPr>
          <w:rFonts w:ascii="Roboto" w:eastAsia="MS Mincho" w:hAnsi="Roboto" w:cs="Times New Roman"/>
          <w:sz w:val="22"/>
          <w:szCs w:val="22"/>
        </w:rPr>
        <w:t>Sportsko ribolovno društvo „Štuka“ Strmec, za projekt: EKO AGRO – održiva ekologija i očuvanje prirodnih resursa, iznos od 2.000,00 eura;</w:t>
      </w:r>
    </w:p>
    <w:p w14:paraId="3E55BF23" w14:textId="49CADBD7" w:rsidR="00610602" w:rsidRPr="00610602" w:rsidRDefault="00610602" w:rsidP="00610602">
      <w:pPr>
        <w:keepNext/>
        <w:pBdr>
          <w:bottom w:val="single" w:sz="4" w:space="1" w:color="auto"/>
        </w:pBdr>
        <w:spacing w:before="240" w:after="60"/>
        <w:outlineLvl w:val="0"/>
        <w:rPr>
          <w:rFonts w:ascii="Roboto" w:eastAsia="MS Gothic" w:hAnsi="Roboto" w:cs="Times New Roman"/>
          <w:b/>
          <w:kern w:val="28"/>
          <w:sz w:val="22"/>
          <w:szCs w:val="22"/>
        </w:rPr>
      </w:pPr>
      <w:bookmarkStart w:id="18" w:name="_Toc208304099"/>
      <w:r w:rsidRPr="00610602">
        <w:rPr>
          <w:rFonts w:ascii="Roboto" w:eastAsia="MS Gothic" w:hAnsi="Roboto" w:cs="Times New Roman"/>
          <w:b/>
          <w:kern w:val="28"/>
          <w:sz w:val="22"/>
          <w:szCs w:val="22"/>
        </w:rPr>
        <w:lastRenderedPageBreak/>
        <w:t>Udruge koje obavljaju djelatnosti u području zaštite osoba s invaliditetom, promicanje zdravstva, unapređenje života umirovljenika i starijih osoba</w:t>
      </w:r>
      <w:bookmarkEnd w:id="18"/>
      <w:r w:rsidRPr="00610602">
        <w:rPr>
          <w:rFonts w:ascii="Roboto" w:eastAsia="MS Gothic" w:hAnsi="Roboto" w:cs="Times New Roman"/>
          <w:b/>
          <w:kern w:val="28"/>
          <w:sz w:val="22"/>
          <w:szCs w:val="22"/>
        </w:rPr>
        <w:t xml:space="preserve"> </w:t>
      </w:r>
    </w:p>
    <w:p w14:paraId="7A926FA3" w14:textId="77777777" w:rsidR="00610602" w:rsidRPr="00610602" w:rsidRDefault="00610602" w:rsidP="00610602">
      <w:pPr>
        <w:spacing w:before="0" w:after="0"/>
        <w:jc w:val="both"/>
        <w:rPr>
          <w:rFonts w:ascii="Roboto" w:eastAsia="MS Mincho" w:hAnsi="Roboto" w:cs="Times New Roman"/>
          <w:sz w:val="22"/>
          <w:szCs w:val="22"/>
        </w:rPr>
      </w:pPr>
      <w:r w:rsidRPr="00610602">
        <w:rPr>
          <w:rFonts w:ascii="Roboto" w:eastAsia="MS Mincho" w:hAnsi="Roboto" w:cs="Times New Roman"/>
          <w:sz w:val="22"/>
          <w:szCs w:val="22"/>
        </w:rPr>
        <w:t>Tijekom ovog izvještajnog razdoblja je raspisan javni natječaj za financiranje programa/projekata/institucionalne podrške udruga koje obavljaju djelatnosti u području zaštite osoba s invaliditetom, promicanja zdravstva, unapređenja života umirovljenika i starijih osoba u 2025. godini te su sklopljeni ugovori o dodjeli sredstava kako slijedi:</w:t>
      </w:r>
    </w:p>
    <w:p w14:paraId="5ED1CB35" w14:textId="77777777" w:rsidR="00610602" w:rsidRPr="00610602" w:rsidRDefault="00610602" w:rsidP="00610602">
      <w:pPr>
        <w:numPr>
          <w:ilvl w:val="0"/>
          <w:numId w:val="29"/>
        </w:numPr>
        <w:spacing w:before="0" w:after="0"/>
        <w:contextualSpacing/>
        <w:jc w:val="both"/>
        <w:rPr>
          <w:rFonts w:ascii="Roboto" w:eastAsia="MS Mincho" w:hAnsi="Roboto" w:cs="Times New Roman"/>
          <w:sz w:val="22"/>
          <w:szCs w:val="22"/>
        </w:rPr>
      </w:pPr>
      <w:r w:rsidRPr="00610602">
        <w:rPr>
          <w:rFonts w:ascii="Roboto" w:eastAsia="MS Mincho" w:hAnsi="Roboto" w:cs="Times New Roman"/>
          <w:sz w:val="22"/>
          <w:szCs w:val="22"/>
        </w:rPr>
        <w:t>Udruga osoba s invaliditetom Sinergija Samobor – Institucionalna podrška, iznos od 22.000,00 eura;</w:t>
      </w:r>
    </w:p>
    <w:p w14:paraId="316D87FF" w14:textId="77777777" w:rsidR="00610602" w:rsidRPr="00610602" w:rsidRDefault="00610602" w:rsidP="00610602">
      <w:pPr>
        <w:numPr>
          <w:ilvl w:val="0"/>
          <w:numId w:val="29"/>
        </w:numPr>
        <w:spacing w:before="0" w:after="0"/>
        <w:contextualSpacing/>
        <w:jc w:val="both"/>
        <w:rPr>
          <w:rFonts w:ascii="Roboto" w:eastAsia="MS Mincho" w:hAnsi="Roboto" w:cs="Times New Roman"/>
          <w:sz w:val="22"/>
          <w:szCs w:val="22"/>
        </w:rPr>
      </w:pPr>
      <w:r w:rsidRPr="00610602">
        <w:rPr>
          <w:rFonts w:ascii="Roboto" w:eastAsia="MS Mincho" w:hAnsi="Roboto" w:cs="Times New Roman"/>
          <w:sz w:val="22"/>
          <w:szCs w:val="22"/>
        </w:rPr>
        <w:t xml:space="preserve">Udruga Biciklom do zdravlja – projekt: </w:t>
      </w:r>
      <w:proofErr w:type="spellStart"/>
      <w:r w:rsidRPr="00610602">
        <w:rPr>
          <w:rFonts w:ascii="Roboto" w:eastAsia="MS Mincho" w:hAnsi="Roboto" w:cs="Times New Roman"/>
          <w:sz w:val="22"/>
          <w:szCs w:val="22"/>
        </w:rPr>
        <w:t>Biciklijada</w:t>
      </w:r>
      <w:proofErr w:type="spellEnd"/>
      <w:r w:rsidRPr="00610602">
        <w:rPr>
          <w:rFonts w:ascii="Roboto" w:eastAsia="MS Mincho" w:hAnsi="Roboto" w:cs="Times New Roman"/>
          <w:sz w:val="22"/>
          <w:szCs w:val="22"/>
        </w:rPr>
        <w:t xml:space="preserve"> Biciklom do zdravlja 2025., iznos od 2.650,00 eura;</w:t>
      </w:r>
    </w:p>
    <w:p w14:paraId="52071003" w14:textId="77777777" w:rsidR="00610602" w:rsidRPr="00610602" w:rsidRDefault="00610602" w:rsidP="00610602">
      <w:pPr>
        <w:numPr>
          <w:ilvl w:val="0"/>
          <w:numId w:val="29"/>
        </w:numPr>
        <w:spacing w:before="0" w:after="0"/>
        <w:contextualSpacing/>
        <w:jc w:val="both"/>
        <w:rPr>
          <w:rFonts w:ascii="Roboto" w:eastAsia="MS Mincho" w:hAnsi="Roboto" w:cs="Times New Roman"/>
          <w:sz w:val="22"/>
          <w:szCs w:val="22"/>
        </w:rPr>
      </w:pPr>
      <w:r w:rsidRPr="00610602">
        <w:rPr>
          <w:rFonts w:ascii="Roboto" w:eastAsia="MS Mincho" w:hAnsi="Roboto" w:cs="Times New Roman"/>
          <w:sz w:val="22"/>
          <w:szCs w:val="22"/>
        </w:rPr>
        <w:t>Udruga umirovljenika Grada Svete Nedelje – program: Program unapređenja života umirovljenika i starijih osoba u 2025. godini, iznos od 34.100,00 eura;</w:t>
      </w:r>
    </w:p>
    <w:p w14:paraId="73FE1CC7" w14:textId="77777777" w:rsidR="00610602" w:rsidRPr="00610602" w:rsidRDefault="00610602" w:rsidP="00610602">
      <w:pPr>
        <w:numPr>
          <w:ilvl w:val="0"/>
          <w:numId w:val="29"/>
        </w:numPr>
        <w:spacing w:before="0" w:after="0"/>
        <w:contextualSpacing/>
        <w:jc w:val="both"/>
        <w:rPr>
          <w:rFonts w:ascii="Roboto" w:eastAsia="MS Mincho" w:hAnsi="Roboto" w:cs="Times New Roman"/>
          <w:sz w:val="22"/>
          <w:szCs w:val="22"/>
        </w:rPr>
      </w:pPr>
      <w:r w:rsidRPr="00610602">
        <w:rPr>
          <w:rFonts w:ascii="Roboto" w:eastAsia="MS Mincho" w:hAnsi="Roboto" w:cs="Times New Roman"/>
          <w:sz w:val="22"/>
          <w:szCs w:val="22"/>
        </w:rPr>
        <w:t>Međunarodna interdisciplinarna udruga za kronične bolesti – projekt: VIII. Kongres MIUKB-a – Zaštitimo zdravlje žena i djece, iznos od 3.000,00 eura;</w:t>
      </w:r>
    </w:p>
    <w:p w14:paraId="76A2E863" w14:textId="77777777" w:rsidR="00610602" w:rsidRPr="00610602" w:rsidRDefault="00610602" w:rsidP="00610602">
      <w:pPr>
        <w:numPr>
          <w:ilvl w:val="0"/>
          <w:numId w:val="29"/>
        </w:numPr>
        <w:spacing w:before="0" w:after="0"/>
        <w:contextualSpacing/>
        <w:jc w:val="both"/>
        <w:rPr>
          <w:rFonts w:ascii="Roboto" w:eastAsia="MS Mincho" w:hAnsi="Roboto" w:cs="Times New Roman"/>
          <w:sz w:val="22"/>
          <w:szCs w:val="22"/>
        </w:rPr>
      </w:pPr>
      <w:r w:rsidRPr="00610602">
        <w:rPr>
          <w:rFonts w:ascii="Roboto" w:eastAsia="MS Mincho" w:hAnsi="Roboto" w:cs="Times New Roman"/>
          <w:sz w:val="22"/>
          <w:szCs w:val="22"/>
        </w:rPr>
        <w:t>Udruga osoba s invaliditetom i djece s teškoćama u razvoju Kameleon Sveta Nedelja – program: Inkluzivni centar podrške, iznos od 21.000,00 eura;</w:t>
      </w:r>
    </w:p>
    <w:p w14:paraId="62BA25F5" w14:textId="77777777" w:rsidR="00610602" w:rsidRPr="00610602" w:rsidRDefault="00610602" w:rsidP="00610602">
      <w:pPr>
        <w:numPr>
          <w:ilvl w:val="0"/>
          <w:numId w:val="29"/>
        </w:numPr>
        <w:spacing w:before="0" w:after="0"/>
        <w:contextualSpacing/>
        <w:jc w:val="both"/>
        <w:rPr>
          <w:rFonts w:ascii="Roboto" w:eastAsia="MS Mincho" w:hAnsi="Roboto" w:cs="Times New Roman"/>
          <w:sz w:val="22"/>
          <w:szCs w:val="22"/>
        </w:rPr>
      </w:pPr>
      <w:r w:rsidRPr="00610602">
        <w:rPr>
          <w:rFonts w:ascii="Roboto" w:eastAsia="MS Mincho" w:hAnsi="Roboto" w:cs="Times New Roman"/>
          <w:sz w:val="22"/>
          <w:szCs w:val="22"/>
        </w:rPr>
        <w:t>Centar inkluzivne potpore IDEM Samobor – program: Program podrške provedbi integracije i inkluzije djece s poteškoćama u društvo, iznos od 4.000,00 eura.</w:t>
      </w:r>
    </w:p>
    <w:p w14:paraId="1A4F1BEC" w14:textId="77777777" w:rsidR="00610602" w:rsidRPr="00610602" w:rsidRDefault="00610602" w:rsidP="00610602">
      <w:pPr>
        <w:spacing w:before="0" w:after="0"/>
        <w:ind w:left="360"/>
        <w:jc w:val="both"/>
        <w:rPr>
          <w:rFonts w:ascii="Roboto" w:eastAsia="MS Mincho" w:hAnsi="Roboto" w:cs="Times New Roman"/>
          <w:sz w:val="22"/>
          <w:szCs w:val="22"/>
        </w:rPr>
      </w:pPr>
    </w:p>
    <w:p w14:paraId="67EEE022" w14:textId="3FB40E67" w:rsidR="00610602" w:rsidRPr="00610602" w:rsidRDefault="00610602" w:rsidP="00610602">
      <w:pPr>
        <w:keepNext/>
        <w:pBdr>
          <w:bottom w:val="single" w:sz="4" w:space="1" w:color="auto"/>
        </w:pBdr>
        <w:spacing w:before="240" w:after="60"/>
        <w:outlineLvl w:val="0"/>
        <w:rPr>
          <w:rFonts w:ascii="Roboto" w:eastAsia="MS Gothic" w:hAnsi="Roboto" w:cs="Times New Roman"/>
          <w:b/>
          <w:kern w:val="28"/>
          <w:sz w:val="22"/>
          <w:szCs w:val="22"/>
        </w:rPr>
      </w:pPr>
      <w:bookmarkStart w:id="19" w:name="_Toc208304100"/>
      <w:r w:rsidRPr="00610602">
        <w:rPr>
          <w:rFonts w:ascii="Roboto" w:eastAsia="MS Gothic" w:hAnsi="Roboto" w:cs="Times New Roman"/>
          <w:b/>
          <w:kern w:val="28"/>
          <w:sz w:val="22"/>
          <w:szCs w:val="22"/>
        </w:rPr>
        <w:t>Ostale udruge iz kulture</w:t>
      </w:r>
      <w:bookmarkEnd w:id="19"/>
    </w:p>
    <w:p w14:paraId="5219696B" w14:textId="77777777" w:rsidR="00610602" w:rsidRPr="00610602" w:rsidRDefault="00610602" w:rsidP="00610602">
      <w:pPr>
        <w:spacing w:before="0" w:after="0"/>
        <w:rPr>
          <w:rFonts w:ascii="Roboto" w:eastAsia="MS Mincho" w:hAnsi="Roboto" w:cs="Times New Roman"/>
          <w:sz w:val="22"/>
          <w:szCs w:val="22"/>
        </w:rPr>
      </w:pPr>
      <w:r w:rsidRPr="00610602">
        <w:rPr>
          <w:rFonts w:ascii="Roboto" w:eastAsia="MS Mincho" w:hAnsi="Roboto" w:cs="Times New Roman"/>
          <w:sz w:val="22"/>
          <w:szCs w:val="22"/>
        </w:rPr>
        <w:t>Tijekom prethodnog izvještajnog razdoblja Grad Sveta Nedelja je sukladno Zakonu o kulturnim vijećima i financiranju javnih potreba u kulturi (NN 83/22), objavio javni poziv za financiranje programa i projekata javnih potreba u kulturi Grada Svete Nedelje u 2025. godini. U ovom izvještajnom razdoblju sklopljeni su ugovori od dodjeli sredstava kako slijedi:</w:t>
      </w:r>
    </w:p>
    <w:p w14:paraId="33EE0B62" w14:textId="77777777" w:rsidR="00610602" w:rsidRPr="00610602" w:rsidRDefault="00610602" w:rsidP="00610602">
      <w:pPr>
        <w:numPr>
          <w:ilvl w:val="0"/>
          <w:numId w:val="30"/>
        </w:numPr>
        <w:spacing w:before="0" w:after="0"/>
        <w:contextualSpacing/>
        <w:rPr>
          <w:rFonts w:ascii="Roboto" w:eastAsia="MS Mincho" w:hAnsi="Roboto" w:cs="Times New Roman"/>
          <w:sz w:val="22"/>
          <w:szCs w:val="22"/>
        </w:rPr>
      </w:pPr>
      <w:r w:rsidRPr="00610602">
        <w:rPr>
          <w:rFonts w:ascii="Roboto" w:eastAsia="MS Mincho" w:hAnsi="Roboto" w:cs="Times New Roman"/>
          <w:sz w:val="22"/>
          <w:szCs w:val="22"/>
        </w:rPr>
        <w:t>Kulturna zajednica Svete Nedelje, za Program Kulturne zajednice Svete Nedelje za 2025. godinu, iznos od 170.000,00 eura;</w:t>
      </w:r>
    </w:p>
    <w:p w14:paraId="4E377C74" w14:textId="77777777" w:rsidR="00610602" w:rsidRPr="00610602" w:rsidRDefault="00610602" w:rsidP="00610602">
      <w:pPr>
        <w:numPr>
          <w:ilvl w:val="0"/>
          <w:numId w:val="30"/>
        </w:numPr>
        <w:spacing w:before="0" w:after="0"/>
        <w:contextualSpacing/>
        <w:rPr>
          <w:rFonts w:ascii="Roboto" w:eastAsia="MS Mincho" w:hAnsi="Roboto" w:cs="Times New Roman"/>
          <w:sz w:val="22"/>
          <w:szCs w:val="22"/>
        </w:rPr>
      </w:pPr>
      <w:r w:rsidRPr="00610602">
        <w:rPr>
          <w:rFonts w:ascii="Roboto" w:eastAsia="MS Mincho" w:hAnsi="Roboto" w:cs="Times New Roman"/>
          <w:sz w:val="22"/>
          <w:szCs w:val="22"/>
        </w:rPr>
        <w:t>Akademski filmski klub, za Radionički program Akademskog filmskog kluba, iznos od 2.000,00 eura;</w:t>
      </w:r>
    </w:p>
    <w:p w14:paraId="41AE3D6A" w14:textId="77777777" w:rsidR="00610602" w:rsidRPr="00610602" w:rsidRDefault="00610602" w:rsidP="00610602">
      <w:pPr>
        <w:numPr>
          <w:ilvl w:val="0"/>
          <w:numId w:val="30"/>
        </w:numPr>
        <w:spacing w:before="0" w:after="0"/>
        <w:contextualSpacing/>
        <w:rPr>
          <w:rFonts w:ascii="Roboto" w:eastAsia="MS Mincho" w:hAnsi="Roboto" w:cs="Times New Roman"/>
          <w:sz w:val="22"/>
          <w:szCs w:val="22"/>
        </w:rPr>
      </w:pPr>
      <w:r w:rsidRPr="00610602">
        <w:rPr>
          <w:rFonts w:ascii="Roboto" w:eastAsia="MS Mincho" w:hAnsi="Roboto" w:cs="Times New Roman"/>
          <w:sz w:val="22"/>
          <w:szCs w:val="22"/>
        </w:rPr>
        <w:t xml:space="preserve">Ogranak Matice hrvatske u Svetoj </w:t>
      </w:r>
      <w:proofErr w:type="spellStart"/>
      <w:r w:rsidRPr="00610602">
        <w:rPr>
          <w:rFonts w:ascii="Roboto" w:eastAsia="MS Mincho" w:hAnsi="Roboto" w:cs="Times New Roman"/>
          <w:sz w:val="22"/>
          <w:szCs w:val="22"/>
        </w:rPr>
        <w:t>Nedelji</w:t>
      </w:r>
      <w:proofErr w:type="spellEnd"/>
      <w:r w:rsidRPr="00610602">
        <w:rPr>
          <w:rFonts w:ascii="Roboto" w:eastAsia="MS Mincho" w:hAnsi="Roboto" w:cs="Times New Roman"/>
          <w:sz w:val="22"/>
          <w:szCs w:val="22"/>
        </w:rPr>
        <w:t xml:space="preserve">, za Godišnji plan i program </w:t>
      </w:r>
    </w:p>
    <w:p w14:paraId="5476EC17" w14:textId="77777777" w:rsidR="00610602" w:rsidRPr="00610602" w:rsidRDefault="00610602" w:rsidP="00610602">
      <w:pPr>
        <w:spacing w:before="0" w:after="0"/>
        <w:ind w:left="1068"/>
        <w:contextualSpacing/>
        <w:rPr>
          <w:rFonts w:ascii="Roboto" w:eastAsia="MS Mincho" w:hAnsi="Roboto" w:cs="Times New Roman"/>
          <w:sz w:val="22"/>
          <w:szCs w:val="22"/>
        </w:rPr>
      </w:pPr>
      <w:r w:rsidRPr="00610602">
        <w:rPr>
          <w:rFonts w:ascii="Roboto" w:eastAsia="MS Mincho" w:hAnsi="Roboto" w:cs="Times New Roman"/>
          <w:sz w:val="22"/>
          <w:szCs w:val="22"/>
        </w:rPr>
        <w:t xml:space="preserve">Ogranka Matice hrvatske u Svetoj </w:t>
      </w:r>
      <w:proofErr w:type="spellStart"/>
      <w:r w:rsidRPr="00610602">
        <w:rPr>
          <w:rFonts w:ascii="Roboto" w:eastAsia="MS Mincho" w:hAnsi="Roboto" w:cs="Times New Roman"/>
          <w:sz w:val="22"/>
          <w:szCs w:val="22"/>
        </w:rPr>
        <w:t>Nedelji</w:t>
      </w:r>
      <w:proofErr w:type="spellEnd"/>
      <w:r w:rsidRPr="00610602">
        <w:rPr>
          <w:rFonts w:ascii="Roboto" w:eastAsia="MS Mincho" w:hAnsi="Roboto" w:cs="Times New Roman"/>
          <w:sz w:val="22"/>
          <w:szCs w:val="22"/>
        </w:rPr>
        <w:t xml:space="preserve"> u 2025. godini, iznos od 15.000,00 eura;</w:t>
      </w:r>
    </w:p>
    <w:p w14:paraId="714C0D5D" w14:textId="77777777" w:rsidR="00610602" w:rsidRPr="00610602" w:rsidRDefault="00610602" w:rsidP="00610602">
      <w:pPr>
        <w:numPr>
          <w:ilvl w:val="0"/>
          <w:numId w:val="30"/>
        </w:numPr>
        <w:spacing w:before="0" w:after="0"/>
        <w:contextualSpacing/>
        <w:rPr>
          <w:rFonts w:ascii="Roboto" w:eastAsia="MS Mincho" w:hAnsi="Roboto" w:cs="Times New Roman"/>
          <w:sz w:val="22"/>
          <w:szCs w:val="22"/>
        </w:rPr>
      </w:pPr>
      <w:r w:rsidRPr="00610602">
        <w:rPr>
          <w:rFonts w:ascii="Roboto" w:eastAsia="MS Mincho" w:hAnsi="Roboto" w:cs="Times New Roman"/>
          <w:sz w:val="22"/>
          <w:szCs w:val="22"/>
        </w:rPr>
        <w:t>Zagrebački kvartet, za Dva koncerta Zagrebačkog kvarteta, iznos od 5.000,00 eura;</w:t>
      </w:r>
    </w:p>
    <w:p w14:paraId="0DA98EEA" w14:textId="77777777" w:rsidR="00610602" w:rsidRPr="00610602" w:rsidRDefault="00610602" w:rsidP="00610602">
      <w:pPr>
        <w:numPr>
          <w:ilvl w:val="0"/>
          <w:numId w:val="30"/>
        </w:numPr>
        <w:spacing w:before="0" w:after="0"/>
        <w:contextualSpacing/>
        <w:rPr>
          <w:rFonts w:ascii="Roboto" w:eastAsia="MS Mincho" w:hAnsi="Roboto" w:cs="Times New Roman"/>
          <w:sz w:val="22"/>
          <w:szCs w:val="22"/>
        </w:rPr>
      </w:pPr>
      <w:r w:rsidRPr="00610602">
        <w:rPr>
          <w:rFonts w:ascii="Roboto" w:eastAsia="MS Mincho" w:hAnsi="Roboto" w:cs="Times New Roman"/>
          <w:sz w:val="22"/>
          <w:szCs w:val="22"/>
        </w:rPr>
        <w:t>Umjetnička organizacija TESLA TEATAR, za Festival komedije Sveta Nedelja, iznos od 8.000,00 eura.</w:t>
      </w:r>
    </w:p>
    <w:p w14:paraId="3CDC70AA" w14:textId="77777777" w:rsidR="00610602" w:rsidRPr="00610602" w:rsidRDefault="00610602" w:rsidP="00610602">
      <w:pPr>
        <w:spacing w:before="0" w:after="0"/>
        <w:ind w:left="360"/>
        <w:jc w:val="both"/>
        <w:rPr>
          <w:rFonts w:ascii="Roboto" w:eastAsia="MS Mincho" w:hAnsi="Roboto" w:cs="Times New Roman"/>
          <w:sz w:val="22"/>
          <w:szCs w:val="22"/>
        </w:rPr>
      </w:pPr>
    </w:p>
    <w:p w14:paraId="6FDAF270" w14:textId="77777777" w:rsidR="00610602" w:rsidRPr="00610602" w:rsidRDefault="00610602" w:rsidP="00610602">
      <w:pPr>
        <w:spacing w:before="0" w:after="0"/>
        <w:jc w:val="both"/>
        <w:rPr>
          <w:rFonts w:ascii="Roboto" w:eastAsia="MS Mincho" w:hAnsi="Roboto" w:cs="Times New Roman"/>
          <w:sz w:val="22"/>
          <w:szCs w:val="22"/>
        </w:rPr>
      </w:pPr>
    </w:p>
    <w:p w14:paraId="3D9393DF" w14:textId="13E93E3A" w:rsidR="00610602" w:rsidRPr="00610602" w:rsidRDefault="00610602" w:rsidP="00610602">
      <w:pPr>
        <w:keepNext/>
        <w:pBdr>
          <w:bottom w:val="single" w:sz="4" w:space="1" w:color="auto"/>
        </w:pBdr>
        <w:spacing w:before="240" w:after="60"/>
        <w:outlineLvl w:val="0"/>
        <w:rPr>
          <w:rFonts w:ascii="Roboto" w:eastAsia="MS Gothic" w:hAnsi="Roboto" w:cs="Times New Roman"/>
          <w:b/>
          <w:kern w:val="28"/>
          <w:sz w:val="22"/>
          <w:szCs w:val="22"/>
        </w:rPr>
      </w:pPr>
      <w:bookmarkStart w:id="20" w:name="_Toc208304101"/>
      <w:r w:rsidRPr="00610602">
        <w:rPr>
          <w:rFonts w:ascii="Roboto" w:eastAsia="MS Gothic" w:hAnsi="Roboto" w:cs="Times New Roman"/>
          <w:b/>
          <w:kern w:val="28"/>
          <w:sz w:val="22"/>
          <w:szCs w:val="22"/>
        </w:rPr>
        <w:t>Socijalna skrb</w:t>
      </w:r>
      <w:bookmarkEnd w:id="20"/>
    </w:p>
    <w:p w14:paraId="619C9C1D" w14:textId="77777777" w:rsidR="00610602" w:rsidRPr="00610602" w:rsidRDefault="00610602" w:rsidP="00610602">
      <w:pPr>
        <w:spacing w:before="0" w:after="0"/>
        <w:jc w:val="both"/>
        <w:rPr>
          <w:rFonts w:ascii="Roboto" w:eastAsia="MS Mincho" w:hAnsi="Roboto" w:cs="Times New Roman"/>
          <w:sz w:val="22"/>
          <w:szCs w:val="22"/>
        </w:rPr>
      </w:pPr>
      <w:r w:rsidRPr="00610602">
        <w:rPr>
          <w:rFonts w:ascii="Roboto" w:eastAsia="MS Mincho" w:hAnsi="Roboto" w:cs="Times New Roman"/>
          <w:sz w:val="22"/>
          <w:szCs w:val="22"/>
        </w:rPr>
        <w:t>Temeljem Odluke o socijalnoj skrbi Grada Svete Nedelje i Programa javnih potreba u socijalnoj skrbi Grada Svete Nedelje u 2025. godini tijekom izvještajnog razdoblja održano je 6 sjednica Povjerenstva za dodjelu pomoći iz područja socijalne skrbi u sastavu od tri stalna člana. 84 korisnika je podnijelo jedan ili više zahtjeva koji su zaprimljeni, razmotreni i obrađeni.</w:t>
      </w:r>
    </w:p>
    <w:p w14:paraId="501DF706" w14:textId="77777777" w:rsidR="00610602" w:rsidRPr="00610602" w:rsidRDefault="00610602" w:rsidP="00610602">
      <w:pPr>
        <w:spacing w:before="0" w:after="0"/>
        <w:jc w:val="both"/>
        <w:rPr>
          <w:rFonts w:ascii="Roboto" w:eastAsia="MS Mincho" w:hAnsi="Roboto" w:cs="Times New Roman"/>
          <w:sz w:val="22"/>
          <w:szCs w:val="22"/>
        </w:rPr>
      </w:pPr>
    </w:p>
    <w:p w14:paraId="289A9000" w14:textId="77777777" w:rsidR="00610602" w:rsidRPr="00610602" w:rsidRDefault="00610602" w:rsidP="00610602">
      <w:pPr>
        <w:spacing w:before="0" w:after="0"/>
        <w:jc w:val="both"/>
        <w:rPr>
          <w:rFonts w:ascii="Roboto" w:eastAsia="MS Mincho" w:hAnsi="Roboto" w:cs="Times New Roman"/>
          <w:sz w:val="22"/>
          <w:szCs w:val="22"/>
        </w:rPr>
      </w:pPr>
      <w:r w:rsidRPr="00610602">
        <w:rPr>
          <w:rFonts w:ascii="Roboto" w:eastAsia="MS Mincho" w:hAnsi="Roboto" w:cs="Times New Roman"/>
          <w:sz w:val="22"/>
          <w:szCs w:val="22"/>
        </w:rPr>
        <w:t xml:space="preserve">Odlukom o socijalnoj skrbi Grada Svete Nedelje predviđena je naknada za nezaposlene hrvatske branitelje iz Domovinskog rata u iznosu od 35% iznosa osnovice utvrđene naknade za nezaposlene </w:t>
      </w:r>
      <w:r w:rsidRPr="00610602">
        <w:rPr>
          <w:rFonts w:ascii="Roboto" w:eastAsia="MS Mincho" w:hAnsi="Roboto" w:cs="Times New Roman"/>
          <w:sz w:val="22"/>
          <w:szCs w:val="22"/>
        </w:rPr>
        <w:lastRenderedPageBreak/>
        <w:t>hrvatske branitelje iz Domovinskog rata i članove njihovih obitelji, koju naknadu je u ovom izvještajnom razdoblju primalo 14 korisnika.</w:t>
      </w:r>
    </w:p>
    <w:p w14:paraId="4C931C47" w14:textId="77777777" w:rsidR="00610602" w:rsidRPr="00610602" w:rsidRDefault="00610602" w:rsidP="00610602">
      <w:pPr>
        <w:spacing w:before="0" w:after="0"/>
        <w:jc w:val="both"/>
        <w:rPr>
          <w:rFonts w:ascii="Roboto" w:eastAsia="MS Mincho" w:hAnsi="Roboto" w:cs="Times New Roman"/>
          <w:sz w:val="22"/>
          <w:szCs w:val="22"/>
        </w:rPr>
      </w:pPr>
    </w:p>
    <w:p w14:paraId="42B0A62F" w14:textId="77777777" w:rsidR="00610602" w:rsidRPr="00610602" w:rsidRDefault="00610602" w:rsidP="00610602">
      <w:pPr>
        <w:spacing w:before="0" w:after="0"/>
        <w:jc w:val="both"/>
        <w:rPr>
          <w:rFonts w:ascii="Roboto" w:eastAsia="MS Mincho" w:hAnsi="Roboto" w:cs="Times New Roman"/>
          <w:sz w:val="22"/>
          <w:szCs w:val="22"/>
        </w:rPr>
      </w:pPr>
      <w:r w:rsidRPr="00610602">
        <w:rPr>
          <w:rFonts w:ascii="Roboto" w:eastAsia="MS Mincho" w:hAnsi="Roboto" w:cs="Times New Roman"/>
          <w:sz w:val="22"/>
          <w:szCs w:val="22"/>
        </w:rPr>
        <w:t>Označenom odlukom predviđeno je i pravo na sufinanciranje u 100% iznosu cijene vrtića uz uvjet da dijete i oba roditelja/skrbnika/udomitelja imaju prebivalište na području Grada Svete Nedelje te rješenja nadležnih tijela u postupcima priznavanja prava koja ista donose temeljem nalaza i mišljenja vještaka, Zavoda za vještačenje, profesionalnu rehabilitaciju i zapošljavanje osoba s invaliditetom, koje pravo je u ovom izvještajnom razdoblju koristilo 26 korisnika.</w:t>
      </w:r>
    </w:p>
    <w:p w14:paraId="0DE4437A" w14:textId="77777777" w:rsidR="00610602" w:rsidRPr="00610602" w:rsidRDefault="00610602" w:rsidP="00610602">
      <w:pPr>
        <w:spacing w:before="0" w:after="0"/>
        <w:jc w:val="both"/>
        <w:rPr>
          <w:rFonts w:ascii="Roboto" w:eastAsia="MS Mincho" w:hAnsi="Roboto" w:cs="Times New Roman"/>
          <w:sz w:val="22"/>
          <w:szCs w:val="22"/>
        </w:rPr>
      </w:pPr>
    </w:p>
    <w:p w14:paraId="08FD501A" w14:textId="77777777" w:rsidR="00610602" w:rsidRPr="00610602" w:rsidRDefault="00610602" w:rsidP="00610602">
      <w:pPr>
        <w:spacing w:before="0" w:after="0"/>
        <w:jc w:val="both"/>
        <w:rPr>
          <w:rFonts w:ascii="Roboto" w:eastAsia="MS Mincho" w:hAnsi="Roboto" w:cs="Times New Roman"/>
          <w:sz w:val="22"/>
          <w:szCs w:val="22"/>
        </w:rPr>
      </w:pPr>
      <w:r w:rsidRPr="00610602">
        <w:rPr>
          <w:rFonts w:ascii="Roboto" w:eastAsia="MS Mincho" w:hAnsi="Roboto" w:cs="Times New Roman"/>
          <w:sz w:val="22"/>
          <w:szCs w:val="22"/>
        </w:rPr>
        <w:t>Temeljem Odluke o socijalnoj skrbi Grada Svete Nedelje i Programa javnih potreba u socijalnoj skrbi Grada Svete Nedelje u 2025. godini propisano je pravo na naknadu roditeljima njegovateljima ili njegovateljima s prebivalištem na području Grada Svete Nedelje u mjesečnom iznosu od 65,00 eura te je 19 korisnika koristilo označeno pravo tijekom izvještajnog razdoblja.</w:t>
      </w:r>
    </w:p>
    <w:p w14:paraId="78F6B26F" w14:textId="77777777" w:rsidR="00610602" w:rsidRPr="00610602" w:rsidRDefault="00610602" w:rsidP="00610602">
      <w:pPr>
        <w:spacing w:before="0" w:after="0"/>
        <w:jc w:val="both"/>
        <w:rPr>
          <w:rFonts w:ascii="Roboto" w:eastAsia="MS Mincho" w:hAnsi="Roboto" w:cs="Times New Roman"/>
          <w:sz w:val="22"/>
          <w:szCs w:val="22"/>
        </w:rPr>
      </w:pPr>
    </w:p>
    <w:p w14:paraId="2B2846FC" w14:textId="77777777" w:rsidR="00610602" w:rsidRPr="00610602" w:rsidRDefault="00610602" w:rsidP="00610602">
      <w:pPr>
        <w:spacing w:before="0" w:after="0"/>
        <w:jc w:val="both"/>
        <w:rPr>
          <w:rFonts w:ascii="Roboto" w:eastAsia="MS Mincho" w:hAnsi="Roboto" w:cs="Times New Roman"/>
          <w:sz w:val="22"/>
          <w:szCs w:val="22"/>
        </w:rPr>
      </w:pPr>
      <w:r w:rsidRPr="00610602">
        <w:rPr>
          <w:rFonts w:ascii="Roboto" w:eastAsia="MS Mincho" w:hAnsi="Roboto" w:cs="Times New Roman"/>
          <w:sz w:val="22"/>
          <w:szCs w:val="22"/>
        </w:rPr>
        <w:t>Temeljem označenog programa, a tijekom izvještajnog razdoblja isplaćene su prigodne naknade - „</w:t>
      </w:r>
      <w:proofErr w:type="spellStart"/>
      <w:r w:rsidRPr="00610602">
        <w:rPr>
          <w:rFonts w:ascii="Roboto" w:eastAsia="MS Mincho" w:hAnsi="Roboto" w:cs="Times New Roman"/>
          <w:sz w:val="22"/>
          <w:szCs w:val="22"/>
        </w:rPr>
        <w:t>Uskrsnice</w:t>
      </w:r>
      <w:proofErr w:type="spellEnd"/>
      <w:r w:rsidRPr="00610602">
        <w:rPr>
          <w:rFonts w:ascii="Roboto" w:eastAsia="MS Mincho" w:hAnsi="Roboto" w:cs="Times New Roman"/>
          <w:sz w:val="22"/>
          <w:szCs w:val="22"/>
        </w:rPr>
        <w:t xml:space="preserve">“, umirovljenicima i nezaposlenim osobama u visini od 75,00 eura po korisniku. Sveukupno je prigodnih naknada isplaćeno u iznosu od   164.475,00 eura. </w:t>
      </w:r>
    </w:p>
    <w:p w14:paraId="4337F25C" w14:textId="77777777" w:rsidR="00610602" w:rsidRPr="00610602" w:rsidRDefault="00610602" w:rsidP="00610602">
      <w:pPr>
        <w:spacing w:before="0" w:after="0"/>
        <w:rPr>
          <w:rFonts w:ascii="Roboto" w:eastAsia="MS Mincho" w:hAnsi="Roboto" w:cs="Times New Roman"/>
          <w:b/>
          <w:sz w:val="22"/>
          <w:szCs w:val="22"/>
        </w:rPr>
      </w:pPr>
    </w:p>
    <w:p w14:paraId="00B5A227" w14:textId="77777777" w:rsidR="00610602" w:rsidRPr="00497260" w:rsidRDefault="00610602" w:rsidP="00610602">
      <w:pPr>
        <w:pBdr>
          <w:bottom w:val="single" w:sz="4" w:space="1" w:color="auto"/>
        </w:pBdr>
        <w:rPr>
          <w:rFonts w:ascii="Roboto" w:hAnsi="Roboto"/>
          <w:b/>
          <w:bCs/>
          <w:sz w:val="22"/>
          <w:szCs w:val="22"/>
        </w:rPr>
      </w:pPr>
      <w:r w:rsidRPr="00497260">
        <w:rPr>
          <w:rFonts w:ascii="Roboto" w:hAnsi="Roboto"/>
          <w:b/>
          <w:bCs/>
          <w:sz w:val="22"/>
          <w:szCs w:val="22"/>
        </w:rPr>
        <w:t>Javna priznanja</w:t>
      </w:r>
    </w:p>
    <w:p w14:paraId="531A6053" w14:textId="77777777" w:rsidR="00610602" w:rsidRPr="00497260" w:rsidRDefault="00610602" w:rsidP="00610602">
      <w:pPr>
        <w:jc w:val="both"/>
        <w:rPr>
          <w:rFonts w:ascii="Roboto" w:hAnsi="Roboto"/>
          <w:sz w:val="22"/>
          <w:szCs w:val="22"/>
        </w:rPr>
      </w:pPr>
      <w:r w:rsidRPr="00497260">
        <w:rPr>
          <w:rFonts w:ascii="Roboto" w:hAnsi="Roboto"/>
          <w:sz w:val="22"/>
          <w:szCs w:val="22"/>
        </w:rPr>
        <w:t>Grad Sveta Nedelja je tijekom izvještajnog razdoblja, a sukladno Odluci o javnim priznanjima Grada Svete Nedelje (Glasnika Grada Svete Nedelje 03/18) dodijelio 26 Priznanja Grada Svete Nedelje istaknutim pojedincima za promicanje sporta, znanosti i glazbene umjetnosti, te 8 Zahvalnica Grada Svete Nedelje.</w:t>
      </w:r>
    </w:p>
    <w:p w14:paraId="545991D5" w14:textId="77777777" w:rsidR="00610602" w:rsidRPr="00610602" w:rsidRDefault="00610602" w:rsidP="00610602">
      <w:pPr>
        <w:spacing w:before="0" w:after="0"/>
        <w:jc w:val="both"/>
        <w:rPr>
          <w:rFonts w:ascii="Roboto" w:eastAsia="MS Mincho" w:hAnsi="Roboto" w:cs="Times New Roman"/>
          <w:sz w:val="22"/>
          <w:szCs w:val="22"/>
        </w:rPr>
      </w:pPr>
    </w:p>
    <w:p w14:paraId="0B3C6D20" w14:textId="5F559E9E" w:rsidR="00610602" w:rsidRPr="00610602" w:rsidRDefault="00610602" w:rsidP="00610602">
      <w:pPr>
        <w:keepNext/>
        <w:pBdr>
          <w:bottom w:val="single" w:sz="4" w:space="1" w:color="auto"/>
        </w:pBdr>
        <w:spacing w:before="240" w:after="60"/>
        <w:outlineLvl w:val="0"/>
        <w:rPr>
          <w:rFonts w:ascii="Roboto" w:eastAsia="MS Gothic" w:hAnsi="Roboto" w:cs="Times New Roman"/>
          <w:b/>
          <w:kern w:val="28"/>
          <w:sz w:val="22"/>
          <w:szCs w:val="22"/>
        </w:rPr>
      </w:pPr>
      <w:bookmarkStart w:id="21" w:name="_Toc208304102"/>
      <w:r w:rsidRPr="00610602">
        <w:rPr>
          <w:rFonts w:ascii="Roboto" w:eastAsia="MS Gothic" w:hAnsi="Roboto" w:cs="Times New Roman"/>
          <w:b/>
          <w:kern w:val="28"/>
          <w:sz w:val="22"/>
          <w:szCs w:val="22"/>
        </w:rPr>
        <w:t>SLUŽBENICI I NAMJEŠTENICI</w:t>
      </w:r>
      <w:bookmarkEnd w:id="21"/>
    </w:p>
    <w:p w14:paraId="283328D0" w14:textId="77777777" w:rsidR="00610602" w:rsidRPr="00610602" w:rsidRDefault="00610602" w:rsidP="00610602">
      <w:pPr>
        <w:spacing w:before="0" w:after="0"/>
        <w:jc w:val="both"/>
        <w:rPr>
          <w:rFonts w:ascii="Roboto" w:eastAsia="MS Mincho" w:hAnsi="Roboto" w:cs="Times New Roman"/>
          <w:sz w:val="22"/>
          <w:szCs w:val="22"/>
        </w:rPr>
      </w:pPr>
    </w:p>
    <w:p w14:paraId="4DB17247" w14:textId="77777777" w:rsidR="00610602" w:rsidRPr="00610602" w:rsidRDefault="00610602" w:rsidP="00610602">
      <w:pPr>
        <w:spacing w:before="0" w:after="0"/>
        <w:jc w:val="both"/>
        <w:rPr>
          <w:rFonts w:ascii="Roboto" w:eastAsia="MS Mincho" w:hAnsi="Roboto" w:cs="Times New Roman"/>
          <w:sz w:val="22"/>
          <w:szCs w:val="22"/>
        </w:rPr>
      </w:pPr>
      <w:r w:rsidRPr="00610602">
        <w:rPr>
          <w:rFonts w:ascii="Roboto" w:eastAsia="MS Mincho" w:hAnsi="Roboto" w:cs="Times New Roman"/>
          <w:sz w:val="22"/>
          <w:szCs w:val="22"/>
        </w:rPr>
        <w:t>Tijekom izvještajnog razdoblja, u skladu sa Zakonom o službenicima i namještenicima u lokalnoj i područnoj (regionalnoj) samoupravi i Planom prijma u službu u upravna tijela Grada Svete Nedelje za 2025., provedena su dva postupka za prijam. Proveden je postupak za prijam u službu vježbenika – viši referent za javnu nabavu u Upravni odjel za opće poslove, lokalnu i mjesnu samoupravu, društvene djelatnosti i nabavu. Proveden je i postupak za prijam u službu višeg stručnog suradnika za poslove riznice u Upravni odjel za financije, računovodstvo i javne prihode.</w:t>
      </w:r>
    </w:p>
    <w:p w14:paraId="2B79E8E8" w14:textId="77777777" w:rsidR="00610602" w:rsidRPr="00610602" w:rsidRDefault="00610602" w:rsidP="00610602">
      <w:pPr>
        <w:spacing w:before="0" w:after="0"/>
        <w:jc w:val="both"/>
        <w:rPr>
          <w:rFonts w:ascii="Century Gothic" w:eastAsia="MS Mincho" w:hAnsi="Century Gothic" w:cs="Times New Roman"/>
          <w:sz w:val="22"/>
          <w:szCs w:val="22"/>
        </w:rPr>
      </w:pPr>
    </w:p>
    <w:p w14:paraId="23954235" w14:textId="77777777" w:rsidR="000F02B4" w:rsidRPr="0025578D" w:rsidRDefault="000F02B4" w:rsidP="00571EB7">
      <w:pPr>
        <w:pStyle w:val="ListParagraph"/>
        <w:rPr>
          <w:rFonts w:ascii="Roboto" w:hAnsi="Roboto"/>
          <w:sz w:val="30"/>
          <w:szCs w:val="30"/>
        </w:rPr>
      </w:pPr>
    </w:p>
    <w:p w14:paraId="58B1279C" w14:textId="1E838B91" w:rsidR="00571EB7" w:rsidRPr="0025578D" w:rsidRDefault="00571EB7" w:rsidP="0025578D">
      <w:pPr>
        <w:pStyle w:val="Heading1"/>
        <w:numPr>
          <w:ilvl w:val="0"/>
          <w:numId w:val="4"/>
        </w:numPr>
        <w:pBdr>
          <w:bottom w:val="single" w:sz="4" w:space="0" w:color="auto"/>
        </w:pBdr>
        <w:rPr>
          <w:rFonts w:ascii="Roboto" w:hAnsi="Roboto"/>
          <w:color w:val="auto"/>
          <w:sz w:val="30"/>
          <w:szCs w:val="30"/>
        </w:rPr>
      </w:pPr>
      <w:bookmarkStart w:id="22" w:name="_Toc208304103"/>
      <w:r w:rsidRPr="0025578D">
        <w:rPr>
          <w:rFonts w:ascii="Roboto" w:hAnsi="Roboto"/>
          <w:color w:val="auto"/>
          <w:sz w:val="30"/>
          <w:szCs w:val="30"/>
        </w:rPr>
        <w:t>PROMOCIJA GRADA I PROKOLARNE AKTIVNOSTI</w:t>
      </w:r>
      <w:bookmarkEnd w:id="22"/>
    </w:p>
    <w:p w14:paraId="3BDF52E6" w14:textId="7F22768B" w:rsidR="0025578D" w:rsidRPr="0025578D" w:rsidRDefault="0025578D" w:rsidP="0025578D">
      <w:pPr>
        <w:rPr>
          <w:rFonts w:ascii="Roboto" w:hAnsi="Roboto"/>
          <w:sz w:val="22"/>
        </w:rPr>
      </w:pPr>
      <w:r w:rsidRPr="0025578D">
        <w:rPr>
          <w:rFonts w:ascii="Roboto" w:hAnsi="Roboto"/>
          <w:sz w:val="22"/>
        </w:rPr>
        <w:t xml:space="preserve">U siječnju 2025. završena je manifestacija Zimski </w:t>
      </w:r>
      <w:proofErr w:type="spellStart"/>
      <w:r w:rsidRPr="0025578D">
        <w:rPr>
          <w:rFonts w:ascii="Roboto" w:hAnsi="Roboto"/>
          <w:sz w:val="22"/>
        </w:rPr>
        <w:t>cajti</w:t>
      </w:r>
      <w:proofErr w:type="spellEnd"/>
      <w:r w:rsidRPr="0025578D">
        <w:rPr>
          <w:rFonts w:ascii="Roboto" w:hAnsi="Roboto"/>
          <w:sz w:val="22"/>
        </w:rPr>
        <w:t xml:space="preserve">, a krajem istog održana je Noć muzeja u Svetoj </w:t>
      </w:r>
      <w:proofErr w:type="spellStart"/>
      <w:r w:rsidRPr="0025578D">
        <w:rPr>
          <w:rFonts w:ascii="Roboto" w:hAnsi="Roboto"/>
          <w:sz w:val="22"/>
        </w:rPr>
        <w:t>Nedelji</w:t>
      </w:r>
      <w:proofErr w:type="spellEnd"/>
      <w:r w:rsidRPr="0025578D">
        <w:rPr>
          <w:rFonts w:ascii="Roboto" w:hAnsi="Roboto"/>
          <w:sz w:val="22"/>
        </w:rPr>
        <w:t xml:space="preserve">. Kao i proteklih godina, na veselje naših najmlađih, u ožujku je održan </w:t>
      </w:r>
      <w:proofErr w:type="spellStart"/>
      <w:r w:rsidRPr="0025578D">
        <w:rPr>
          <w:rFonts w:ascii="Roboto" w:hAnsi="Roboto"/>
          <w:sz w:val="22"/>
        </w:rPr>
        <w:t>Svetonedeljski</w:t>
      </w:r>
      <w:proofErr w:type="spellEnd"/>
      <w:r w:rsidRPr="0025578D">
        <w:rPr>
          <w:rFonts w:ascii="Roboto" w:hAnsi="Roboto"/>
          <w:sz w:val="22"/>
        </w:rPr>
        <w:t xml:space="preserve"> fašnik popraćen bogatim zabavno glazbenim programom. U organizaciji TZG Grada Svete Nedelje tradicionalno je obilježen Uskrs odnosno tijekom travnja održana Radost Uskrsa u Svetoj </w:t>
      </w:r>
      <w:proofErr w:type="spellStart"/>
      <w:r w:rsidRPr="0025578D">
        <w:rPr>
          <w:rFonts w:ascii="Roboto" w:hAnsi="Roboto"/>
          <w:sz w:val="22"/>
        </w:rPr>
        <w:t>Nedelji</w:t>
      </w:r>
      <w:proofErr w:type="spellEnd"/>
      <w:r w:rsidRPr="0025578D">
        <w:rPr>
          <w:rFonts w:ascii="Roboto" w:hAnsi="Roboto"/>
          <w:sz w:val="22"/>
        </w:rPr>
        <w:t xml:space="preserve">, a u organizaciji Knjižnice Mihaela Šiloboda obilježena je Noć knjige u Svetoj </w:t>
      </w:r>
      <w:proofErr w:type="spellStart"/>
      <w:r w:rsidRPr="0025578D">
        <w:rPr>
          <w:rFonts w:ascii="Roboto" w:hAnsi="Roboto"/>
          <w:sz w:val="22"/>
        </w:rPr>
        <w:t>Nedelji</w:t>
      </w:r>
      <w:proofErr w:type="spellEnd"/>
      <w:r w:rsidRPr="0025578D">
        <w:rPr>
          <w:rFonts w:ascii="Roboto" w:hAnsi="Roboto"/>
          <w:sz w:val="22"/>
        </w:rPr>
        <w:t xml:space="preserve">. </w:t>
      </w:r>
    </w:p>
    <w:p w14:paraId="7FDCDBDF" w14:textId="1FF2DF53" w:rsidR="0025578D" w:rsidRPr="0025578D" w:rsidRDefault="0025578D" w:rsidP="0025578D">
      <w:pPr>
        <w:rPr>
          <w:rFonts w:ascii="Roboto" w:hAnsi="Roboto"/>
          <w:sz w:val="22"/>
        </w:rPr>
      </w:pPr>
      <w:r w:rsidRPr="0025578D">
        <w:rPr>
          <w:rFonts w:ascii="Roboto" w:hAnsi="Roboto"/>
          <w:sz w:val="22"/>
        </w:rPr>
        <w:lastRenderedPageBreak/>
        <w:t xml:space="preserve">Svečano je obilježen i Dan državnosti RH, prigodnim odavanjem počasti u suradnji s braniteljskim udrugama s područja grada, te prigodnim programom na jezeru </w:t>
      </w:r>
      <w:proofErr w:type="spellStart"/>
      <w:r w:rsidRPr="0025578D">
        <w:rPr>
          <w:rFonts w:ascii="Roboto" w:hAnsi="Roboto"/>
          <w:sz w:val="22"/>
        </w:rPr>
        <w:t>Kipišće</w:t>
      </w:r>
      <w:proofErr w:type="spellEnd"/>
      <w:r w:rsidRPr="0025578D">
        <w:rPr>
          <w:rFonts w:ascii="Roboto" w:hAnsi="Roboto"/>
          <w:sz w:val="22"/>
        </w:rPr>
        <w:t xml:space="preserve"> održavanjem manifestacije </w:t>
      </w:r>
      <w:proofErr w:type="spellStart"/>
      <w:r w:rsidRPr="0025578D">
        <w:rPr>
          <w:rFonts w:ascii="Roboto" w:hAnsi="Roboto"/>
          <w:sz w:val="22"/>
        </w:rPr>
        <w:t>Skockajte</w:t>
      </w:r>
      <w:proofErr w:type="spellEnd"/>
      <w:r w:rsidRPr="0025578D">
        <w:rPr>
          <w:rFonts w:ascii="Roboto" w:hAnsi="Roboto"/>
          <w:sz w:val="22"/>
        </w:rPr>
        <w:t xml:space="preserve"> se na </w:t>
      </w:r>
      <w:proofErr w:type="spellStart"/>
      <w:r w:rsidRPr="0025578D">
        <w:rPr>
          <w:rFonts w:ascii="Roboto" w:hAnsi="Roboto"/>
          <w:sz w:val="22"/>
        </w:rPr>
        <w:t>Kipišće</w:t>
      </w:r>
      <w:proofErr w:type="spellEnd"/>
      <w:r w:rsidRPr="0025578D">
        <w:rPr>
          <w:rFonts w:ascii="Roboto" w:hAnsi="Roboto"/>
          <w:sz w:val="22"/>
        </w:rPr>
        <w:t>.</w:t>
      </w:r>
    </w:p>
    <w:p w14:paraId="0E14A752" w14:textId="35941FED" w:rsidR="0025578D" w:rsidRPr="0025578D" w:rsidRDefault="0025578D" w:rsidP="0025578D">
      <w:pPr>
        <w:rPr>
          <w:rFonts w:ascii="Roboto" w:hAnsi="Roboto"/>
          <w:sz w:val="22"/>
        </w:rPr>
      </w:pPr>
      <w:r w:rsidRPr="0025578D">
        <w:rPr>
          <w:rFonts w:ascii="Roboto" w:hAnsi="Roboto"/>
          <w:sz w:val="22"/>
        </w:rPr>
        <w:t xml:space="preserve">Proslava Dana grada započela je 13. lipnja otvorenjem bogatog animacijskog parka i održavanjem prigodnog koncerta skupine Parni valjak, te nastavljana u subotu održavanjem Dječjeg ljetnog karnevala na temu – Divlji zapad na kojem je sudjelovalo više od 300 djece. U Večernjim satima održan je koncert Petra Graše. Proslava Dana grada završila je u nedjelju 15. lipnja kada se na jezeru </w:t>
      </w:r>
      <w:proofErr w:type="spellStart"/>
      <w:r w:rsidRPr="0025578D">
        <w:rPr>
          <w:rFonts w:ascii="Roboto" w:hAnsi="Roboto"/>
          <w:sz w:val="22"/>
        </w:rPr>
        <w:t>Kipišće</w:t>
      </w:r>
      <w:proofErr w:type="spellEnd"/>
      <w:r w:rsidRPr="0025578D">
        <w:rPr>
          <w:rFonts w:ascii="Roboto" w:hAnsi="Roboto"/>
          <w:sz w:val="22"/>
        </w:rPr>
        <w:t xml:space="preserve"> održala Smotra povijesnih postrojbi hrvatske vojske i koncert svih članica Kulturne zajednice Grada, te prigodnim koncertom klape Cambi.</w:t>
      </w:r>
    </w:p>
    <w:p w14:paraId="0E609FB5" w14:textId="66214DBA" w:rsidR="0025578D" w:rsidRPr="0025578D" w:rsidRDefault="0025578D" w:rsidP="0025578D">
      <w:pPr>
        <w:rPr>
          <w:rFonts w:ascii="Roboto" w:hAnsi="Roboto"/>
          <w:sz w:val="22"/>
        </w:rPr>
      </w:pPr>
      <w:r w:rsidRPr="0025578D">
        <w:rPr>
          <w:rFonts w:ascii="Roboto" w:hAnsi="Roboto"/>
          <w:sz w:val="22"/>
        </w:rPr>
        <w:t xml:space="preserve">U sklopu </w:t>
      </w:r>
      <w:proofErr w:type="spellStart"/>
      <w:r w:rsidRPr="0025578D">
        <w:rPr>
          <w:rFonts w:ascii="Roboto" w:hAnsi="Roboto"/>
          <w:sz w:val="22"/>
        </w:rPr>
        <w:t>Domenikane</w:t>
      </w:r>
      <w:proofErr w:type="spellEnd"/>
      <w:r w:rsidRPr="0025578D">
        <w:rPr>
          <w:rFonts w:ascii="Roboto" w:hAnsi="Roboto"/>
          <w:sz w:val="22"/>
        </w:rPr>
        <w:t xml:space="preserve"> održan je Dan s vatrogascima, te poznate gastro večeri  „Paradajz </w:t>
      </w:r>
      <w:proofErr w:type="spellStart"/>
      <w:r w:rsidRPr="0025578D">
        <w:rPr>
          <w:rFonts w:ascii="Roboto" w:hAnsi="Roboto"/>
          <w:sz w:val="22"/>
        </w:rPr>
        <w:t>from</w:t>
      </w:r>
      <w:proofErr w:type="spellEnd"/>
      <w:r w:rsidRPr="0025578D">
        <w:rPr>
          <w:rFonts w:ascii="Roboto" w:hAnsi="Roboto"/>
          <w:sz w:val="22"/>
        </w:rPr>
        <w:t xml:space="preserve"> </w:t>
      </w:r>
      <w:proofErr w:type="spellStart"/>
      <w:r w:rsidRPr="0025578D">
        <w:rPr>
          <w:rFonts w:ascii="Roboto" w:hAnsi="Roboto"/>
          <w:sz w:val="22"/>
        </w:rPr>
        <w:t>paradise</w:t>
      </w:r>
      <w:proofErr w:type="spellEnd"/>
      <w:r w:rsidRPr="0025578D">
        <w:rPr>
          <w:rFonts w:ascii="Roboto" w:hAnsi="Roboto"/>
          <w:sz w:val="22"/>
        </w:rPr>
        <w:t xml:space="preserve">“, gdje su tisuće posjetitelja uživali  u okusima rajske rajčice u interpretaciji poznatih kuhara. 07. i 08. lipnja u Svetoj </w:t>
      </w:r>
      <w:proofErr w:type="spellStart"/>
      <w:r w:rsidRPr="0025578D">
        <w:rPr>
          <w:rFonts w:ascii="Roboto" w:hAnsi="Roboto"/>
          <w:sz w:val="22"/>
        </w:rPr>
        <w:t>Nedelji</w:t>
      </w:r>
      <w:proofErr w:type="spellEnd"/>
      <w:r w:rsidRPr="0025578D">
        <w:rPr>
          <w:rFonts w:ascii="Roboto" w:hAnsi="Roboto"/>
          <w:sz w:val="22"/>
        </w:rPr>
        <w:t xml:space="preserve"> se održao međunarodni </w:t>
      </w:r>
      <w:proofErr w:type="spellStart"/>
      <w:r w:rsidRPr="0025578D">
        <w:rPr>
          <w:rFonts w:ascii="Roboto" w:hAnsi="Roboto"/>
          <w:sz w:val="22"/>
        </w:rPr>
        <w:t>rally</w:t>
      </w:r>
      <w:proofErr w:type="spellEnd"/>
      <w:r w:rsidRPr="0025578D">
        <w:rPr>
          <w:rFonts w:ascii="Roboto" w:hAnsi="Roboto"/>
          <w:sz w:val="22"/>
        </w:rPr>
        <w:t xml:space="preserve"> </w:t>
      </w:r>
      <w:proofErr w:type="spellStart"/>
      <w:r w:rsidRPr="0025578D">
        <w:rPr>
          <w:rFonts w:ascii="Roboto" w:hAnsi="Roboto"/>
          <w:sz w:val="22"/>
        </w:rPr>
        <w:t>oldtimera</w:t>
      </w:r>
      <w:proofErr w:type="spellEnd"/>
      <w:r w:rsidRPr="0025578D">
        <w:rPr>
          <w:rFonts w:ascii="Roboto" w:hAnsi="Roboto"/>
          <w:sz w:val="22"/>
        </w:rPr>
        <w:t xml:space="preserve">, također u sklopu </w:t>
      </w:r>
      <w:proofErr w:type="spellStart"/>
      <w:r w:rsidRPr="0025578D">
        <w:rPr>
          <w:rFonts w:ascii="Roboto" w:hAnsi="Roboto"/>
          <w:sz w:val="22"/>
        </w:rPr>
        <w:t>Domenikane</w:t>
      </w:r>
      <w:proofErr w:type="spellEnd"/>
      <w:r w:rsidRPr="0025578D">
        <w:rPr>
          <w:rFonts w:ascii="Roboto" w:hAnsi="Roboto"/>
          <w:sz w:val="22"/>
        </w:rPr>
        <w:t xml:space="preserve">, a u Strmcu se od 30. do 31. svibnja održao košarkaški turnir 3x3 </w:t>
      </w:r>
      <w:proofErr w:type="spellStart"/>
      <w:r w:rsidRPr="0025578D">
        <w:rPr>
          <w:rFonts w:ascii="Roboto" w:hAnsi="Roboto"/>
          <w:sz w:val="22"/>
        </w:rPr>
        <w:t>Hoopfest</w:t>
      </w:r>
      <w:proofErr w:type="spellEnd"/>
      <w:r w:rsidRPr="0025578D">
        <w:rPr>
          <w:rFonts w:ascii="Roboto" w:hAnsi="Roboto"/>
          <w:sz w:val="22"/>
        </w:rPr>
        <w:t xml:space="preserve">. </w:t>
      </w:r>
    </w:p>
    <w:p w14:paraId="252FE3CD" w14:textId="77777777" w:rsidR="0025578D" w:rsidRPr="0025578D" w:rsidRDefault="0025578D" w:rsidP="0025578D">
      <w:pPr>
        <w:rPr>
          <w:rFonts w:ascii="Roboto" w:hAnsi="Roboto"/>
          <w:sz w:val="22"/>
        </w:rPr>
      </w:pPr>
      <w:r w:rsidRPr="0025578D">
        <w:rPr>
          <w:rFonts w:ascii="Roboto" w:hAnsi="Roboto"/>
          <w:sz w:val="22"/>
        </w:rPr>
        <w:t xml:space="preserve">U organizaciji Grada Svete Nedelje i braniteljskih udruga s područja grada, kao i </w:t>
      </w:r>
      <w:proofErr w:type="spellStart"/>
      <w:r w:rsidRPr="0025578D">
        <w:rPr>
          <w:rFonts w:ascii="Roboto" w:hAnsi="Roboto"/>
          <w:sz w:val="22"/>
        </w:rPr>
        <w:t>Svetonedeljske</w:t>
      </w:r>
      <w:proofErr w:type="spellEnd"/>
      <w:r w:rsidRPr="0025578D">
        <w:rPr>
          <w:rFonts w:ascii="Roboto" w:hAnsi="Roboto"/>
          <w:sz w:val="22"/>
        </w:rPr>
        <w:t xml:space="preserve"> povijesne postrojbe, obilježeni su državni praznici. Uz prigodan program polagani su vijenci i zapaljene svijeće u čast svim poginulim i stradalim hrvatskim braniteljima.</w:t>
      </w:r>
    </w:p>
    <w:p w14:paraId="7EAFA248" w14:textId="77777777" w:rsidR="00571EB7" w:rsidRPr="002C3906" w:rsidRDefault="00571EB7" w:rsidP="00571EB7">
      <w:pPr>
        <w:rPr>
          <w:rFonts w:ascii="Roboto" w:hAnsi="Roboto"/>
          <w:sz w:val="30"/>
          <w:szCs w:val="30"/>
        </w:rPr>
      </w:pPr>
    </w:p>
    <w:p w14:paraId="6A4FAA41" w14:textId="77777777" w:rsidR="005E246C" w:rsidRPr="002C3906" w:rsidRDefault="005E246C" w:rsidP="005F68AD">
      <w:pPr>
        <w:pBdr>
          <w:bottom w:val="single" w:sz="4" w:space="1" w:color="auto"/>
        </w:pBdr>
        <w:rPr>
          <w:rFonts w:ascii="Roboto" w:hAnsi="Roboto"/>
          <w:b/>
          <w:bCs/>
          <w:sz w:val="22"/>
        </w:rPr>
      </w:pPr>
      <w:r w:rsidRPr="002C3906">
        <w:rPr>
          <w:rFonts w:ascii="Roboto" w:hAnsi="Roboto"/>
          <w:b/>
          <w:bCs/>
          <w:sz w:val="22"/>
        </w:rPr>
        <w:t xml:space="preserve">Elektronički mediji </w:t>
      </w:r>
    </w:p>
    <w:p w14:paraId="511ED893" w14:textId="20BB288E" w:rsidR="002C3906" w:rsidRPr="002C3906" w:rsidRDefault="002C3906" w:rsidP="002C3906">
      <w:pPr>
        <w:jc w:val="both"/>
        <w:rPr>
          <w:rFonts w:ascii="Roboto" w:hAnsi="Roboto" w:cs="Calibri"/>
          <w:sz w:val="22"/>
          <w:szCs w:val="22"/>
        </w:rPr>
      </w:pPr>
      <w:r w:rsidRPr="002C3906">
        <w:rPr>
          <w:rFonts w:ascii="Roboto" w:hAnsi="Roboto" w:cs="Calibri"/>
          <w:sz w:val="22"/>
          <w:szCs w:val="22"/>
        </w:rPr>
        <w:t xml:space="preserve">Nastavljeno je provođenje </w:t>
      </w:r>
      <w:r w:rsidRPr="002C3906">
        <w:rPr>
          <w:rFonts w:ascii="Roboto" w:hAnsi="Roboto" w:cs="Calibri"/>
          <w:b/>
          <w:bCs/>
          <w:sz w:val="22"/>
          <w:szCs w:val="22"/>
        </w:rPr>
        <w:t xml:space="preserve">Javnog poziva za dodjelu de </w:t>
      </w:r>
      <w:proofErr w:type="spellStart"/>
      <w:r w:rsidRPr="002C3906">
        <w:rPr>
          <w:rFonts w:ascii="Roboto" w:hAnsi="Roboto" w:cs="Calibri"/>
          <w:b/>
          <w:bCs/>
          <w:sz w:val="22"/>
          <w:szCs w:val="22"/>
        </w:rPr>
        <w:t>minimis</w:t>
      </w:r>
      <w:proofErr w:type="spellEnd"/>
      <w:r w:rsidRPr="002C3906">
        <w:rPr>
          <w:rFonts w:ascii="Roboto" w:hAnsi="Roboto" w:cs="Calibri"/>
          <w:b/>
          <w:bCs/>
          <w:sz w:val="22"/>
          <w:szCs w:val="22"/>
        </w:rPr>
        <w:t xml:space="preserve"> potpora za proizvodnju i objavljivanje programskih sadržaja  elektroničkih medija u 2025. godini od interesa za Grad Svetu </w:t>
      </w:r>
      <w:proofErr w:type="spellStart"/>
      <w:r w:rsidRPr="002C3906">
        <w:rPr>
          <w:rFonts w:ascii="Roboto" w:hAnsi="Roboto" w:cs="Calibri"/>
          <w:b/>
          <w:bCs/>
          <w:sz w:val="22"/>
          <w:szCs w:val="22"/>
        </w:rPr>
        <w:t>Nedelju</w:t>
      </w:r>
      <w:proofErr w:type="spellEnd"/>
      <w:r w:rsidRPr="002C3906">
        <w:rPr>
          <w:rFonts w:ascii="Roboto" w:hAnsi="Roboto" w:cs="Calibri"/>
          <w:b/>
          <w:bCs/>
          <w:sz w:val="22"/>
          <w:szCs w:val="22"/>
        </w:rPr>
        <w:t xml:space="preserve"> </w:t>
      </w:r>
      <w:r w:rsidRPr="002C3906">
        <w:rPr>
          <w:rFonts w:ascii="Roboto" w:hAnsi="Roboto" w:cs="Calibri"/>
          <w:sz w:val="22"/>
          <w:szCs w:val="22"/>
        </w:rPr>
        <w:t xml:space="preserve">koji je objavljen u izvještajnom razdoblju odnosno objavljen je dana 10. siječnja 2025. godine. Pristigle su ponude za </w:t>
      </w:r>
      <w:r w:rsidRPr="002C3906">
        <w:rPr>
          <w:rFonts w:ascii="Roboto" w:hAnsi="Roboto" w:cs="Calibri"/>
          <w:b/>
          <w:bCs/>
          <w:sz w:val="22"/>
          <w:szCs w:val="22"/>
        </w:rPr>
        <w:t>26 programskih sadržaja od strane 15 ponuditelja</w:t>
      </w:r>
      <w:r w:rsidRPr="002C3906">
        <w:rPr>
          <w:rFonts w:ascii="Roboto" w:hAnsi="Roboto" w:cs="Calibri"/>
          <w:sz w:val="22"/>
          <w:szCs w:val="22"/>
        </w:rPr>
        <w:t xml:space="preserve">. Nakon evaluacije od strane komisije, prihvaćeno je </w:t>
      </w:r>
      <w:r w:rsidRPr="002C3906">
        <w:rPr>
          <w:rFonts w:ascii="Roboto" w:hAnsi="Roboto" w:cs="Calibri"/>
          <w:sz w:val="22"/>
          <w:szCs w:val="22"/>
          <w:u w:val="single"/>
        </w:rPr>
        <w:t>17 programskih sadržaja</w:t>
      </w:r>
      <w:r w:rsidRPr="002C3906">
        <w:rPr>
          <w:rFonts w:ascii="Roboto" w:hAnsi="Roboto" w:cs="Calibri"/>
          <w:sz w:val="22"/>
          <w:szCs w:val="22"/>
        </w:rPr>
        <w:t xml:space="preserve"> za koje je Grad Sveta Nedelja sklopio Ugovore. Slijedom navedenog u izvještajnom razdoblju ugovoreni su sadržaji:</w:t>
      </w:r>
    </w:p>
    <w:p w14:paraId="5072E841" w14:textId="77777777" w:rsidR="002C3906" w:rsidRPr="002C3906" w:rsidRDefault="002C3906" w:rsidP="002C3906">
      <w:pPr>
        <w:pStyle w:val="ListParagraph"/>
        <w:spacing w:before="0" w:after="0"/>
        <w:jc w:val="both"/>
        <w:rPr>
          <w:rFonts w:ascii="Roboto" w:hAnsi="Roboto" w:cs="Calibri"/>
          <w:sz w:val="22"/>
          <w:szCs w:val="22"/>
        </w:rPr>
      </w:pPr>
    </w:p>
    <w:p w14:paraId="6871B4C7" w14:textId="77777777" w:rsidR="002C3906" w:rsidRPr="002C3906" w:rsidRDefault="002C3906" w:rsidP="002C3906">
      <w:pPr>
        <w:pStyle w:val="ListParagraph"/>
        <w:widowControl w:val="0"/>
        <w:numPr>
          <w:ilvl w:val="0"/>
          <w:numId w:val="22"/>
        </w:numPr>
        <w:autoSpaceDE w:val="0"/>
        <w:autoSpaceDN w:val="0"/>
        <w:spacing w:before="0" w:after="0" w:line="232" w:lineRule="auto"/>
        <w:jc w:val="both"/>
        <w:rPr>
          <w:rFonts w:ascii="Roboto" w:hAnsi="Roboto"/>
          <w:sz w:val="22"/>
          <w:szCs w:val="22"/>
        </w:rPr>
      </w:pPr>
      <w:proofErr w:type="spellStart"/>
      <w:r w:rsidRPr="002C3906">
        <w:rPr>
          <w:rFonts w:ascii="Roboto" w:hAnsi="Roboto"/>
          <w:sz w:val="22"/>
          <w:szCs w:val="22"/>
        </w:rPr>
        <w:t>Matis</w:t>
      </w:r>
      <w:proofErr w:type="spellEnd"/>
      <w:r w:rsidRPr="002C3906">
        <w:rPr>
          <w:rFonts w:ascii="Roboto" w:hAnsi="Roboto"/>
          <w:sz w:val="22"/>
          <w:szCs w:val="22"/>
        </w:rPr>
        <w:t xml:space="preserve"> d.o.o., nakladnik programa Radio Samobor, Rudarska Draga 4, 10 430 Samobor, OIB: 89844134357, programski sadržaj „Pogled sa </w:t>
      </w:r>
      <w:proofErr w:type="spellStart"/>
      <w:r w:rsidRPr="002C3906">
        <w:rPr>
          <w:rFonts w:ascii="Roboto" w:hAnsi="Roboto"/>
          <w:sz w:val="22"/>
          <w:szCs w:val="22"/>
        </w:rPr>
        <w:t>Svetonedeljskog</w:t>
      </w:r>
      <w:proofErr w:type="spellEnd"/>
      <w:r w:rsidRPr="002C3906">
        <w:rPr>
          <w:rFonts w:ascii="Roboto" w:hAnsi="Roboto"/>
          <w:sz w:val="22"/>
          <w:szCs w:val="22"/>
        </w:rPr>
        <w:t xml:space="preserve"> brega“, 12 emisija, koji je ocjenjen s 55 bodova - 10.200,00€   </w:t>
      </w:r>
    </w:p>
    <w:p w14:paraId="6D311706" w14:textId="77777777" w:rsidR="002C3906" w:rsidRPr="002C3906" w:rsidRDefault="002C3906" w:rsidP="002C3906">
      <w:pPr>
        <w:pStyle w:val="ListParagraph"/>
        <w:widowControl w:val="0"/>
        <w:autoSpaceDE w:val="0"/>
        <w:autoSpaceDN w:val="0"/>
        <w:spacing w:before="0" w:after="0" w:line="232" w:lineRule="auto"/>
        <w:contextualSpacing w:val="0"/>
        <w:jc w:val="both"/>
        <w:rPr>
          <w:rFonts w:ascii="Roboto" w:hAnsi="Roboto"/>
          <w:sz w:val="22"/>
          <w:szCs w:val="22"/>
        </w:rPr>
      </w:pPr>
    </w:p>
    <w:p w14:paraId="3FE1A35C" w14:textId="4700C28F"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sz w:val="22"/>
          <w:szCs w:val="22"/>
        </w:rPr>
      </w:pPr>
      <w:r w:rsidRPr="002C3906">
        <w:rPr>
          <w:rFonts w:ascii="Roboto" w:hAnsi="Roboto"/>
          <w:sz w:val="22"/>
          <w:szCs w:val="22"/>
        </w:rPr>
        <w:t>SVN Media d.o.o., Sopot 34, 10 431 Sveta Nedelja, OIB:30288784821, programski sadržaj „Aktualno na 977“ na Radiju Sveta Nedelja,  48 emisija godišnje, koji je ocijenjen s 55 bodova,  - 36.000,00€.</w:t>
      </w:r>
    </w:p>
    <w:p w14:paraId="04796343" w14:textId="77777777" w:rsidR="002C3906" w:rsidRPr="002C3906" w:rsidRDefault="002C3906" w:rsidP="002C3906">
      <w:pPr>
        <w:pStyle w:val="ListParagraph"/>
        <w:widowControl w:val="0"/>
        <w:autoSpaceDE w:val="0"/>
        <w:autoSpaceDN w:val="0"/>
        <w:spacing w:before="0" w:after="0" w:line="240" w:lineRule="auto"/>
        <w:jc w:val="both"/>
        <w:rPr>
          <w:rFonts w:ascii="Roboto" w:hAnsi="Roboto"/>
          <w:sz w:val="22"/>
          <w:szCs w:val="22"/>
        </w:rPr>
      </w:pPr>
    </w:p>
    <w:p w14:paraId="6035AEA9" w14:textId="77777777" w:rsidR="002C3906" w:rsidRDefault="002C3906" w:rsidP="002C3906">
      <w:pPr>
        <w:pStyle w:val="ListParagraph"/>
        <w:widowControl w:val="0"/>
        <w:numPr>
          <w:ilvl w:val="0"/>
          <w:numId w:val="22"/>
        </w:numPr>
        <w:autoSpaceDE w:val="0"/>
        <w:autoSpaceDN w:val="0"/>
        <w:spacing w:before="0" w:after="0" w:line="240" w:lineRule="auto"/>
        <w:jc w:val="both"/>
        <w:rPr>
          <w:rFonts w:ascii="Roboto" w:hAnsi="Roboto"/>
          <w:sz w:val="22"/>
          <w:szCs w:val="22"/>
        </w:rPr>
      </w:pPr>
      <w:r w:rsidRPr="002C3906">
        <w:rPr>
          <w:rFonts w:ascii="Roboto" w:hAnsi="Roboto"/>
          <w:sz w:val="22"/>
          <w:szCs w:val="22"/>
        </w:rPr>
        <w:t>Sjever Sjeverozapad d.o.o., Zelengaj 15, 10 290 Zaprešić, OIB:56789283198, Programski sadržaj TV Zapad,  „Zapadni dnevnik“ 80 priloga godišnje,  koji je ocijenjen s 55 bodova -   33.180,80€.</w:t>
      </w:r>
    </w:p>
    <w:p w14:paraId="2A5D9BF5" w14:textId="77777777" w:rsidR="002C3906" w:rsidRPr="002C3906" w:rsidRDefault="002C3906" w:rsidP="002C3906">
      <w:pPr>
        <w:pStyle w:val="ListParagraph"/>
        <w:widowControl w:val="0"/>
        <w:autoSpaceDE w:val="0"/>
        <w:autoSpaceDN w:val="0"/>
        <w:spacing w:before="0" w:after="0" w:line="240" w:lineRule="auto"/>
        <w:jc w:val="both"/>
        <w:rPr>
          <w:rFonts w:ascii="Roboto" w:hAnsi="Roboto"/>
          <w:sz w:val="22"/>
          <w:szCs w:val="22"/>
        </w:rPr>
      </w:pPr>
    </w:p>
    <w:p w14:paraId="20158848"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sz w:val="22"/>
          <w:szCs w:val="22"/>
        </w:rPr>
      </w:pPr>
      <w:r w:rsidRPr="002C3906">
        <w:rPr>
          <w:rFonts w:ascii="Roboto" w:hAnsi="Roboto"/>
          <w:sz w:val="22"/>
          <w:szCs w:val="22"/>
        </w:rPr>
        <w:t>Sjever Sjeverozapad d.o.o., Zelengaj 15, 10 290 Zaprešić, OIB:56789283198, Programski sadržaj TV Zapad,  „Zagrebački prsten“ 48 priloga godišnje,  koji je ocijenjen s 55 bodova,  - 19.908,48€.</w:t>
      </w:r>
    </w:p>
    <w:p w14:paraId="7519F883" w14:textId="42AF949F" w:rsidR="002C3906" w:rsidRPr="002C3906" w:rsidRDefault="002C3906" w:rsidP="002C3906">
      <w:pPr>
        <w:spacing w:before="0" w:after="0"/>
        <w:ind w:left="60"/>
        <w:jc w:val="both"/>
        <w:rPr>
          <w:rFonts w:ascii="Roboto" w:hAnsi="Roboto"/>
          <w:sz w:val="22"/>
          <w:szCs w:val="22"/>
        </w:rPr>
      </w:pPr>
    </w:p>
    <w:p w14:paraId="005FA8F0" w14:textId="072A924C" w:rsidR="002C3906" w:rsidRPr="002C3906" w:rsidRDefault="002C3906" w:rsidP="002C3906">
      <w:pPr>
        <w:pStyle w:val="ListParagraph"/>
        <w:widowControl w:val="0"/>
        <w:numPr>
          <w:ilvl w:val="0"/>
          <w:numId w:val="22"/>
        </w:numPr>
        <w:autoSpaceDE w:val="0"/>
        <w:autoSpaceDN w:val="0"/>
        <w:spacing w:before="0" w:after="0" w:line="232" w:lineRule="auto"/>
        <w:jc w:val="both"/>
        <w:rPr>
          <w:rFonts w:ascii="Roboto" w:hAnsi="Roboto"/>
          <w:sz w:val="22"/>
          <w:szCs w:val="22"/>
        </w:rPr>
      </w:pPr>
      <w:r w:rsidRPr="002C3906">
        <w:rPr>
          <w:rFonts w:ascii="Roboto" w:hAnsi="Roboto"/>
          <w:sz w:val="22"/>
          <w:szCs w:val="22"/>
        </w:rPr>
        <w:t xml:space="preserve">Nezavisna televizija d.o.o., </w:t>
      </w:r>
      <w:proofErr w:type="spellStart"/>
      <w:r w:rsidRPr="002C3906">
        <w:rPr>
          <w:rFonts w:ascii="Roboto" w:hAnsi="Roboto"/>
          <w:sz w:val="22"/>
          <w:szCs w:val="22"/>
        </w:rPr>
        <w:t>Kamenarka</w:t>
      </w:r>
      <w:proofErr w:type="spellEnd"/>
      <w:r w:rsidRPr="002C3906">
        <w:rPr>
          <w:rFonts w:ascii="Roboto" w:hAnsi="Roboto"/>
          <w:sz w:val="22"/>
          <w:szCs w:val="22"/>
        </w:rPr>
        <w:t xml:space="preserve"> 30,0 10000 Zagreb, OIB: 92921283762, programski sadržaj „Kronike središnje Hrvatske“, 75 minuta tijekom godine, koji je ocjenjen s 55 bodova - 5.400,00€.  </w:t>
      </w:r>
    </w:p>
    <w:p w14:paraId="70E0AFAA" w14:textId="77777777" w:rsidR="002C3906" w:rsidRPr="002C3906" w:rsidRDefault="002C3906" w:rsidP="002C3906">
      <w:pPr>
        <w:pStyle w:val="ListParagraph"/>
        <w:spacing w:before="0" w:after="0"/>
        <w:rPr>
          <w:rFonts w:ascii="Roboto" w:hAnsi="Roboto"/>
          <w:sz w:val="22"/>
          <w:szCs w:val="22"/>
        </w:rPr>
      </w:pPr>
    </w:p>
    <w:p w14:paraId="76BFFA9A"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w w:val="105"/>
          <w:sz w:val="22"/>
          <w:szCs w:val="22"/>
        </w:rPr>
      </w:pPr>
      <w:proofErr w:type="spellStart"/>
      <w:r w:rsidRPr="002C3906">
        <w:rPr>
          <w:rFonts w:ascii="Roboto" w:hAnsi="Roboto"/>
          <w:w w:val="105"/>
          <w:sz w:val="22"/>
          <w:szCs w:val="22"/>
        </w:rPr>
        <w:t>FoureSource</w:t>
      </w:r>
      <w:proofErr w:type="spellEnd"/>
      <w:r w:rsidRPr="002C3906">
        <w:rPr>
          <w:rFonts w:ascii="Roboto" w:hAnsi="Roboto"/>
          <w:w w:val="105"/>
          <w:sz w:val="22"/>
          <w:szCs w:val="22"/>
        </w:rPr>
        <w:t xml:space="preserve"> d.o.o., </w:t>
      </w:r>
      <w:proofErr w:type="spellStart"/>
      <w:r w:rsidRPr="002C3906">
        <w:rPr>
          <w:rFonts w:ascii="Roboto" w:hAnsi="Roboto"/>
          <w:w w:val="105"/>
          <w:sz w:val="22"/>
          <w:szCs w:val="22"/>
        </w:rPr>
        <w:t>Ribel</w:t>
      </w:r>
      <w:proofErr w:type="spellEnd"/>
      <w:r w:rsidRPr="002C3906">
        <w:rPr>
          <w:rFonts w:ascii="Roboto" w:hAnsi="Roboto"/>
          <w:w w:val="105"/>
          <w:sz w:val="22"/>
          <w:szCs w:val="22"/>
        </w:rPr>
        <w:t xml:space="preserve"> 25, Rakitje, 10 437 Bestovje, OIB: 52488825360, programski sadržaj „Lice lokalne politike“ na portalu </w:t>
      </w:r>
      <w:hyperlink r:id="rId10" w:history="1">
        <w:r w:rsidRPr="002C3906">
          <w:rPr>
            <w:rStyle w:val="Hyperlink"/>
            <w:rFonts w:ascii="Roboto" w:hAnsi="Roboto"/>
            <w:w w:val="105"/>
            <w:sz w:val="22"/>
            <w:szCs w:val="22"/>
          </w:rPr>
          <w:t>www.zapadno.hr</w:t>
        </w:r>
      </w:hyperlink>
      <w:r w:rsidRPr="002C3906">
        <w:rPr>
          <w:rFonts w:ascii="Roboto" w:hAnsi="Roboto"/>
          <w:w w:val="105"/>
          <w:sz w:val="22"/>
          <w:szCs w:val="22"/>
        </w:rPr>
        <w:t xml:space="preserve">  </w:t>
      </w:r>
      <w:r w:rsidRPr="002C3906">
        <w:rPr>
          <w:rFonts w:ascii="Roboto" w:hAnsi="Roboto"/>
          <w:sz w:val="22"/>
          <w:szCs w:val="22"/>
        </w:rPr>
        <w:t>koji je ocijenjen s 55 boda - 7.500,00€.</w:t>
      </w:r>
    </w:p>
    <w:p w14:paraId="3DFDD91C" w14:textId="77777777" w:rsidR="002C3906" w:rsidRPr="002C3906" w:rsidRDefault="002C3906" w:rsidP="002C3906">
      <w:pPr>
        <w:pStyle w:val="ListParagraph"/>
        <w:spacing w:before="0" w:after="0"/>
        <w:rPr>
          <w:rFonts w:ascii="Roboto" w:hAnsi="Roboto"/>
          <w:color w:val="FF0000"/>
          <w:w w:val="105"/>
          <w:sz w:val="22"/>
          <w:szCs w:val="22"/>
        </w:rPr>
      </w:pPr>
    </w:p>
    <w:p w14:paraId="4E7EE80E"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w w:val="105"/>
          <w:sz w:val="22"/>
          <w:szCs w:val="22"/>
        </w:rPr>
      </w:pPr>
      <w:proofErr w:type="spellStart"/>
      <w:r w:rsidRPr="002C3906">
        <w:rPr>
          <w:rFonts w:ascii="Roboto" w:hAnsi="Roboto"/>
          <w:w w:val="105"/>
          <w:sz w:val="22"/>
          <w:szCs w:val="22"/>
        </w:rPr>
        <w:t>FoureSource</w:t>
      </w:r>
      <w:proofErr w:type="spellEnd"/>
      <w:r w:rsidRPr="002C3906">
        <w:rPr>
          <w:rFonts w:ascii="Roboto" w:hAnsi="Roboto"/>
          <w:w w:val="105"/>
          <w:sz w:val="22"/>
          <w:szCs w:val="22"/>
        </w:rPr>
        <w:t xml:space="preserve"> d.o.o., </w:t>
      </w:r>
      <w:proofErr w:type="spellStart"/>
      <w:r w:rsidRPr="002C3906">
        <w:rPr>
          <w:rFonts w:ascii="Roboto" w:hAnsi="Roboto"/>
          <w:w w:val="105"/>
          <w:sz w:val="22"/>
          <w:szCs w:val="22"/>
        </w:rPr>
        <w:t>Ribel</w:t>
      </w:r>
      <w:proofErr w:type="spellEnd"/>
      <w:r w:rsidRPr="002C3906">
        <w:rPr>
          <w:rFonts w:ascii="Roboto" w:hAnsi="Roboto"/>
          <w:w w:val="105"/>
          <w:sz w:val="22"/>
          <w:szCs w:val="22"/>
        </w:rPr>
        <w:t xml:space="preserve"> 25, Rakitje, 10 437 Bestovje, OIB: 52488825360, programski sadržaj „Pogled sa </w:t>
      </w:r>
      <w:proofErr w:type="spellStart"/>
      <w:r w:rsidRPr="002C3906">
        <w:rPr>
          <w:rFonts w:ascii="Roboto" w:hAnsi="Roboto"/>
          <w:w w:val="105"/>
          <w:sz w:val="22"/>
          <w:szCs w:val="22"/>
        </w:rPr>
        <w:t>Starčevićevog</w:t>
      </w:r>
      <w:proofErr w:type="spellEnd"/>
      <w:r w:rsidRPr="002C3906">
        <w:rPr>
          <w:rFonts w:ascii="Roboto" w:hAnsi="Roboto"/>
          <w:w w:val="105"/>
          <w:sz w:val="22"/>
          <w:szCs w:val="22"/>
        </w:rPr>
        <w:t xml:space="preserve"> trga“ na portalu </w:t>
      </w:r>
      <w:hyperlink r:id="rId11" w:history="1">
        <w:r w:rsidRPr="002C3906">
          <w:rPr>
            <w:rStyle w:val="Hyperlink"/>
            <w:rFonts w:ascii="Roboto" w:hAnsi="Roboto"/>
            <w:w w:val="105"/>
            <w:sz w:val="22"/>
            <w:szCs w:val="22"/>
          </w:rPr>
          <w:t>www.zapadno.hr</w:t>
        </w:r>
      </w:hyperlink>
      <w:r w:rsidRPr="002C3906">
        <w:rPr>
          <w:rFonts w:ascii="Roboto" w:hAnsi="Roboto"/>
          <w:w w:val="105"/>
          <w:sz w:val="22"/>
          <w:szCs w:val="22"/>
        </w:rPr>
        <w:t xml:space="preserve">  </w:t>
      </w:r>
      <w:r w:rsidRPr="002C3906">
        <w:rPr>
          <w:rFonts w:ascii="Roboto" w:hAnsi="Roboto"/>
          <w:sz w:val="22"/>
          <w:szCs w:val="22"/>
        </w:rPr>
        <w:t>koji je ocijenjen s 55 boda - 5.000,00€.</w:t>
      </w:r>
    </w:p>
    <w:p w14:paraId="7599359A" w14:textId="77777777" w:rsidR="002C3906" w:rsidRPr="002C3906" w:rsidRDefault="002C3906" w:rsidP="002C3906">
      <w:pPr>
        <w:pStyle w:val="ListParagraph"/>
        <w:spacing w:before="0" w:after="0"/>
        <w:rPr>
          <w:rFonts w:ascii="Roboto" w:hAnsi="Roboto"/>
          <w:w w:val="105"/>
          <w:sz w:val="22"/>
          <w:szCs w:val="22"/>
        </w:rPr>
      </w:pPr>
    </w:p>
    <w:p w14:paraId="11AA50F4"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sz w:val="22"/>
          <w:szCs w:val="22"/>
        </w:rPr>
      </w:pPr>
      <w:r w:rsidRPr="002C3906">
        <w:rPr>
          <w:rFonts w:ascii="Roboto" w:hAnsi="Roboto"/>
          <w:sz w:val="22"/>
          <w:szCs w:val="22"/>
        </w:rPr>
        <w:t>SVN Media d.o.o., Sopot 34, 10 431 Sveta Nedelja, OIB:30288784821, programski sadržaj „Sportske minute“ na Radiju Sveta Nedelja, djelomično prihvaćanje, 20 emisija godišnje, koji je ocijenjen s 54 boda - 10.000,00 €.</w:t>
      </w:r>
    </w:p>
    <w:p w14:paraId="4DF06BCB" w14:textId="77777777" w:rsidR="002C3906" w:rsidRPr="002C3906" w:rsidRDefault="002C3906" w:rsidP="002C3906">
      <w:pPr>
        <w:pStyle w:val="ListParagraph"/>
        <w:spacing w:before="0" w:after="0"/>
        <w:rPr>
          <w:rFonts w:ascii="Roboto" w:hAnsi="Roboto"/>
          <w:sz w:val="22"/>
          <w:szCs w:val="22"/>
        </w:rPr>
      </w:pPr>
    </w:p>
    <w:p w14:paraId="1B642BB5"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sz w:val="22"/>
          <w:szCs w:val="22"/>
        </w:rPr>
      </w:pPr>
      <w:r w:rsidRPr="002C3906">
        <w:rPr>
          <w:rFonts w:ascii="Roboto" w:hAnsi="Roboto"/>
          <w:sz w:val="22"/>
          <w:szCs w:val="22"/>
        </w:rPr>
        <w:t xml:space="preserve">Sjever Sjeverozapad d.o.o., Zelengaj 15, 10 290 Zaprešić, OIB:56789283198, Programski sadržaj TV Zapad,  „Zapadna strana “ 4 emisije godišnje, koji je ocijenjen s 54 boda - 3.318,08€.   </w:t>
      </w:r>
    </w:p>
    <w:p w14:paraId="6CED73E0" w14:textId="77777777" w:rsidR="002C3906" w:rsidRPr="002C3906" w:rsidRDefault="002C3906" w:rsidP="002C3906">
      <w:pPr>
        <w:pStyle w:val="ListParagraph"/>
        <w:spacing w:before="0" w:after="0"/>
        <w:rPr>
          <w:rFonts w:ascii="Roboto" w:hAnsi="Roboto"/>
          <w:sz w:val="22"/>
          <w:szCs w:val="22"/>
        </w:rPr>
      </w:pPr>
    </w:p>
    <w:p w14:paraId="6C835042"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w w:val="105"/>
          <w:sz w:val="22"/>
          <w:szCs w:val="22"/>
        </w:rPr>
      </w:pPr>
      <w:r w:rsidRPr="002C3906">
        <w:rPr>
          <w:rFonts w:ascii="Roboto" w:hAnsi="Roboto"/>
          <w:w w:val="105"/>
          <w:sz w:val="22"/>
          <w:szCs w:val="22"/>
        </w:rPr>
        <w:t xml:space="preserve">Radio Banovina d.o.o., Slatina Pokupska 80, 44 400 Glina, OIB:90924443753 programski sadržaj „Panorama Svete Nedelje“, emisije ponedjeljkom, djelomično prihvaćanje, 11 emisija godišnje, </w:t>
      </w:r>
      <w:r w:rsidRPr="002C3906">
        <w:rPr>
          <w:rFonts w:ascii="Roboto" w:hAnsi="Roboto"/>
          <w:sz w:val="22"/>
          <w:szCs w:val="22"/>
        </w:rPr>
        <w:t>koji je ocijenjen s 54 boda - 10.450,00€.</w:t>
      </w:r>
    </w:p>
    <w:p w14:paraId="04AAE5CC" w14:textId="77777777" w:rsidR="002C3906" w:rsidRPr="002C3906" w:rsidRDefault="002C3906" w:rsidP="002C3906">
      <w:pPr>
        <w:pStyle w:val="ListParagraph"/>
        <w:spacing w:before="0" w:after="0"/>
        <w:rPr>
          <w:rFonts w:ascii="Roboto" w:hAnsi="Roboto"/>
          <w:w w:val="105"/>
          <w:sz w:val="22"/>
          <w:szCs w:val="22"/>
        </w:rPr>
      </w:pPr>
    </w:p>
    <w:p w14:paraId="2B3E734A"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w w:val="105"/>
          <w:sz w:val="22"/>
          <w:szCs w:val="22"/>
        </w:rPr>
      </w:pPr>
      <w:proofErr w:type="spellStart"/>
      <w:r w:rsidRPr="002C3906">
        <w:rPr>
          <w:rFonts w:ascii="Roboto" w:hAnsi="Roboto"/>
          <w:w w:val="105"/>
          <w:sz w:val="22"/>
          <w:szCs w:val="22"/>
        </w:rPr>
        <w:t>Motus</w:t>
      </w:r>
      <w:proofErr w:type="spellEnd"/>
      <w:r w:rsidRPr="002C3906">
        <w:rPr>
          <w:rFonts w:ascii="Roboto" w:hAnsi="Roboto"/>
          <w:w w:val="105"/>
          <w:sz w:val="22"/>
          <w:szCs w:val="22"/>
        </w:rPr>
        <w:t xml:space="preserve"> Media d.o.o., Trg žrtava fašizma 5, 10 000 Zagreb, OIB:16780246707, programski sadržaj „Sveta Nedjelja naš grad“ na portalu </w:t>
      </w:r>
      <w:hyperlink r:id="rId12" w:history="1">
        <w:r w:rsidRPr="002C3906">
          <w:rPr>
            <w:rStyle w:val="Hyperlink"/>
            <w:rFonts w:ascii="Roboto" w:hAnsi="Roboto"/>
            <w:w w:val="105"/>
            <w:sz w:val="22"/>
            <w:szCs w:val="22"/>
          </w:rPr>
          <w:t>www.zagreb.info</w:t>
        </w:r>
      </w:hyperlink>
      <w:r w:rsidRPr="002C3906">
        <w:rPr>
          <w:rFonts w:ascii="Roboto" w:hAnsi="Roboto"/>
          <w:w w:val="105"/>
          <w:sz w:val="22"/>
          <w:szCs w:val="22"/>
        </w:rPr>
        <w:t xml:space="preserve">, djelomično prihvaćanje, 9 priloga godišnje, </w:t>
      </w:r>
      <w:r w:rsidRPr="002C3906">
        <w:rPr>
          <w:rFonts w:ascii="Roboto" w:hAnsi="Roboto"/>
          <w:sz w:val="22"/>
          <w:szCs w:val="22"/>
        </w:rPr>
        <w:t>koji je ocijenjen s 54 boda - 4,155,00€.</w:t>
      </w:r>
    </w:p>
    <w:p w14:paraId="15D9AFDB" w14:textId="77777777" w:rsidR="002C3906" w:rsidRPr="002C3906" w:rsidRDefault="002C3906" w:rsidP="002C3906">
      <w:pPr>
        <w:pStyle w:val="ListParagraph"/>
        <w:spacing w:before="0" w:after="0"/>
        <w:rPr>
          <w:rFonts w:ascii="Roboto" w:hAnsi="Roboto"/>
          <w:w w:val="105"/>
          <w:sz w:val="22"/>
          <w:szCs w:val="22"/>
        </w:rPr>
      </w:pPr>
    </w:p>
    <w:p w14:paraId="5B3C3375" w14:textId="77777777" w:rsidR="002C3906" w:rsidRPr="002C3906" w:rsidRDefault="002C3906" w:rsidP="002C3906">
      <w:pPr>
        <w:pStyle w:val="ListParagraph"/>
        <w:widowControl w:val="0"/>
        <w:numPr>
          <w:ilvl w:val="0"/>
          <w:numId w:val="22"/>
        </w:numPr>
        <w:autoSpaceDE w:val="0"/>
        <w:autoSpaceDN w:val="0"/>
        <w:spacing w:before="0" w:after="0" w:line="232" w:lineRule="auto"/>
        <w:jc w:val="both"/>
        <w:rPr>
          <w:rFonts w:ascii="Roboto" w:hAnsi="Roboto"/>
          <w:sz w:val="22"/>
          <w:szCs w:val="22"/>
        </w:rPr>
      </w:pPr>
      <w:r w:rsidRPr="002C3906">
        <w:rPr>
          <w:rFonts w:ascii="Roboto" w:hAnsi="Roboto"/>
          <w:sz w:val="22"/>
          <w:szCs w:val="22"/>
        </w:rPr>
        <w:t>SVN Media d.o.o., Sopot 34, 10 431 Sveta Nedelja, OIB:30288784821, programski sadržaj „Školski sat“ na Radiju Sveta Nedelja, djelomično prihvaćanje, 20 emisija godišnje, koji je ocijenjen s 54 boda - 9.000,00€.</w:t>
      </w:r>
    </w:p>
    <w:p w14:paraId="2F8EF39C" w14:textId="77777777" w:rsidR="002C3906" w:rsidRPr="002C3906" w:rsidRDefault="002C3906" w:rsidP="002C3906">
      <w:pPr>
        <w:pStyle w:val="ListParagraph"/>
        <w:spacing w:before="0" w:after="0"/>
        <w:rPr>
          <w:rFonts w:ascii="Roboto" w:hAnsi="Roboto"/>
          <w:sz w:val="22"/>
          <w:szCs w:val="22"/>
        </w:rPr>
      </w:pPr>
    </w:p>
    <w:p w14:paraId="1A2474ED" w14:textId="77777777" w:rsidR="002C3906" w:rsidRPr="002C3906" w:rsidRDefault="002C3906" w:rsidP="002C3906">
      <w:pPr>
        <w:pStyle w:val="ListParagraph"/>
        <w:widowControl w:val="0"/>
        <w:numPr>
          <w:ilvl w:val="0"/>
          <w:numId w:val="22"/>
        </w:numPr>
        <w:autoSpaceDE w:val="0"/>
        <w:autoSpaceDN w:val="0"/>
        <w:spacing w:before="0" w:after="0" w:line="232" w:lineRule="auto"/>
        <w:jc w:val="both"/>
        <w:rPr>
          <w:rFonts w:ascii="Roboto" w:hAnsi="Roboto"/>
          <w:sz w:val="22"/>
          <w:szCs w:val="22"/>
        </w:rPr>
      </w:pPr>
      <w:proofErr w:type="spellStart"/>
      <w:r w:rsidRPr="002C3906">
        <w:rPr>
          <w:rFonts w:ascii="Roboto" w:hAnsi="Roboto"/>
          <w:sz w:val="22"/>
          <w:szCs w:val="22"/>
        </w:rPr>
        <w:t>Propuls</w:t>
      </w:r>
      <w:proofErr w:type="spellEnd"/>
      <w:r w:rsidRPr="002C3906">
        <w:rPr>
          <w:rFonts w:ascii="Roboto" w:hAnsi="Roboto"/>
          <w:sz w:val="22"/>
          <w:szCs w:val="22"/>
        </w:rPr>
        <w:t xml:space="preserve"> d.o.o. za usluge, Županići 2e, 10 000 Zagreb, OIB:12518683193, programski sadržaj  ,,Važnost jedinica lokalne uprave i  samouprave za brži gospodarski razvitak Hrvatske'', najmanje 26 tekstova u godini,  koji je ocjenjen s 53 boda - 5.000,00€.</w:t>
      </w:r>
    </w:p>
    <w:p w14:paraId="03A665FE" w14:textId="77777777" w:rsidR="002C3906" w:rsidRPr="002C3906" w:rsidRDefault="002C3906" w:rsidP="002C3906">
      <w:pPr>
        <w:pStyle w:val="ListParagraph"/>
        <w:spacing w:before="0" w:after="0"/>
        <w:rPr>
          <w:rFonts w:ascii="Roboto" w:hAnsi="Roboto"/>
          <w:sz w:val="22"/>
          <w:szCs w:val="22"/>
        </w:rPr>
      </w:pPr>
    </w:p>
    <w:p w14:paraId="21A3761A"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sz w:val="22"/>
          <w:szCs w:val="22"/>
        </w:rPr>
      </w:pPr>
      <w:r w:rsidRPr="002C3906">
        <w:rPr>
          <w:rFonts w:ascii="Roboto" w:hAnsi="Roboto"/>
          <w:sz w:val="22"/>
          <w:szCs w:val="22"/>
        </w:rPr>
        <w:t>SVN Media d.o.o., Sopot 34, 10 431 Sveta Nedelja, OIB:30288784821, programski sadržaj „</w:t>
      </w:r>
      <w:proofErr w:type="spellStart"/>
      <w:r w:rsidRPr="002C3906">
        <w:rPr>
          <w:rFonts w:ascii="Roboto" w:hAnsi="Roboto"/>
          <w:sz w:val="22"/>
          <w:szCs w:val="22"/>
        </w:rPr>
        <w:t>Knjigoteka</w:t>
      </w:r>
      <w:proofErr w:type="spellEnd"/>
      <w:r w:rsidRPr="002C3906">
        <w:rPr>
          <w:rFonts w:ascii="Roboto" w:hAnsi="Roboto"/>
          <w:sz w:val="22"/>
          <w:szCs w:val="22"/>
        </w:rPr>
        <w:t>“ na Radiju Sveta Nedelja, djelomično prihvaćanje, 29 emisija godišnje, koji je ocijenjen s 53 boda - 8.700,00 €.</w:t>
      </w:r>
    </w:p>
    <w:p w14:paraId="16F67919" w14:textId="77777777" w:rsidR="002C3906" w:rsidRPr="002C3906" w:rsidRDefault="002C3906" w:rsidP="002C3906">
      <w:pPr>
        <w:pStyle w:val="ListParagraph"/>
        <w:spacing w:before="0" w:after="0"/>
        <w:rPr>
          <w:rFonts w:ascii="Roboto" w:hAnsi="Roboto"/>
          <w:sz w:val="22"/>
          <w:szCs w:val="22"/>
        </w:rPr>
      </w:pPr>
    </w:p>
    <w:p w14:paraId="089069A9" w14:textId="77777777" w:rsidR="002C3906" w:rsidRPr="002C3906" w:rsidRDefault="002C3906" w:rsidP="002C3906">
      <w:pPr>
        <w:pStyle w:val="ListParagraph"/>
        <w:widowControl w:val="0"/>
        <w:numPr>
          <w:ilvl w:val="0"/>
          <w:numId w:val="22"/>
        </w:numPr>
        <w:autoSpaceDE w:val="0"/>
        <w:autoSpaceDN w:val="0"/>
        <w:spacing w:before="0" w:after="0" w:line="232" w:lineRule="auto"/>
        <w:jc w:val="both"/>
        <w:rPr>
          <w:rFonts w:ascii="Roboto" w:hAnsi="Roboto"/>
          <w:sz w:val="22"/>
          <w:szCs w:val="22"/>
        </w:rPr>
      </w:pPr>
      <w:r w:rsidRPr="002C3906">
        <w:rPr>
          <w:rFonts w:ascii="Roboto" w:hAnsi="Roboto"/>
          <w:sz w:val="22"/>
          <w:szCs w:val="22"/>
        </w:rPr>
        <w:t>Z1 Televizija d.o.o. za djelatnost radija i televizije, Ljudevita Posavskog 48, 10 000 Zagreb, OIB: 93559902375, programski sadržaj „ZOOM Svete Nedelje“, 4 emisija godišnje, koji je ocjenjen s 53 bodova - 5.400,00€.</w:t>
      </w:r>
    </w:p>
    <w:p w14:paraId="27322700" w14:textId="77777777" w:rsidR="002C3906" w:rsidRPr="002C3906" w:rsidRDefault="002C3906" w:rsidP="002C3906">
      <w:pPr>
        <w:pStyle w:val="ListParagraph"/>
        <w:spacing w:before="0" w:after="0"/>
        <w:rPr>
          <w:rFonts w:ascii="Roboto" w:hAnsi="Roboto"/>
          <w:sz w:val="22"/>
          <w:szCs w:val="22"/>
        </w:rPr>
      </w:pPr>
    </w:p>
    <w:p w14:paraId="4A0F0417" w14:textId="77777777" w:rsidR="002C3906" w:rsidRPr="002C3906" w:rsidRDefault="002C3906" w:rsidP="002C3906">
      <w:pPr>
        <w:pStyle w:val="ListParagraph"/>
        <w:widowControl w:val="0"/>
        <w:numPr>
          <w:ilvl w:val="0"/>
          <w:numId w:val="22"/>
        </w:numPr>
        <w:autoSpaceDE w:val="0"/>
        <w:autoSpaceDN w:val="0"/>
        <w:spacing w:before="0" w:after="0" w:line="240" w:lineRule="auto"/>
        <w:jc w:val="both"/>
        <w:rPr>
          <w:rFonts w:ascii="Roboto" w:hAnsi="Roboto"/>
          <w:w w:val="105"/>
          <w:sz w:val="22"/>
          <w:szCs w:val="22"/>
        </w:rPr>
      </w:pPr>
      <w:r w:rsidRPr="002C3906">
        <w:rPr>
          <w:rFonts w:ascii="Roboto" w:hAnsi="Roboto"/>
          <w:w w:val="105"/>
          <w:sz w:val="22"/>
          <w:szCs w:val="22"/>
        </w:rPr>
        <w:t xml:space="preserve">01Portal </w:t>
      </w:r>
      <w:proofErr w:type="spellStart"/>
      <w:r w:rsidRPr="002C3906">
        <w:rPr>
          <w:rFonts w:ascii="Roboto" w:hAnsi="Roboto"/>
          <w:w w:val="105"/>
          <w:sz w:val="22"/>
          <w:szCs w:val="22"/>
        </w:rPr>
        <w:t>j.d.o.o</w:t>
      </w:r>
      <w:proofErr w:type="spellEnd"/>
      <w:r w:rsidRPr="002C3906">
        <w:rPr>
          <w:rFonts w:ascii="Roboto" w:hAnsi="Roboto"/>
          <w:w w:val="105"/>
          <w:sz w:val="22"/>
          <w:szCs w:val="22"/>
        </w:rPr>
        <w:t xml:space="preserve">. za usluge, Zavrtnica 17, 10 000 Zagreb, OIB:62628400619, programski sadržaj na portalu  </w:t>
      </w:r>
      <w:hyperlink r:id="rId13" w:history="1">
        <w:r w:rsidRPr="002C3906">
          <w:rPr>
            <w:rStyle w:val="Hyperlink"/>
            <w:rFonts w:ascii="Roboto" w:hAnsi="Roboto"/>
            <w:w w:val="105"/>
            <w:sz w:val="22"/>
            <w:szCs w:val="22"/>
          </w:rPr>
          <w:t>www.01portal.hr</w:t>
        </w:r>
      </w:hyperlink>
      <w:r w:rsidRPr="002C3906">
        <w:rPr>
          <w:rFonts w:ascii="Roboto" w:hAnsi="Roboto"/>
          <w:w w:val="105"/>
          <w:sz w:val="22"/>
          <w:szCs w:val="22"/>
        </w:rPr>
        <w:t xml:space="preserve"> „Informator Svete Nedelje“, djelomično prihvaćanje, 15 objava godišnje, </w:t>
      </w:r>
      <w:r w:rsidRPr="002C3906">
        <w:rPr>
          <w:rFonts w:ascii="Roboto" w:hAnsi="Roboto"/>
          <w:sz w:val="22"/>
          <w:szCs w:val="22"/>
        </w:rPr>
        <w:t>koji je ocijenjen s 53 boda - 4.500,00€.</w:t>
      </w:r>
    </w:p>
    <w:p w14:paraId="3D1CBF12" w14:textId="77777777" w:rsidR="002C3906" w:rsidRPr="002C3906" w:rsidRDefault="002C3906" w:rsidP="002C3906">
      <w:pPr>
        <w:pStyle w:val="ListParagraph"/>
        <w:spacing w:before="0" w:after="0"/>
        <w:rPr>
          <w:rFonts w:ascii="Roboto" w:hAnsi="Roboto"/>
          <w:w w:val="105"/>
          <w:sz w:val="22"/>
          <w:szCs w:val="22"/>
        </w:rPr>
      </w:pPr>
    </w:p>
    <w:p w14:paraId="12DAF1C7" w14:textId="77777777" w:rsidR="002C3906" w:rsidRPr="002C3906" w:rsidRDefault="002C3906" w:rsidP="002C3906">
      <w:pPr>
        <w:pStyle w:val="ListParagraph"/>
        <w:widowControl w:val="0"/>
        <w:numPr>
          <w:ilvl w:val="0"/>
          <w:numId w:val="22"/>
        </w:numPr>
        <w:autoSpaceDE w:val="0"/>
        <w:autoSpaceDN w:val="0"/>
        <w:spacing w:before="0" w:after="0" w:line="232" w:lineRule="auto"/>
        <w:jc w:val="both"/>
        <w:rPr>
          <w:rFonts w:ascii="Roboto" w:hAnsi="Roboto"/>
          <w:sz w:val="22"/>
          <w:szCs w:val="22"/>
        </w:rPr>
      </w:pPr>
      <w:r w:rsidRPr="002C3906">
        <w:rPr>
          <w:rFonts w:ascii="Roboto" w:hAnsi="Roboto"/>
          <w:sz w:val="22"/>
          <w:szCs w:val="22"/>
        </w:rPr>
        <w:t xml:space="preserve">Nezavisna televizija d.o.o., </w:t>
      </w:r>
      <w:proofErr w:type="spellStart"/>
      <w:r w:rsidRPr="002C3906">
        <w:rPr>
          <w:rFonts w:ascii="Roboto" w:hAnsi="Roboto"/>
          <w:sz w:val="22"/>
          <w:szCs w:val="22"/>
        </w:rPr>
        <w:t>Kamenarka</w:t>
      </w:r>
      <w:proofErr w:type="spellEnd"/>
      <w:r w:rsidRPr="002C3906">
        <w:rPr>
          <w:rFonts w:ascii="Roboto" w:hAnsi="Roboto"/>
          <w:sz w:val="22"/>
          <w:szCs w:val="22"/>
        </w:rPr>
        <w:t xml:space="preserve"> 30,0 10000 Zagreb, OIB: 92921283762, programski sadržaj „Reportaža“, 4 reportaže godišnje,  koji je ocjenjen s 52 boda -   2.000,00 €.</w:t>
      </w:r>
    </w:p>
    <w:p w14:paraId="05D76531" w14:textId="77777777" w:rsidR="007D0B13" w:rsidRDefault="007D0B13" w:rsidP="002C3906">
      <w:pPr>
        <w:pBdr>
          <w:bottom w:val="single" w:sz="4" w:space="1" w:color="auto"/>
        </w:pBdr>
        <w:spacing w:before="0" w:after="0"/>
        <w:jc w:val="both"/>
        <w:rPr>
          <w:rFonts w:ascii="Roboto" w:hAnsi="Roboto"/>
          <w:iCs/>
          <w:color w:val="EE0000"/>
          <w:sz w:val="22"/>
          <w:szCs w:val="22"/>
        </w:rPr>
      </w:pPr>
    </w:p>
    <w:p w14:paraId="4302E831" w14:textId="77777777" w:rsidR="002C3906" w:rsidRDefault="002C3906" w:rsidP="002C3906">
      <w:pPr>
        <w:pBdr>
          <w:bottom w:val="single" w:sz="4" w:space="1" w:color="auto"/>
        </w:pBdr>
        <w:spacing w:before="0" w:after="0"/>
        <w:jc w:val="both"/>
        <w:rPr>
          <w:rFonts w:ascii="Roboto" w:hAnsi="Roboto"/>
          <w:iCs/>
          <w:color w:val="EE0000"/>
          <w:sz w:val="22"/>
          <w:szCs w:val="22"/>
        </w:rPr>
      </w:pPr>
    </w:p>
    <w:p w14:paraId="4993CE4C" w14:textId="77777777" w:rsidR="002C3906" w:rsidRPr="002C3906" w:rsidRDefault="002C3906" w:rsidP="002C3906">
      <w:pPr>
        <w:pBdr>
          <w:bottom w:val="single" w:sz="4" w:space="1" w:color="auto"/>
        </w:pBdr>
        <w:spacing w:before="0" w:after="0"/>
        <w:jc w:val="both"/>
        <w:rPr>
          <w:rFonts w:ascii="Roboto" w:hAnsi="Roboto"/>
          <w:iCs/>
          <w:color w:val="EE0000"/>
          <w:sz w:val="22"/>
          <w:szCs w:val="22"/>
        </w:rPr>
      </w:pPr>
    </w:p>
    <w:p w14:paraId="53AB7829" w14:textId="77777777" w:rsidR="009E3B81" w:rsidRPr="000C032C" w:rsidRDefault="009E3B81" w:rsidP="009E3B81">
      <w:pPr>
        <w:pBdr>
          <w:bottom w:val="single" w:sz="4" w:space="1" w:color="auto"/>
        </w:pBdr>
        <w:jc w:val="both"/>
        <w:rPr>
          <w:rFonts w:ascii="Roboto" w:hAnsi="Roboto"/>
          <w:b/>
          <w:bCs/>
          <w:iCs/>
          <w:sz w:val="22"/>
        </w:rPr>
      </w:pPr>
      <w:r w:rsidRPr="000C032C">
        <w:rPr>
          <w:rFonts w:ascii="Roboto" w:hAnsi="Roboto"/>
          <w:b/>
          <w:bCs/>
          <w:iCs/>
          <w:sz w:val="22"/>
        </w:rPr>
        <w:lastRenderedPageBreak/>
        <w:t>Službena Internet stranica Grada Svete Nedelje</w:t>
      </w:r>
    </w:p>
    <w:p w14:paraId="742D9AB4" w14:textId="72258081" w:rsidR="009E3B81" w:rsidRPr="000C032C" w:rsidRDefault="009E3B81" w:rsidP="00F12D73">
      <w:pPr>
        <w:spacing w:before="0" w:after="0"/>
        <w:jc w:val="both"/>
        <w:rPr>
          <w:rFonts w:ascii="Roboto" w:hAnsi="Roboto"/>
          <w:bCs/>
          <w:sz w:val="22"/>
        </w:rPr>
      </w:pPr>
      <w:r w:rsidRPr="000C032C">
        <w:rPr>
          <w:rFonts w:ascii="Roboto" w:hAnsi="Roboto"/>
          <w:bCs/>
          <w:sz w:val="22"/>
        </w:rPr>
        <w:t xml:space="preserve">U izvještajnom razdoblju objavljeno je </w:t>
      </w:r>
      <w:r w:rsidR="00AD2964" w:rsidRPr="000C032C">
        <w:rPr>
          <w:rFonts w:ascii="Roboto" w:hAnsi="Roboto"/>
          <w:b/>
          <w:sz w:val="22"/>
        </w:rPr>
        <w:t>76</w:t>
      </w:r>
      <w:r w:rsidRPr="000C032C">
        <w:rPr>
          <w:rFonts w:ascii="Roboto" w:hAnsi="Roboto"/>
          <w:b/>
          <w:sz w:val="22"/>
        </w:rPr>
        <w:t xml:space="preserve"> objava</w:t>
      </w:r>
      <w:r w:rsidRPr="000C032C">
        <w:rPr>
          <w:rFonts w:ascii="Roboto" w:hAnsi="Roboto"/>
          <w:bCs/>
          <w:sz w:val="22"/>
        </w:rPr>
        <w:t xml:space="preserve"> (rubrika Novosti na naslovnoj stranici, ne uključuje objave dodatnih akata, natječaja i slične dokumentacije, kao ni materijala za Gradsko vijeće i srodnih dokumenata). U izvještajnom razdoblju upućeno je </w:t>
      </w:r>
      <w:r w:rsidR="00500671" w:rsidRPr="000C032C">
        <w:rPr>
          <w:rFonts w:ascii="Roboto" w:hAnsi="Roboto"/>
          <w:b/>
          <w:sz w:val="22"/>
        </w:rPr>
        <w:t>34</w:t>
      </w:r>
      <w:r w:rsidRPr="000C032C">
        <w:rPr>
          <w:rFonts w:ascii="Roboto" w:hAnsi="Roboto"/>
          <w:b/>
          <w:sz w:val="22"/>
        </w:rPr>
        <w:t xml:space="preserve"> priopćenja/obavijesti/poziv za medije</w:t>
      </w:r>
      <w:r w:rsidRPr="000C032C">
        <w:rPr>
          <w:rFonts w:ascii="Roboto" w:hAnsi="Roboto"/>
          <w:bCs/>
          <w:sz w:val="22"/>
        </w:rPr>
        <w:t xml:space="preserve">, te odgovoreno na </w:t>
      </w:r>
      <w:r w:rsidR="00E455DF" w:rsidRPr="000C032C">
        <w:rPr>
          <w:rFonts w:ascii="Roboto" w:hAnsi="Roboto"/>
          <w:b/>
          <w:sz w:val="22"/>
        </w:rPr>
        <w:t>57</w:t>
      </w:r>
      <w:r w:rsidRPr="000C032C">
        <w:rPr>
          <w:rFonts w:ascii="Roboto" w:hAnsi="Roboto"/>
          <w:b/>
          <w:sz w:val="22"/>
        </w:rPr>
        <w:t xml:space="preserve"> upit</w:t>
      </w:r>
      <w:r w:rsidR="00E455DF" w:rsidRPr="000C032C">
        <w:rPr>
          <w:rFonts w:ascii="Roboto" w:hAnsi="Roboto"/>
          <w:b/>
          <w:sz w:val="22"/>
        </w:rPr>
        <w:t>a</w:t>
      </w:r>
      <w:r w:rsidRPr="000C032C">
        <w:rPr>
          <w:rFonts w:ascii="Roboto" w:hAnsi="Roboto"/>
          <w:b/>
          <w:sz w:val="22"/>
        </w:rPr>
        <w:t>/prijedlog</w:t>
      </w:r>
      <w:r w:rsidR="00E455DF" w:rsidRPr="000C032C">
        <w:rPr>
          <w:rFonts w:ascii="Roboto" w:hAnsi="Roboto"/>
          <w:b/>
          <w:sz w:val="22"/>
        </w:rPr>
        <w:t>a</w:t>
      </w:r>
      <w:r w:rsidRPr="000C032C">
        <w:rPr>
          <w:rFonts w:ascii="Roboto" w:hAnsi="Roboto"/>
          <w:b/>
          <w:sz w:val="22"/>
        </w:rPr>
        <w:t>/prigovor</w:t>
      </w:r>
      <w:r w:rsidR="00E455DF" w:rsidRPr="000C032C">
        <w:rPr>
          <w:rFonts w:ascii="Roboto" w:hAnsi="Roboto"/>
          <w:b/>
          <w:sz w:val="22"/>
        </w:rPr>
        <w:t>a</w:t>
      </w:r>
      <w:r w:rsidRPr="000C032C">
        <w:rPr>
          <w:rFonts w:ascii="Roboto" w:hAnsi="Roboto"/>
          <w:bCs/>
          <w:sz w:val="22"/>
        </w:rPr>
        <w:t xml:space="preserve"> građana (ne uključuje upite postavljene putem društvenih mreža ili upite koje ne zahtijevaju urudžbenu proceduru).</w:t>
      </w:r>
    </w:p>
    <w:p w14:paraId="644303D9" w14:textId="77777777" w:rsidR="007D0B13" w:rsidRPr="0025578D" w:rsidRDefault="007D0B13" w:rsidP="00231663">
      <w:pPr>
        <w:jc w:val="both"/>
        <w:rPr>
          <w:rFonts w:ascii="Roboto" w:hAnsi="Roboto"/>
          <w:color w:val="EE0000"/>
          <w:sz w:val="22"/>
        </w:rPr>
      </w:pPr>
    </w:p>
    <w:p w14:paraId="550DCACE" w14:textId="77777777" w:rsidR="00C4623E" w:rsidRPr="000C032C" w:rsidRDefault="00C4623E" w:rsidP="00C4623E">
      <w:pPr>
        <w:pBdr>
          <w:bottom w:val="single" w:sz="4" w:space="1" w:color="auto"/>
        </w:pBdr>
        <w:jc w:val="both"/>
        <w:rPr>
          <w:rFonts w:ascii="Roboto" w:hAnsi="Roboto" w:cs="Times New Roman"/>
          <w:b/>
          <w:bCs/>
          <w:sz w:val="22"/>
          <w:szCs w:val="22"/>
        </w:rPr>
      </w:pPr>
      <w:r w:rsidRPr="000C032C">
        <w:rPr>
          <w:rFonts w:ascii="Roboto" w:hAnsi="Roboto" w:cs="Times New Roman"/>
          <w:b/>
          <w:bCs/>
          <w:sz w:val="22"/>
          <w:szCs w:val="22"/>
        </w:rPr>
        <w:t>Društvene mreže</w:t>
      </w:r>
    </w:p>
    <w:p w14:paraId="2242DC8D" w14:textId="62D72A37" w:rsidR="00C4623E" w:rsidRPr="000C032C" w:rsidRDefault="00C4623E" w:rsidP="00F12D73">
      <w:pPr>
        <w:spacing w:before="0" w:after="0"/>
        <w:jc w:val="both"/>
        <w:rPr>
          <w:rFonts w:ascii="Roboto" w:hAnsi="Roboto" w:cs="Times New Roman"/>
          <w:bCs/>
          <w:sz w:val="22"/>
          <w:szCs w:val="22"/>
        </w:rPr>
      </w:pPr>
      <w:r w:rsidRPr="000C032C">
        <w:rPr>
          <w:rFonts w:ascii="Roboto" w:hAnsi="Roboto" w:cs="Times New Roman"/>
          <w:bCs/>
          <w:sz w:val="22"/>
          <w:szCs w:val="22"/>
        </w:rPr>
        <w:t xml:space="preserve">Nastavljeno je održavanje profila stanice na društvenoj mreži Facebook pod nazivom Grad Sveta Nedelja – Gradska uprava. U izvještajnom razdoblju na društvenoj mreži objavljeno je </w:t>
      </w:r>
      <w:r w:rsidRPr="000C032C">
        <w:rPr>
          <w:rFonts w:ascii="Roboto" w:hAnsi="Roboto" w:cs="Times New Roman"/>
          <w:b/>
          <w:sz w:val="22"/>
          <w:szCs w:val="22"/>
        </w:rPr>
        <w:t>7</w:t>
      </w:r>
      <w:r w:rsidR="004D3B0E" w:rsidRPr="000C032C">
        <w:rPr>
          <w:rFonts w:ascii="Roboto" w:hAnsi="Roboto" w:cs="Times New Roman"/>
          <w:b/>
          <w:sz w:val="22"/>
          <w:szCs w:val="22"/>
        </w:rPr>
        <w:t>0</w:t>
      </w:r>
      <w:r w:rsidRPr="000C032C">
        <w:rPr>
          <w:rFonts w:ascii="Roboto" w:hAnsi="Roboto" w:cs="Times New Roman"/>
          <w:b/>
          <w:sz w:val="22"/>
          <w:szCs w:val="22"/>
        </w:rPr>
        <w:t xml:space="preserve">  informacija.</w:t>
      </w:r>
    </w:p>
    <w:p w14:paraId="220DDF66" w14:textId="430F571C" w:rsidR="00C4623E" w:rsidRPr="000C032C" w:rsidRDefault="00C4623E" w:rsidP="00F12D73">
      <w:pPr>
        <w:spacing w:before="0" w:after="0"/>
        <w:jc w:val="both"/>
        <w:rPr>
          <w:rFonts w:ascii="Roboto" w:hAnsi="Roboto" w:cs="Times New Roman"/>
          <w:bCs/>
          <w:sz w:val="22"/>
          <w:szCs w:val="22"/>
        </w:rPr>
      </w:pPr>
      <w:r w:rsidRPr="000C032C">
        <w:rPr>
          <w:rFonts w:ascii="Roboto" w:hAnsi="Roboto" w:cs="Times New Roman"/>
          <w:bCs/>
          <w:sz w:val="22"/>
          <w:szCs w:val="22"/>
        </w:rPr>
        <w:t xml:space="preserve">Nadalje, nastavljeno je održavanje profila stranice na društvenoj mreži Facebook pod nazivom </w:t>
      </w:r>
      <w:proofErr w:type="spellStart"/>
      <w:r w:rsidRPr="000C032C">
        <w:rPr>
          <w:rFonts w:ascii="Roboto" w:hAnsi="Roboto" w:cs="Times New Roman"/>
          <w:bCs/>
          <w:sz w:val="22"/>
          <w:szCs w:val="22"/>
        </w:rPr>
        <w:t>Domenikana</w:t>
      </w:r>
      <w:proofErr w:type="spellEnd"/>
      <w:r w:rsidRPr="000C032C">
        <w:rPr>
          <w:rFonts w:ascii="Roboto" w:hAnsi="Roboto" w:cs="Times New Roman"/>
          <w:bCs/>
          <w:sz w:val="22"/>
          <w:szCs w:val="22"/>
        </w:rPr>
        <w:t xml:space="preserve"> te su se su na navedenoj stranci objavljivale najave i informacije.</w:t>
      </w:r>
    </w:p>
    <w:p w14:paraId="055CB85E" w14:textId="77777777" w:rsidR="00F12D73" w:rsidRPr="0025578D" w:rsidRDefault="00F12D73" w:rsidP="00C4623E">
      <w:pPr>
        <w:rPr>
          <w:rFonts w:ascii="Roboto" w:hAnsi="Roboto" w:cs="Times New Roman"/>
          <w:bCs/>
          <w:color w:val="EE0000"/>
          <w:sz w:val="22"/>
          <w:szCs w:val="22"/>
        </w:rPr>
      </w:pPr>
    </w:p>
    <w:p w14:paraId="37275614" w14:textId="77777777" w:rsidR="00F12D73" w:rsidRPr="002C3906" w:rsidRDefault="00F12D73" w:rsidP="00F12D73">
      <w:pPr>
        <w:pBdr>
          <w:bottom w:val="single" w:sz="4" w:space="1" w:color="auto"/>
        </w:pBdr>
        <w:jc w:val="both"/>
        <w:rPr>
          <w:rFonts w:ascii="Roboto" w:hAnsi="Roboto" w:cs="Arial"/>
          <w:b/>
          <w:bCs/>
          <w:iCs/>
          <w:sz w:val="22"/>
          <w:szCs w:val="22"/>
        </w:rPr>
      </w:pPr>
      <w:r w:rsidRPr="002C3906">
        <w:rPr>
          <w:rFonts w:ascii="Roboto" w:hAnsi="Roboto" w:cs="Arial"/>
          <w:b/>
          <w:bCs/>
          <w:iCs/>
          <w:sz w:val="22"/>
          <w:szCs w:val="22"/>
        </w:rPr>
        <w:t>Službeni glasnik Grada Svete Nedelje</w:t>
      </w:r>
    </w:p>
    <w:p w14:paraId="7B1E0C9D" w14:textId="77777777" w:rsidR="00F12D73" w:rsidRPr="002C3906" w:rsidRDefault="00F12D73" w:rsidP="00F12D73">
      <w:pPr>
        <w:spacing w:line="240" w:lineRule="auto"/>
        <w:jc w:val="both"/>
        <w:rPr>
          <w:rFonts w:ascii="Roboto" w:hAnsi="Roboto" w:cs="Calibri"/>
          <w:bCs/>
          <w:sz w:val="22"/>
          <w:szCs w:val="22"/>
        </w:rPr>
      </w:pPr>
      <w:r w:rsidRPr="002C3906">
        <w:rPr>
          <w:rFonts w:ascii="Roboto" w:hAnsi="Roboto" w:cs="Calibri"/>
          <w:bCs/>
          <w:sz w:val="22"/>
          <w:szCs w:val="22"/>
        </w:rPr>
        <w:t xml:space="preserve">Grad Sveta Nedelja izdaje i svoj službeni Glasnik u kojem se objavljuju opći akti Gradskog vijeća Grada Svete Nedelje, akti gradonačelnika, akti Stožera civilne zaštite Grada Svete Nedelje, akti Turističke zajednice Grada Svete Nedelje te akti trgovačkog društva Svenkom d.o.o. za komunalne djelatnosti, a koji je svima dostupan u prostorijama Grada ili na službenim Internet stranicama Grada u rubrici Dokumenti / Službeni glasnik / </w:t>
      </w:r>
      <w:hyperlink r:id="rId14" w:history="1">
        <w:r w:rsidRPr="002C3906">
          <w:rPr>
            <w:rStyle w:val="Hyperlink"/>
            <w:rFonts w:ascii="Roboto" w:hAnsi="Roboto" w:cs="Calibri"/>
            <w:bCs/>
            <w:color w:val="auto"/>
            <w:sz w:val="22"/>
            <w:szCs w:val="22"/>
          </w:rPr>
          <w:t>https://grad-svetanedelja.hr/dokumenti/sluzbeni-glasnik/</w:t>
        </w:r>
      </w:hyperlink>
      <w:r w:rsidRPr="002C3906">
        <w:rPr>
          <w:rFonts w:ascii="Roboto" w:hAnsi="Roboto" w:cs="Calibri"/>
          <w:bCs/>
          <w:sz w:val="22"/>
          <w:szCs w:val="22"/>
        </w:rPr>
        <w:t xml:space="preserve"> .</w:t>
      </w:r>
    </w:p>
    <w:p w14:paraId="4C64E6D5" w14:textId="20092C60" w:rsidR="00223460" w:rsidRPr="002C3906" w:rsidRDefault="00F12D73" w:rsidP="00223460">
      <w:pPr>
        <w:tabs>
          <w:tab w:val="left" w:pos="6540"/>
        </w:tabs>
        <w:spacing w:line="240" w:lineRule="auto"/>
        <w:jc w:val="both"/>
        <w:rPr>
          <w:rFonts w:ascii="Roboto" w:hAnsi="Roboto" w:cs="Calibri"/>
          <w:bCs/>
          <w:sz w:val="22"/>
          <w:szCs w:val="22"/>
        </w:rPr>
      </w:pPr>
      <w:r w:rsidRPr="002C3906">
        <w:rPr>
          <w:rFonts w:ascii="Roboto" w:hAnsi="Roboto" w:cs="Calibri"/>
          <w:bCs/>
          <w:sz w:val="22"/>
          <w:szCs w:val="22"/>
        </w:rPr>
        <w:t xml:space="preserve">U izvještajnom razdoblju izdano je i objavljeno </w:t>
      </w:r>
      <w:r w:rsidR="002C3906" w:rsidRPr="002C3906">
        <w:rPr>
          <w:rFonts w:ascii="Roboto" w:hAnsi="Roboto" w:cs="Calibri"/>
          <w:b/>
          <w:sz w:val="22"/>
          <w:szCs w:val="22"/>
        </w:rPr>
        <w:t>7</w:t>
      </w:r>
      <w:r w:rsidRPr="002C3906">
        <w:rPr>
          <w:rFonts w:ascii="Roboto" w:hAnsi="Roboto" w:cs="Calibri"/>
          <w:b/>
          <w:sz w:val="22"/>
          <w:szCs w:val="22"/>
        </w:rPr>
        <w:t xml:space="preserve"> </w:t>
      </w:r>
      <w:r w:rsidRPr="002C3906">
        <w:rPr>
          <w:rFonts w:ascii="Roboto" w:hAnsi="Roboto" w:cs="Calibri"/>
          <w:bCs/>
          <w:sz w:val="22"/>
          <w:szCs w:val="22"/>
        </w:rPr>
        <w:t xml:space="preserve"> Glasnika.</w:t>
      </w:r>
      <w:r w:rsidR="00223460" w:rsidRPr="002C3906">
        <w:rPr>
          <w:rFonts w:ascii="Roboto" w:hAnsi="Roboto" w:cs="Calibri"/>
          <w:bCs/>
          <w:sz w:val="22"/>
          <w:szCs w:val="22"/>
        </w:rPr>
        <w:tab/>
      </w:r>
    </w:p>
    <w:p w14:paraId="6ED812EB" w14:textId="77777777" w:rsidR="00251828" w:rsidRPr="00CF31F7" w:rsidRDefault="00251828" w:rsidP="00F12D73">
      <w:pPr>
        <w:spacing w:line="240" w:lineRule="auto"/>
        <w:jc w:val="both"/>
        <w:rPr>
          <w:rFonts w:ascii="Roboto" w:hAnsi="Roboto" w:cs="Calibri"/>
          <w:b/>
          <w:sz w:val="22"/>
          <w:szCs w:val="22"/>
        </w:rPr>
      </w:pPr>
    </w:p>
    <w:p w14:paraId="0A6B8CC2" w14:textId="24B92BF5" w:rsidR="00E10A3F" w:rsidRPr="00CF31F7" w:rsidRDefault="00E10A3F" w:rsidP="00F12D73">
      <w:pPr>
        <w:spacing w:line="240" w:lineRule="auto"/>
        <w:jc w:val="both"/>
        <w:rPr>
          <w:rFonts w:ascii="Roboto" w:hAnsi="Roboto" w:cs="Calibri"/>
          <w:b/>
          <w:sz w:val="22"/>
          <w:szCs w:val="22"/>
        </w:rPr>
      </w:pPr>
      <w:r w:rsidRPr="00CF31F7">
        <w:rPr>
          <w:rFonts w:ascii="Roboto" w:hAnsi="Roboto" w:cs="Calibri"/>
          <w:b/>
          <w:sz w:val="22"/>
          <w:szCs w:val="22"/>
        </w:rPr>
        <w:t>AKTI GRADSKOG VIJEĆA</w:t>
      </w:r>
      <w:r w:rsidR="007561B7" w:rsidRPr="00CF31F7">
        <w:rPr>
          <w:rFonts w:ascii="Roboto" w:hAnsi="Roboto" w:cs="Calibri"/>
          <w:b/>
          <w:sz w:val="22"/>
          <w:szCs w:val="22"/>
        </w:rPr>
        <w:t>:</w:t>
      </w:r>
    </w:p>
    <w:p w14:paraId="0B6C1DB8" w14:textId="77777777" w:rsidR="00CF31F7" w:rsidRPr="00CF31F7" w:rsidRDefault="00CF31F7" w:rsidP="00CF31F7">
      <w:pPr>
        <w:pStyle w:val="ListParagraph"/>
        <w:numPr>
          <w:ilvl w:val="0"/>
          <w:numId w:val="24"/>
        </w:numPr>
        <w:rPr>
          <w:rFonts w:ascii="Roboto" w:hAnsi="Roboto"/>
          <w:bCs/>
          <w:sz w:val="22"/>
          <w:szCs w:val="22"/>
        </w:rPr>
      </w:pPr>
      <w:r w:rsidRPr="00CF31F7">
        <w:rPr>
          <w:rFonts w:ascii="Roboto" w:hAnsi="Roboto" w:cs="Calibri"/>
          <w:sz w:val="22"/>
          <w:szCs w:val="22"/>
        </w:rPr>
        <w:t>Odluka o promjeni dijela granice između naselja Rakitje i Novaki</w:t>
      </w:r>
    </w:p>
    <w:p w14:paraId="3D719E3E" w14:textId="77777777" w:rsidR="00CF31F7" w:rsidRPr="00CF31F7" w:rsidRDefault="00CF31F7" w:rsidP="00CF31F7">
      <w:pPr>
        <w:pStyle w:val="ListParagraph"/>
        <w:numPr>
          <w:ilvl w:val="0"/>
          <w:numId w:val="24"/>
        </w:numPr>
        <w:rPr>
          <w:rFonts w:ascii="Roboto" w:hAnsi="Roboto"/>
          <w:bCs/>
          <w:sz w:val="22"/>
          <w:szCs w:val="22"/>
        </w:rPr>
      </w:pPr>
      <w:r w:rsidRPr="00CF31F7">
        <w:rPr>
          <w:rFonts w:ascii="Roboto" w:hAnsi="Roboto" w:cs="Calibri"/>
          <w:sz w:val="22"/>
          <w:szCs w:val="22"/>
        </w:rPr>
        <w:t xml:space="preserve">Odluka o raspoređivanju sredstava iz proračuna Grada Svete Nedelje za 2025. godinu za redovito godišnje financiranje političkih stranaka zastupljenih u Gradskom vijeću Grada Svete Nedelje </w:t>
      </w:r>
    </w:p>
    <w:p w14:paraId="471C7BC6" w14:textId="77777777" w:rsidR="00CF31F7" w:rsidRPr="00CF31F7" w:rsidRDefault="00CF31F7" w:rsidP="00CF31F7">
      <w:pPr>
        <w:pStyle w:val="ListParagraph"/>
        <w:numPr>
          <w:ilvl w:val="0"/>
          <w:numId w:val="24"/>
        </w:numPr>
        <w:rPr>
          <w:rFonts w:ascii="Roboto" w:hAnsi="Roboto"/>
          <w:bCs/>
          <w:sz w:val="22"/>
          <w:szCs w:val="22"/>
        </w:rPr>
      </w:pPr>
      <w:r w:rsidRPr="00CF31F7">
        <w:rPr>
          <w:rFonts w:ascii="Roboto" w:hAnsi="Roboto" w:cs="Calibri"/>
          <w:sz w:val="22"/>
          <w:szCs w:val="22"/>
        </w:rPr>
        <w:t xml:space="preserve">Analiza stanja sustava civilne zaštite na području Grada Svete Nedelje za 2024. godinu </w:t>
      </w:r>
    </w:p>
    <w:p w14:paraId="5E2DB5E0" w14:textId="77777777" w:rsidR="00CF31F7" w:rsidRPr="00CF31F7" w:rsidRDefault="00CF31F7" w:rsidP="00CF31F7">
      <w:pPr>
        <w:pStyle w:val="ListParagraph"/>
        <w:numPr>
          <w:ilvl w:val="0"/>
          <w:numId w:val="24"/>
        </w:numPr>
        <w:rPr>
          <w:rFonts w:ascii="Roboto" w:hAnsi="Roboto"/>
          <w:bCs/>
          <w:sz w:val="22"/>
          <w:szCs w:val="22"/>
        </w:rPr>
      </w:pPr>
      <w:r w:rsidRPr="00CF31F7">
        <w:rPr>
          <w:rFonts w:ascii="Roboto" w:hAnsi="Roboto" w:cs="Calibri"/>
          <w:sz w:val="22"/>
          <w:szCs w:val="22"/>
        </w:rPr>
        <w:t xml:space="preserve">Plan Plana razvoja sustava civilne zaštite na području Grada Svete Nedelje za 2025. godinu </w:t>
      </w:r>
    </w:p>
    <w:p w14:paraId="77917F25" w14:textId="1AA72DDD" w:rsidR="00CD63A5" w:rsidRPr="00CF31F7" w:rsidRDefault="00CF31F7" w:rsidP="00CF31F7">
      <w:pPr>
        <w:pStyle w:val="ListParagraph"/>
        <w:numPr>
          <w:ilvl w:val="0"/>
          <w:numId w:val="24"/>
        </w:numPr>
        <w:rPr>
          <w:rFonts w:ascii="Roboto" w:hAnsi="Roboto"/>
          <w:bCs/>
          <w:sz w:val="22"/>
          <w:szCs w:val="22"/>
        </w:rPr>
      </w:pPr>
      <w:r w:rsidRPr="00CF31F7">
        <w:rPr>
          <w:rFonts w:ascii="Roboto" w:hAnsi="Roboto" w:cs="Calibri"/>
          <w:sz w:val="22"/>
          <w:szCs w:val="22"/>
        </w:rPr>
        <w:t>Izvješće o stanju zaštite od požara i stanju provedbe godišnjeg Provedbenog plana unapređenja zaštite od požara na području Grada Svete Nedelje za 2024. godinu</w:t>
      </w:r>
    </w:p>
    <w:p w14:paraId="17E5C3C4" w14:textId="77777777" w:rsidR="00CF31F7" w:rsidRDefault="00CF31F7" w:rsidP="00CF31F7">
      <w:pPr>
        <w:pStyle w:val="ListParagraph"/>
        <w:numPr>
          <w:ilvl w:val="0"/>
          <w:numId w:val="24"/>
        </w:numPr>
        <w:rPr>
          <w:rFonts w:ascii="Roboto" w:hAnsi="Roboto"/>
          <w:bCs/>
          <w:sz w:val="22"/>
          <w:szCs w:val="22"/>
        </w:rPr>
      </w:pPr>
      <w:r w:rsidRPr="00CF31F7">
        <w:rPr>
          <w:rFonts w:ascii="Roboto" w:hAnsi="Roboto"/>
          <w:bCs/>
          <w:sz w:val="22"/>
          <w:szCs w:val="22"/>
        </w:rPr>
        <w:t xml:space="preserve">Odluka o lokalnim porezima Grada Svete Nedelje </w:t>
      </w:r>
    </w:p>
    <w:p w14:paraId="65E84DD4" w14:textId="77777777" w:rsidR="00CF31F7" w:rsidRDefault="00CF31F7" w:rsidP="00CF31F7">
      <w:pPr>
        <w:pStyle w:val="ListParagraph"/>
        <w:numPr>
          <w:ilvl w:val="0"/>
          <w:numId w:val="24"/>
        </w:numPr>
        <w:rPr>
          <w:rFonts w:ascii="Roboto" w:hAnsi="Roboto"/>
          <w:bCs/>
          <w:sz w:val="22"/>
          <w:szCs w:val="22"/>
        </w:rPr>
      </w:pPr>
      <w:r w:rsidRPr="00CF31F7">
        <w:rPr>
          <w:rFonts w:ascii="Roboto" w:hAnsi="Roboto"/>
          <w:bCs/>
          <w:sz w:val="22"/>
          <w:szCs w:val="22"/>
        </w:rPr>
        <w:t xml:space="preserve">Odluka o visini paušalnog poreza po krevetu, smještajnoj jedinici u kampu i/ili </w:t>
      </w:r>
      <w:proofErr w:type="spellStart"/>
      <w:r w:rsidRPr="00CF31F7">
        <w:rPr>
          <w:rFonts w:ascii="Roboto" w:hAnsi="Roboto"/>
          <w:bCs/>
          <w:sz w:val="22"/>
          <w:szCs w:val="22"/>
        </w:rPr>
        <w:t>kampodmorištu</w:t>
      </w:r>
      <w:proofErr w:type="spellEnd"/>
      <w:r w:rsidRPr="00CF31F7">
        <w:rPr>
          <w:rFonts w:ascii="Roboto" w:hAnsi="Roboto"/>
          <w:bCs/>
          <w:sz w:val="22"/>
          <w:szCs w:val="22"/>
        </w:rPr>
        <w:t xml:space="preserve"> te smještajnoj jedinici u objektu za robinzonski smještaj </w:t>
      </w:r>
    </w:p>
    <w:p w14:paraId="7AD056C4" w14:textId="77777777" w:rsidR="00CF31F7" w:rsidRDefault="00CF31F7" w:rsidP="00CF31F7">
      <w:pPr>
        <w:pStyle w:val="ListParagraph"/>
        <w:numPr>
          <w:ilvl w:val="0"/>
          <w:numId w:val="24"/>
        </w:numPr>
        <w:rPr>
          <w:rFonts w:ascii="Roboto" w:hAnsi="Roboto"/>
          <w:bCs/>
          <w:sz w:val="22"/>
          <w:szCs w:val="22"/>
        </w:rPr>
      </w:pPr>
      <w:r w:rsidRPr="00CF31F7">
        <w:rPr>
          <w:rFonts w:ascii="Roboto" w:hAnsi="Roboto"/>
          <w:bCs/>
          <w:sz w:val="22"/>
          <w:szCs w:val="22"/>
        </w:rPr>
        <w:t xml:space="preserve">Odluka o osnivanju prava služnosti (ulica Trnac, </w:t>
      </w:r>
      <w:proofErr w:type="spellStart"/>
      <w:r w:rsidRPr="00CF31F7">
        <w:rPr>
          <w:rFonts w:ascii="Roboto" w:hAnsi="Roboto"/>
          <w:bCs/>
          <w:sz w:val="22"/>
          <w:szCs w:val="22"/>
        </w:rPr>
        <w:t>Svetonedeljski</w:t>
      </w:r>
      <w:proofErr w:type="spellEnd"/>
      <w:r w:rsidRPr="00CF31F7">
        <w:rPr>
          <w:rFonts w:ascii="Roboto" w:hAnsi="Roboto"/>
          <w:bCs/>
          <w:sz w:val="22"/>
          <w:szCs w:val="22"/>
        </w:rPr>
        <w:t xml:space="preserve"> Breg) </w:t>
      </w:r>
    </w:p>
    <w:p w14:paraId="794320B2" w14:textId="77777777" w:rsidR="00CF31F7" w:rsidRDefault="00CF31F7" w:rsidP="00CF31F7">
      <w:pPr>
        <w:pStyle w:val="ListParagraph"/>
        <w:numPr>
          <w:ilvl w:val="0"/>
          <w:numId w:val="24"/>
        </w:numPr>
        <w:rPr>
          <w:rFonts w:ascii="Roboto" w:hAnsi="Roboto"/>
          <w:bCs/>
          <w:sz w:val="22"/>
          <w:szCs w:val="22"/>
        </w:rPr>
      </w:pPr>
      <w:r w:rsidRPr="00CF31F7">
        <w:rPr>
          <w:rFonts w:ascii="Roboto" w:hAnsi="Roboto"/>
          <w:bCs/>
          <w:sz w:val="22"/>
          <w:szCs w:val="22"/>
        </w:rPr>
        <w:t xml:space="preserve">Odluka o proglašenju komunalne infrastrukture javnim dobrom u općoj uporabi (dječje igralište, Trg Ante Starčevića, Sveta Nedelja) </w:t>
      </w:r>
    </w:p>
    <w:p w14:paraId="46D3272C" w14:textId="77777777" w:rsidR="00CF31F7" w:rsidRDefault="00CF31F7" w:rsidP="00CF31F7">
      <w:pPr>
        <w:pStyle w:val="ListParagraph"/>
        <w:numPr>
          <w:ilvl w:val="0"/>
          <w:numId w:val="24"/>
        </w:numPr>
        <w:rPr>
          <w:rFonts w:ascii="Roboto" w:hAnsi="Roboto"/>
          <w:bCs/>
          <w:sz w:val="22"/>
          <w:szCs w:val="22"/>
        </w:rPr>
      </w:pPr>
      <w:r w:rsidRPr="00CF31F7">
        <w:rPr>
          <w:rFonts w:ascii="Roboto" w:hAnsi="Roboto"/>
          <w:bCs/>
          <w:sz w:val="22"/>
          <w:szCs w:val="22"/>
        </w:rPr>
        <w:t>Odluka o postavljanju objekta u općoj uporabi na području Grada Svete Nedelje</w:t>
      </w:r>
    </w:p>
    <w:p w14:paraId="0AF14639" w14:textId="2D928D04" w:rsidR="00CF31F7" w:rsidRDefault="00CF31F7" w:rsidP="00CF31F7">
      <w:pPr>
        <w:pStyle w:val="ListParagraph"/>
        <w:numPr>
          <w:ilvl w:val="0"/>
          <w:numId w:val="24"/>
        </w:numPr>
        <w:rPr>
          <w:rFonts w:ascii="Roboto" w:hAnsi="Roboto"/>
          <w:bCs/>
          <w:sz w:val="22"/>
          <w:szCs w:val="22"/>
        </w:rPr>
      </w:pPr>
      <w:r w:rsidRPr="00CF31F7">
        <w:rPr>
          <w:rFonts w:ascii="Roboto" w:hAnsi="Roboto"/>
          <w:bCs/>
          <w:sz w:val="22"/>
          <w:szCs w:val="22"/>
        </w:rPr>
        <w:t xml:space="preserve">Zaključak o usvajanju Izvješća o izvršenju Plana djelovanja Grada Svete Nedelje u području prirodnih nepogoda za 2024. godinu i Izvješće </w:t>
      </w:r>
    </w:p>
    <w:p w14:paraId="6AB9A6A2" w14:textId="77777777" w:rsidR="000D37E6" w:rsidRDefault="000D37E6" w:rsidP="00CF31F7">
      <w:pPr>
        <w:pStyle w:val="ListParagraph"/>
        <w:numPr>
          <w:ilvl w:val="0"/>
          <w:numId w:val="24"/>
        </w:numPr>
        <w:rPr>
          <w:rFonts w:ascii="Roboto" w:hAnsi="Roboto"/>
          <w:bCs/>
          <w:sz w:val="22"/>
          <w:szCs w:val="22"/>
        </w:rPr>
      </w:pPr>
      <w:r w:rsidRPr="000D37E6">
        <w:rPr>
          <w:rFonts w:ascii="Roboto" w:hAnsi="Roboto"/>
          <w:bCs/>
          <w:sz w:val="22"/>
          <w:szCs w:val="22"/>
        </w:rPr>
        <w:lastRenderedPageBreak/>
        <w:t xml:space="preserve">Zaključak o prihvaćanju Izvještaja o korištenju sredstava proračunske zalihe za razdoblje rujan-prosinac 2024. godine i Izvještaj </w:t>
      </w:r>
    </w:p>
    <w:p w14:paraId="5CEA5742" w14:textId="77777777" w:rsidR="000D37E6" w:rsidRDefault="000D37E6" w:rsidP="00CF31F7">
      <w:pPr>
        <w:pStyle w:val="ListParagraph"/>
        <w:numPr>
          <w:ilvl w:val="0"/>
          <w:numId w:val="24"/>
        </w:numPr>
        <w:rPr>
          <w:rFonts w:ascii="Roboto" w:hAnsi="Roboto"/>
          <w:bCs/>
          <w:sz w:val="22"/>
          <w:szCs w:val="22"/>
        </w:rPr>
      </w:pPr>
      <w:r w:rsidRPr="000D37E6">
        <w:rPr>
          <w:rFonts w:ascii="Roboto" w:hAnsi="Roboto"/>
          <w:bCs/>
          <w:sz w:val="22"/>
          <w:szCs w:val="22"/>
        </w:rPr>
        <w:t xml:space="preserve">Zaključak o prihvaćanju Izvješća o izvršenim preraspodjelama na proračunskim stavkama za razdoblje siječanj-prosinac 2024. i Izvješće </w:t>
      </w:r>
    </w:p>
    <w:p w14:paraId="0800C3EF" w14:textId="77777777" w:rsidR="000D37E6" w:rsidRDefault="000D37E6" w:rsidP="00CF31F7">
      <w:pPr>
        <w:pStyle w:val="ListParagraph"/>
        <w:numPr>
          <w:ilvl w:val="0"/>
          <w:numId w:val="24"/>
        </w:numPr>
        <w:rPr>
          <w:rFonts w:ascii="Roboto" w:hAnsi="Roboto"/>
          <w:bCs/>
          <w:sz w:val="22"/>
          <w:szCs w:val="22"/>
        </w:rPr>
      </w:pPr>
      <w:r w:rsidRPr="000D37E6">
        <w:rPr>
          <w:rFonts w:ascii="Roboto" w:hAnsi="Roboto"/>
          <w:bCs/>
          <w:sz w:val="22"/>
          <w:szCs w:val="22"/>
        </w:rPr>
        <w:t xml:space="preserve">Zaključak o prihvaćanju Izvješća o radu gradonačelnika za razdoblje od 1. srpnja do 31. prosinca 2024. godine </w:t>
      </w:r>
    </w:p>
    <w:p w14:paraId="78FDBC1E" w14:textId="77777777" w:rsidR="000D37E6" w:rsidRDefault="000D37E6" w:rsidP="00CF31F7">
      <w:pPr>
        <w:pStyle w:val="ListParagraph"/>
        <w:numPr>
          <w:ilvl w:val="0"/>
          <w:numId w:val="24"/>
        </w:numPr>
        <w:rPr>
          <w:rFonts w:ascii="Roboto" w:hAnsi="Roboto"/>
          <w:bCs/>
          <w:sz w:val="22"/>
          <w:szCs w:val="22"/>
        </w:rPr>
      </w:pPr>
      <w:r w:rsidRPr="000D37E6">
        <w:rPr>
          <w:rFonts w:ascii="Roboto" w:hAnsi="Roboto"/>
          <w:bCs/>
          <w:sz w:val="22"/>
          <w:szCs w:val="22"/>
        </w:rPr>
        <w:t xml:space="preserve">Program korištenja sredstava naknade za zadržavanje nezakonito izgrađene zgrade u prostoru na području Grada Svete Nedelje u 2025. godini </w:t>
      </w:r>
    </w:p>
    <w:p w14:paraId="3F7CF3C7" w14:textId="77777777" w:rsidR="000D37E6" w:rsidRDefault="000D37E6" w:rsidP="00CF31F7">
      <w:pPr>
        <w:pStyle w:val="ListParagraph"/>
        <w:numPr>
          <w:ilvl w:val="0"/>
          <w:numId w:val="24"/>
        </w:numPr>
        <w:rPr>
          <w:rFonts w:ascii="Roboto" w:hAnsi="Roboto"/>
          <w:bCs/>
          <w:sz w:val="22"/>
          <w:szCs w:val="22"/>
        </w:rPr>
      </w:pPr>
      <w:r w:rsidRPr="000D37E6">
        <w:rPr>
          <w:rFonts w:ascii="Roboto" w:hAnsi="Roboto"/>
          <w:bCs/>
          <w:sz w:val="22"/>
          <w:szCs w:val="22"/>
        </w:rPr>
        <w:t xml:space="preserve">Odluka o izmjeni i dopuni Programa građenja komunalne infrastrukture na području grada Svete Nedelje u 2025. godini </w:t>
      </w:r>
    </w:p>
    <w:p w14:paraId="765E4ED5" w14:textId="77777777" w:rsidR="000D37E6" w:rsidRDefault="000D37E6" w:rsidP="00CF31F7">
      <w:pPr>
        <w:pStyle w:val="ListParagraph"/>
        <w:numPr>
          <w:ilvl w:val="0"/>
          <w:numId w:val="24"/>
        </w:numPr>
        <w:rPr>
          <w:rFonts w:ascii="Roboto" w:hAnsi="Roboto"/>
          <w:bCs/>
          <w:sz w:val="22"/>
          <w:szCs w:val="22"/>
        </w:rPr>
      </w:pPr>
      <w:r w:rsidRPr="000D37E6">
        <w:rPr>
          <w:rFonts w:ascii="Roboto" w:hAnsi="Roboto"/>
          <w:bCs/>
          <w:sz w:val="22"/>
          <w:szCs w:val="22"/>
        </w:rPr>
        <w:t xml:space="preserve">Odluka o raspisivanju javnog natječaja za prodaju nekretnina u vlasništvu Grada Svete Nedelje </w:t>
      </w:r>
    </w:p>
    <w:p w14:paraId="1F5FC2C0" w14:textId="1B033D9D" w:rsidR="000D37E6" w:rsidRDefault="000D37E6" w:rsidP="00CF31F7">
      <w:pPr>
        <w:pStyle w:val="ListParagraph"/>
        <w:numPr>
          <w:ilvl w:val="0"/>
          <w:numId w:val="24"/>
        </w:numPr>
        <w:rPr>
          <w:rFonts w:ascii="Roboto" w:hAnsi="Roboto"/>
          <w:bCs/>
          <w:sz w:val="22"/>
          <w:szCs w:val="22"/>
        </w:rPr>
      </w:pPr>
      <w:r w:rsidRPr="000D37E6">
        <w:rPr>
          <w:rFonts w:ascii="Roboto" w:hAnsi="Roboto"/>
          <w:bCs/>
          <w:sz w:val="22"/>
          <w:szCs w:val="22"/>
        </w:rPr>
        <w:t xml:space="preserve">Godišnji provedbeni plan unapređenja zaštite od požara na području Grada Svete Nedelje za 2025. godinu </w:t>
      </w:r>
    </w:p>
    <w:p w14:paraId="1FA05DCC" w14:textId="77777777" w:rsidR="007A4B80" w:rsidRDefault="007A4B80" w:rsidP="00CF31F7">
      <w:pPr>
        <w:pStyle w:val="ListParagraph"/>
        <w:numPr>
          <w:ilvl w:val="0"/>
          <w:numId w:val="24"/>
        </w:numPr>
        <w:rPr>
          <w:rFonts w:ascii="Roboto" w:hAnsi="Roboto"/>
          <w:bCs/>
          <w:sz w:val="22"/>
          <w:szCs w:val="22"/>
        </w:rPr>
      </w:pPr>
      <w:r w:rsidRPr="007A4B80">
        <w:rPr>
          <w:rFonts w:ascii="Roboto" w:hAnsi="Roboto"/>
          <w:bCs/>
          <w:sz w:val="22"/>
          <w:szCs w:val="22"/>
        </w:rPr>
        <w:t xml:space="preserve">Odluka o prihvatu najpovoljnijeg ponuditelja </w:t>
      </w:r>
    </w:p>
    <w:p w14:paraId="55A9316B" w14:textId="77777777" w:rsidR="007A4B80" w:rsidRDefault="007A4B80" w:rsidP="00CF31F7">
      <w:pPr>
        <w:pStyle w:val="ListParagraph"/>
        <w:numPr>
          <w:ilvl w:val="0"/>
          <w:numId w:val="24"/>
        </w:numPr>
        <w:rPr>
          <w:rFonts w:ascii="Roboto" w:hAnsi="Roboto"/>
          <w:bCs/>
          <w:sz w:val="22"/>
          <w:szCs w:val="22"/>
        </w:rPr>
      </w:pPr>
      <w:r w:rsidRPr="007A4B80">
        <w:rPr>
          <w:rFonts w:ascii="Roboto" w:hAnsi="Roboto"/>
          <w:bCs/>
          <w:sz w:val="22"/>
          <w:szCs w:val="22"/>
        </w:rPr>
        <w:t xml:space="preserve">Odluka o donošenju Godišnjeg plana upravljanja imovinom u vlasništvu Grada Sveta Nedelja za 2025. godinu </w:t>
      </w:r>
    </w:p>
    <w:p w14:paraId="2F1CD492" w14:textId="77777777" w:rsidR="007A4B80" w:rsidRDefault="007A4B80" w:rsidP="00CF31F7">
      <w:pPr>
        <w:pStyle w:val="ListParagraph"/>
        <w:numPr>
          <w:ilvl w:val="0"/>
          <w:numId w:val="24"/>
        </w:numPr>
        <w:rPr>
          <w:rFonts w:ascii="Roboto" w:hAnsi="Roboto"/>
          <w:bCs/>
          <w:sz w:val="22"/>
          <w:szCs w:val="22"/>
        </w:rPr>
      </w:pPr>
      <w:r w:rsidRPr="007A4B80">
        <w:rPr>
          <w:rFonts w:ascii="Roboto" w:hAnsi="Roboto"/>
          <w:bCs/>
          <w:sz w:val="22"/>
          <w:szCs w:val="22"/>
        </w:rPr>
        <w:t xml:space="preserve">Odluka o imenovanju ulica u naseljima Novaki, Orešje i Sveta Nedelja </w:t>
      </w:r>
    </w:p>
    <w:p w14:paraId="386CF399" w14:textId="77777777" w:rsidR="007A4B80" w:rsidRDefault="007A4B80" w:rsidP="00CF31F7">
      <w:pPr>
        <w:pStyle w:val="ListParagraph"/>
        <w:numPr>
          <w:ilvl w:val="0"/>
          <w:numId w:val="24"/>
        </w:numPr>
        <w:rPr>
          <w:rFonts w:ascii="Roboto" w:hAnsi="Roboto"/>
          <w:bCs/>
          <w:sz w:val="22"/>
          <w:szCs w:val="22"/>
        </w:rPr>
      </w:pPr>
      <w:r w:rsidRPr="007A4B80">
        <w:rPr>
          <w:rFonts w:ascii="Roboto" w:hAnsi="Roboto"/>
          <w:bCs/>
          <w:sz w:val="22"/>
          <w:szCs w:val="22"/>
        </w:rPr>
        <w:t>Odluka o raspisivanju izbora za članove Vijeća mjesnih odbora Grada Svete Nedelje</w:t>
      </w:r>
    </w:p>
    <w:p w14:paraId="1926D56A" w14:textId="77777777" w:rsidR="007A4B80" w:rsidRDefault="007A4B80" w:rsidP="00CF31F7">
      <w:pPr>
        <w:pStyle w:val="ListParagraph"/>
        <w:numPr>
          <w:ilvl w:val="0"/>
          <w:numId w:val="24"/>
        </w:numPr>
        <w:rPr>
          <w:rFonts w:ascii="Roboto" w:hAnsi="Roboto"/>
          <w:bCs/>
          <w:sz w:val="22"/>
          <w:szCs w:val="22"/>
        </w:rPr>
      </w:pPr>
      <w:r w:rsidRPr="007A4B80">
        <w:rPr>
          <w:rFonts w:ascii="Roboto" w:hAnsi="Roboto"/>
          <w:bCs/>
          <w:sz w:val="22"/>
          <w:szCs w:val="22"/>
        </w:rPr>
        <w:t xml:space="preserve">Zaključak o prihvaćanju Izvješća o radu davatelja javne usluge prikupljanja miješanog komunalnog otpada za 2024. godinu na području grada Svete Nedelje </w:t>
      </w:r>
    </w:p>
    <w:p w14:paraId="756ADF65" w14:textId="370A1726" w:rsidR="000D37E6" w:rsidRDefault="007A4B80" w:rsidP="00CF31F7">
      <w:pPr>
        <w:pStyle w:val="ListParagraph"/>
        <w:numPr>
          <w:ilvl w:val="0"/>
          <w:numId w:val="24"/>
        </w:numPr>
        <w:rPr>
          <w:rFonts w:ascii="Roboto" w:hAnsi="Roboto"/>
          <w:bCs/>
          <w:sz w:val="22"/>
          <w:szCs w:val="22"/>
        </w:rPr>
      </w:pPr>
      <w:r w:rsidRPr="007A4B80">
        <w:rPr>
          <w:rFonts w:ascii="Roboto" w:hAnsi="Roboto"/>
          <w:bCs/>
          <w:sz w:val="22"/>
          <w:szCs w:val="22"/>
        </w:rPr>
        <w:t>Zaključak o prihvaćanju Izvještaja o korištenju sredstava proračunske zalihe za razdoblje siječanj - ožujak 2025. godine i Izvještaj</w:t>
      </w:r>
    </w:p>
    <w:p w14:paraId="3CC2EA6F" w14:textId="77777777" w:rsidR="008B7311" w:rsidRDefault="008B7311" w:rsidP="00CF31F7">
      <w:pPr>
        <w:pStyle w:val="ListParagraph"/>
        <w:numPr>
          <w:ilvl w:val="0"/>
          <w:numId w:val="24"/>
        </w:numPr>
        <w:rPr>
          <w:rFonts w:ascii="Roboto" w:hAnsi="Roboto"/>
          <w:bCs/>
          <w:sz w:val="22"/>
          <w:szCs w:val="22"/>
        </w:rPr>
      </w:pPr>
      <w:r w:rsidRPr="008B7311">
        <w:rPr>
          <w:rFonts w:ascii="Roboto" w:hAnsi="Roboto"/>
          <w:bCs/>
          <w:sz w:val="22"/>
          <w:szCs w:val="22"/>
        </w:rPr>
        <w:t xml:space="preserve">Odluka o izboru članova Mandatne komisije </w:t>
      </w:r>
    </w:p>
    <w:p w14:paraId="70ED2FC3" w14:textId="77777777" w:rsidR="008B7311" w:rsidRDefault="008B7311" w:rsidP="00CF31F7">
      <w:pPr>
        <w:pStyle w:val="ListParagraph"/>
        <w:numPr>
          <w:ilvl w:val="0"/>
          <w:numId w:val="24"/>
        </w:numPr>
        <w:rPr>
          <w:rFonts w:ascii="Roboto" w:hAnsi="Roboto"/>
          <w:bCs/>
          <w:sz w:val="22"/>
          <w:szCs w:val="22"/>
        </w:rPr>
      </w:pPr>
      <w:r w:rsidRPr="008B7311">
        <w:rPr>
          <w:rFonts w:ascii="Roboto" w:hAnsi="Roboto"/>
          <w:bCs/>
          <w:sz w:val="22"/>
          <w:szCs w:val="22"/>
        </w:rPr>
        <w:t xml:space="preserve">Odluka o izboru članova Odbora za izbor i imenovanja </w:t>
      </w:r>
    </w:p>
    <w:p w14:paraId="2D0F12DE" w14:textId="77777777" w:rsidR="008B7311" w:rsidRDefault="008B7311" w:rsidP="00CF31F7">
      <w:pPr>
        <w:pStyle w:val="ListParagraph"/>
        <w:numPr>
          <w:ilvl w:val="0"/>
          <w:numId w:val="24"/>
        </w:numPr>
        <w:rPr>
          <w:rFonts w:ascii="Roboto" w:hAnsi="Roboto"/>
          <w:bCs/>
          <w:sz w:val="22"/>
          <w:szCs w:val="22"/>
        </w:rPr>
      </w:pPr>
      <w:r w:rsidRPr="008B7311">
        <w:rPr>
          <w:rFonts w:ascii="Roboto" w:hAnsi="Roboto"/>
          <w:bCs/>
          <w:sz w:val="22"/>
          <w:szCs w:val="22"/>
        </w:rPr>
        <w:t xml:space="preserve">Odluka o izboru predsjednika Gradskog vijeća Grada Svete Nedelje </w:t>
      </w:r>
    </w:p>
    <w:p w14:paraId="373DA1E4" w14:textId="77777777" w:rsidR="008B7311" w:rsidRDefault="008B7311" w:rsidP="00CF31F7">
      <w:pPr>
        <w:pStyle w:val="ListParagraph"/>
        <w:numPr>
          <w:ilvl w:val="0"/>
          <w:numId w:val="24"/>
        </w:numPr>
        <w:rPr>
          <w:rFonts w:ascii="Roboto" w:hAnsi="Roboto"/>
          <w:bCs/>
          <w:sz w:val="22"/>
          <w:szCs w:val="22"/>
        </w:rPr>
      </w:pPr>
      <w:r w:rsidRPr="008B7311">
        <w:rPr>
          <w:rFonts w:ascii="Roboto" w:hAnsi="Roboto"/>
          <w:bCs/>
          <w:sz w:val="22"/>
          <w:szCs w:val="22"/>
        </w:rPr>
        <w:t xml:space="preserve">Odluka o izboru potpredsjednika Gradskog vijeća Grada Svete Nedelje </w:t>
      </w:r>
    </w:p>
    <w:p w14:paraId="57F374A0" w14:textId="425AFA35" w:rsidR="008B7311" w:rsidRPr="00CF31F7" w:rsidRDefault="008B7311" w:rsidP="00CF31F7">
      <w:pPr>
        <w:pStyle w:val="ListParagraph"/>
        <w:numPr>
          <w:ilvl w:val="0"/>
          <w:numId w:val="24"/>
        </w:numPr>
        <w:rPr>
          <w:rFonts w:ascii="Roboto" w:hAnsi="Roboto"/>
          <w:bCs/>
          <w:sz w:val="22"/>
          <w:szCs w:val="22"/>
        </w:rPr>
      </w:pPr>
      <w:r w:rsidRPr="008B7311">
        <w:rPr>
          <w:rFonts w:ascii="Roboto" w:hAnsi="Roboto"/>
          <w:bCs/>
          <w:sz w:val="22"/>
          <w:szCs w:val="22"/>
        </w:rPr>
        <w:t>Odluka o izboru potpredsjednika Gradskog vijeća Grada Svete Nedelje</w:t>
      </w:r>
    </w:p>
    <w:p w14:paraId="63A1E652" w14:textId="550A9B33" w:rsidR="00C4623E" w:rsidRPr="00CF31F7" w:rsidRDefault="00910B87" w:rsidP="00231663">
      <w:pPr>
        <w:jc w:val="both"/>
        <w:rPr>
          <w:rFonts w:ascii="Roboto" w:hAnsi="Roboto"/>
          <w:b/>
          <w:bCs/>
          <w:sz w:val="22"/>
        </w:rPr>
      </w:pPr>
      <w:r w:rsidRPr="00CF31F7">
        <w:rPr>
          <w:rFonts w:ascii="Roboto" w:hAnsi="Roboto"/>
          <w:b/>
          <w:bCs/>
          <w:sz w:val="22"/>
        </w:rPr>
        <w:t>AKTI GRADNAČELNIKA:</w:t>
      </w:r>
    </w:p>
    <w:p w14:paraId="2D881F5B" w14:textId="77777777" w:rsidR="002C3906" w:rsidRPr="00CF31F7" w:rsidRDefault="002C3906" w:rsidP="00CD63A5">
      <w:pPr>
        <w:pStyle w:val="ListParagraph"/>
        <w:numPr>
          <w:ilvl w:val="0"/>
          <w:numId w:val="8"/>
        </w:numPr>
        <w:jc w:val="both"/>
        <w:rPr>
          <w:rFonts w:ascii="Roboto" w:hAnsi="Roboto"/>
          <w:sz w:val="22"/>
        </w:rPr>
      </w:pPr>
      <w:r w:rsidRPr="00CF31F7">
        <w:rPr>
          <w:rFonts w:ascii="Roboto" w:hAnsi="Roboto"/>
          <w:sz w:val="22"/>
        </w:rPr>
        <w:t>Odluka o imenovanju i razrješenju člana Upravnog vijeća Dječjeg vrtića „Slavuj“</w:t>
      </w:r>
    </w:p>
    <w:p w14:paraId="4E0557A5" w14:textId="62764CF6" w:rsidR="00612AA9" w:rsidRPr="00CF31F7" w:rsidRDefault="002C3906" w:rsidP="007D6931">
      <w:pPr>
        <w:pStyle w:val="ListParagraph"/>
        <w:numPr>
          <w:ilvl w:val="0"/>
          <w:numId w:val="8"/>
        </w:numPr>
        <w:jc w:val="both"/>
        <w:rPr>
          <w:rFonts w:ascii="Roboto" w:hAnsi="Roboto"/>
          <w:sz w:val="22"/>
        </w:rPr>
      </w:pPr>
      <w:r w:rsidRPr="00CF31F7">
        <w:rPr>
          <w:rFonts w:ascii="Roboto" w:hAnsi="Roboto"/>
          <w:sz w:val="22"/>
        </w:rPr>
        <w:t xml:space="preserve">Plan prijmu u službu u upravna tijela Grada Svete Nedelje za 2025. godinu </w:t>
      </w:r>
    </w:p>
    <w:p w14:paraId="398204F0" w14:textId="09443A9D" w:rsidR="002C3906" w:rsidRDefault="002C3906" w:rsidP="007D6931">
      <w:pPr>
        <w:pStyle w:val="ListParagraph"/>
        <w:numPr>
          <w:ilvl w:val="0"/>
          <w:numId w:val="8"/>
        </w:numPr>
        <w:jc w:val="both"/>
        <w:rPr>
          <w:rFonts w:ascii="Roboto" w:hAnsi="Roboto"/>
          <w:sz w:val="22"/>
        </w:rPr>
      </w:pPr>
      <w:r w:rsidRPr="00CF31F7">
        <w:rPr>
          <w:rFonts w:ascii="Roboto" w:hAnsi="Roboto"/>
          <w:sz w:val="22"/>
        </w:rPr>
        <w:t xml:space="preserve">Odluka o donošenju Programa mjera suzbijanja patogenih mikroorganizama, </w:t>
      </w:r>
      <w:proofErr w:type="spellStart"/>
      <w:r w:rsidRPr="00CF31F7">
        <w:rPr>
          <w:rFonts w:ascii="Roboto" w:hAnsi="Roboto"/>
          <w:sz w:val="22"/>
        </w:rPr>
        <w:t>suzbijenje</w:t>
      </w:r>
      <w:proofErr w:type="spellEnd"/>
      <w:r w:rsidRPr="00CF31F7">
        <w:rPr>
          <w:rFonts w:ascii="Roboto" w:hAnsi="Roboto"/>
          <w:sz w:val="22"/>
        </w:rPr>
        <w:t xml:space="preserve"> štetnih člankonožaca (</w:t>
      </w:r>
      <w:proofErr w:type="spellStart"/>
      <w:r w:rsidRPr="00CF31F7">
        <w:rPr>
          <w:rFonts w:ascii="Roboto" w:hAnsi="Roboto"/>
          <w:sz w:val="22"/>
        </w:rPr>
        <w:t>Arthropoda</w:t>
      </w:r>
      <w:proofErr w:type="spellEnd"/>
      <w:r w:rsidRPr="00CF31F7">
        <w:rPr>
          <w:rFonts w:ascii="Roboto" w:hAnsi="Roboto"/>
          <w:sz w:val="22"/>
        </w:rPr>
        <w:t>) i štetnih glodavaca čije je planirano, organizirano i sustavno suzbijanje mjerama dezinfekcije, dezinsekcije i deratizacije od javnozdravstvene važnosti za područje Grada Svete Nedelje u 2025. godini i Provedbenog plana preventivne i obvezne preventivne DDD kao posebne mjere na području Grada Svete Nedelje u 2025. godini</w:t>
      </w:r>
    </w:p>
    <w:p w14:paraId="27A1E9DF" w14:textId="77777777" w:rsidR="00CF31F7" w:rsidRDefault="00CF31F7" w:rsidP="007D6931">
      <w:pPr>
        <w:pStyle w:val="ListParagraph"/>
        <w:numPr>
          <w:ilvl w:val="0"/>
          <w:numId w:val="8"/>
        </w:numPr>
        <w:jc w:val="both"/>
        <w:rPr>
          <w:rFonts w:ascii="Roboto" w:hAnsi="Roboto"/>
          <w:sz w:val="22"/>
        </w:rPr>
      </w:pPr>
      <w:r w:rsidRPr="00CF31F7">
        <w:rPr>
          <w:rFonts w:ascii="Roboto" w:hAnsi="Roboto"/>
          <w:sz w:val="22"/>
        </w:rPr>
        <w:t xml:space="preserve">Odluka o visini naknade za opremu za novorođeno dijete </w:t>
      </w:r>
    </w:p>
    <w:p w14:paraId="6D620E6E" w14:textId="4F37B830" w:rsidR="00CF31F7" w:rsidRDefault="00CF31F7" w:rsidP="007D6931">
      <w:pPr>
        <w:pStyle w:val="ListParagraph"/>
        <w:numPr>
          <w:ilvl w:val="0"/>
          <w:numId w:val="8"/>
        </w:numPr>
        <w:jc w:val="both"/>
        <w:rPr>
          <w:rFonts w:ascii="Roboto" w:hAnsi="Roboto"/>
          <w:sz w:val="22"/>
        </w:rPr>
      </w:pPr>
      <w:r w:rsidRPr="00CF31F7">
        <w:rPr>
          <w:rFonts w:ascii="Roboto" w:hAnsi="Roboto"/>
          <w:sz w:val="22"/>
        </w:rPr>
        <w:t>Odluka o 15. izmjeni i dopuni Pravilnika o unutarnjem redu upravnih tijela Grada Svete Nedelje</w:t>
      </w:r>
    </w:p>
    <w:p w14:paraId="38D0F8A7" w14:textId="635A76B7" w:rsidR="00CF31F7" w:rsidRDefault="00CF31F7" w:rsidP="007D6931">
      <w:pPr>
        <w:pStyle w:val="ListParagraph"/>
        <w:numPr>
          <w:ilvl w:val="0"/>
          <w:numId w:val="8"/>
        </w:numPr>
        <w:jc w:val="both"/>
        <w:rPr>
          <w:rFonts w:ascii="Roboto" w:hAnsi="Roboto"/>
          <w:sz w:val="22"/>
        </w:rPr>
      </w:pPr>
      <w:r w:rsidRPr="00CF31F7">
        <w:rPr>
          <w:rFonts w:ascii="Roboto" w:hAnsi="Roboto"/>
          <w:sz w:val="22"/>
        </w:rPr>
        <w:t>Izmjena i dopuna Plana prijmu u službu u upravna tijela Grada Svete Nedelje</w:t>
      </w:r>
    </w:p>
    <w:p w14:paraId="40B844BE" w14:textId="3FFEEB65" w:rsidR="000D37E6" w:rsidRDefault="000D37E6" w:rsidP="007D6931">
      <w:pPr>
        <w:pStyle w:val="ListParagraph"/>
        <w:numPr>
          <w:ilvl w:val="0"/>
          <w:numId w:val="8"/>
        </w:numPr>
        <w:jc w:val="both"/>
        <w:rPr>
          <w:rFonts w:ascii="Roboto" w:hAnsi="Roboto"/>
          <w:sz w:val="22"/>
        </w:rPr>
      </w:pPr>
      <w:r w:rsidRPr="000D37E6">
        <w:rPr>
          <w:rFonts w:ascii="Roboto" w:hAnsi="Roboto"/>
          <w:sz w:val="22"/>
        </w:rPr>
        <w:t>Odluka o usvajanju Analize upravljanja komunalnom infrastrukturom u vlasništvu Grada Svete Nedelje</w:t>
      </w:r>
    </w:p>
    <w:p w14:paraId="5DB23AA2" w14:textId="77777777" w:rsidR="000D37E6" w:rsidRDefault="000D37E6" w:rsidP="007D6931">
      <w:pPr>
        <w:pStyle w:val="ListParagraph"/>
        <w:numPr>
          <w:ilvl w:val="0"/>
          <w:numId w:val="8"/>
        </w:numPr>
        <w:jc w:val="both"/>
        <w:rPr>
          <w:rFonts w:ascii="Roboto" w:hAnsi="Roboto"/>
          <w:sz w:val="22"/>
        </w:rPr>
      </w:pPr>
      <w:r w:rsidRPr="000D37E6">
        <w:rPr>
          <w:rFonts w:ascii="Roboto" w:hAnsi="Roboto"/>
          <w:sz w:val="22"/>
        </w:rPr>
        <w:t xml:space="preserve">Plan rada Stožera civilne zaštite Grada Svete Nedelje za požarnu sezonu 2025. </w:t>
      </w:r>
    </w:p>
    <w:p w14:paraId="2AD43B31" w14:textId="77777777" w:rsidR="000D37E6" w:rsidRDefault="000D37E6" w:rsidP="007D6931">
      <w:pPr>
        <w:pStyle w:val="ListParagraph"/>
        <w:numPr>
          <w:ilvl w:val="0"/>
          <w:numId w:val="8"/>
        </w:numPr>
        <w:jc w:val="both"/>
        <w:rPr>
          <w:rFonts w:ascii="Roboto" w:hAnsi="Roboto"/>
          <w:sz w:val="22"/>
        </w:rPr>
      </w:pPr>
      <w:r w:rsidRPr="000D37E6">
        <w:rPr>
          <w:rFonts w:ascii="Roboto" w:hAnsi="Roboto"/>
          <w:sz w:val="22"/>
        </w:rPr>
        <w:t xml:space="preserve">Plan operativne provedbe Programa aktivnosti u provedbi posebnih mjera zaštite od požara od interesa za Republiku Hrvatsku na području Grada Svete Nedelje u 2025. godini </w:t>
      </w:r>
    </w:p>
    <w:p w14:paraId="5916D1CE" w14:textId="77777777" w:rsidR="000D37E6" w:rsidRDefault="000D37E6" w:rsidP="007D6931">
      <w:pPr>
        <w:pStyle w:val="ListParagraph"/>
        <w:numPr>
          <w:ilvl w:val="0"/>
          <w:numId w:val="8"/>
        </w:numPr>
        <w:jc w:val="both"/>
        <w:rPr>
          <w:rFonts w:ascii="Roboto" w:hAnsi="Roboto"/>
          <w:sz w:val="22"/>
        </w:rPr>
      </w:pPr>
      <w:r w:rsidRPr="000D37E6">
        <w:rPr>
          <w:rFonts w:ascii="Roboto" w:hAnsi="Roboto"/>
          <w:sz w:val="22"/>
        </w:rPr>
        <w:lastRenderedPageBreak/>
        <w:t xml:space="preserve">Plan aktivnog uključenja svih subjekata zaštite od požara na području Grada Svete Nedelje u protupožarnoj sezoni u 2025. godini </w:t>
      </w:r>
    </w:p>
    <w:p w14:paraId="19264465" w14:textId="77777777" w:rsidR="000D37E6" w:rsidRDefault="000D37E6" w:rsidP="007D6931">
      <w:pPr>
        <w:pStyle w:val="ListParagraph"/>
        <w:numPr>
          <w:ilvl w:val="0"/>
          <w:numId w:val="8"/>
        </w:numPr>
        <w:jc w:val="both"/>
        <w:rPr>
          <w:rFonts w:ascii="Roboto" w:hAnsi="Roboto"/>
          <w:sz w:val="22"/>
        </w:rPr>
      </w:pPr>
      <w:r w:rsidRPr="000D37E6">
        <w:rPr>
          <w:rFonts w:ascii="Roboto" w:hAnsi="Roboto"/>
          <w:sz w:val="22"/>
        </w:rPr>
        <w:t xml:space="preserve">Plan motrenja, čuvanja i ophodnje građevina i površina za koje prijeti opasnost od nastajanja i širenja požara </w:t>
      </w:r>
    </w:p>
    <w:p w14:paraId="45EC9ED6" w14:textId="77777777" w:rsidR="000D37E6" w:rsidRDefault="000D37E6" w:rsidP="007D6931">
      <w:pPr>
        <w:pStyle w:val="ListParagraph"/>
        <w:numPr>
          <w:ilvl w:val="0"/>
          <w:numId w:val="8"/>
        </w:numPr>
        <w:jc w:val="both"/>
        <w:rPr>
          <w:rFonts w:ascii="Roboto" w:hAnsi="Roboto"/>
          <w:sz w:val="22"/>
        </w:rPr>
      </w:pPr>
      <w:r w:rsidRPr="000D37E6">
        <w:rPr>
          <w:rFonts w:ascii="Roboto" w:hAnsi="Roboto"/>
          <w:sz w:val="22"/>
        </w:rPr>
        <w:t xml:space="preserve">Godišnji plan čišćenja cestovnog pojasa od lako zapaljivih tvari na nerazvrstanim cestama Grada Svete Nedelje </w:t>
      </w:r>
    </w:p>
    <w:p w14:paraId="161C8DCA" w14:textId="77777777" w:rsidR="000D37E6" w:rsidRDefault="000D37E6" w:rsidP="007D6931">
      <w:pPr>
        <w:pStyle w:val="ListParagraph"/>
        <w:numPr>
          <w:ilvl w:val="0"/>
          <w:numId w:val="8"/>
        </w:numPr>
        <w:jc w:val="both"/>
        <w:rPr>
          <w:rFonts w:ascii="Roboto" w:hAnsi="Roboto"/>
          <w:sz w:val="22"/>
        </w:rPr>
      </w:pPr>
      <w:r w:rsidRPr="000D37E6">
        <w:rPr>
          <w:rFonts w:ascii="Roboto" w:hAnsi="Roboto"/>
          <w:sz w:val="22"/>
        </w:rPr>
        <w:t>Plan korištenja teške građevinske mehanizacije za žurnu izradu protupožarnih prosjeka i probijanja protupožarnih putova</w:t>
      </w:r>
    </w:p>
    <w:p w14:paraId="746BB966" w14:textId="77777777" w:rsidR="000D37E6" w:rsidRDefault="000D37E6" w:rsidP="007D6931">
      <w:pPr>
        <w:pStyle w:val="ListParagraph"/>
        <w:numPr>
          <w:ilvl w:val="0"/>
          <w:numId w:val="8"/>
        </w:numPr>
        <w:jc w:val="both"/>
        <w:rPr>
          <w:rFonts w:ascii="Roboto" w:hAnsi="Roboto"/>
          <w:sz w:val="22"/>
        </w:rPr>
      </w:pPr>
      <w:r w:rsidRPr="000D37E6">
        <w:rPr>
          <w:rFonts w:ascii="Roboto" w:hAnsi="Roboto"/>
          <w:sz w:val="22"/>
        </w:rPr>
        <w:t>Odluka o ustrojavanju Motriteljsko-dojavne službe</w:t>
      </w:r>
    </w:p>
    <w:p w14:paraId="19CBD645" w14:textId="656525E5" w:rsidR="000D37E6" w:rsidRDefault="000D37E6" w:rsidP="007D6931">
      <w:pPr>
        <w:pStyle w:val="ListParagraph"/>
        <w:numPr>
          <w:ilvl w:val="0"/>
          <w:numId w:val="8"/>
        </w:numPr>
        <w:jc w:val="both"/>
        <w:rPr>
          <w:rFonts w:ascii="Roboto" w:hAnsi="Roboto"/>
          <w:sz w:val="22"/>
        </w:rPr>
      </w:pPr>
      <w:r w:rsidRPr="000D37E6">
        <w:rPr>
          <w:rFonts w:ascii="Roboto" w:hAnsi="Roboto"/>
          <w:sz w:val="22"/>
        </w:rPr>
        <w:t>Zaključak o utvrđenju popisa lokaliteta i prostora radi uspostave zapovjednih mjesta za koordinaciju gašenja požara</w:t>
      </w:r>
    </w:p>
    <w:p w14:paraId="373EF3B0" w14:textId="77777777" w:rsidR="007A4B80" w:rsidRDefault="007A4B80" w:rsidP="007D6931">
      <w:pPr>
        <w:pStyle w:val="ListParagraph"/>
        <w:numPr>
          <w:ilvl w:val="0"/>
          <w:numId w:val="8"/>
        </w:numPr>
        <w:jc w:val="both"/>
        <w:rPr>
          <w:rFonts w:ascii="Roboto" w:hAnsi="Roboto"/>
          <w:sz w:val="22"/>
        </w:rPr>
      </w:pPr>
      <w:r w:rsidRPr="007A4B80">
        <w:rPr>
          <w:rFonts w:ascii="Roboto" w:hAnsi="Roboto"/>
          <w:sz w:val="22"/>
        </w:rPr>
        <w:t xml:space="preserve">Odluka o sadržaju strateške studije u postupku strateške procjene utjecaja na okoliš Izmjene i dopune Prostornog plana uređenja grada Svete Nedelje </w:t>
      </w:r>
    </w:p>
    <w:p w14:paraId="087F5293" w14:textId="3E149904" w:rsidR="007A4B80" w:rsidRPr="00CF31F7" w:rsidRDefault="007A4B80" w:rsidP="007D6931">
      <w:pPr>
        <w:pStyle w:val="ListParagraph"/>
        <w:numPr>
          <w:ilvl w:val="0"/>
          <w:numId w:val="8"/>
        </w:numPr>
        <w:jc w:val="both"/>
        <w:rPr>
          <w:rFonts w:ascii="Roboto" w:hAnsi="Roboto"/>
          <w:sz w:val="22"/>
        </w:rPr>
      </w:pPr>
      <w:r w:rsidRPr="007A4B80">
        <w:rPr>
          <w:rFonts w:ascii="Roboto" w:hAnsi="Roboto"/>
          <w:sz w:val="22"/>
        </w:rPr>
        <w:t>Odluka o 16.izmjeni i dopuni Pravilnika o unutarnjem redu upravnih tijela Grada Svete Nedelje</w:t>
      </w:r>
    </w:p>
    <w:p w14:paraId="7B9AC40F" w14:textId="77777777" w:rsidR="002C3906" w:rsidRPr="00CF31F7" w:rsidRDefault="002C3906" w:rsidP="002C3906">
      <w:pPr>
        <w:pStyle w:val="ListParagraph"/>
        <w:jc w:val="both"/>
        <w:rPr>
          <w:rFonts w:ascii="Roboto" w:hAnsi="Roboto"/>
          <w:sz w:val="22"/>
        </w:rPr>
      </w:pPr>
    </w:p>
    <w:p w14:paraId="410D08FF" w14:textId="3CA97F32" w:rsidR="002C3906" w:rsidRPr="00CF31F7" w:rsidRDefault="002C3906" w:rsidP="002C3906">
      <w:pPr>
        <w:jc w:val="both"/>
        <w:rPr>
          <w:rFonts w:ascii="Roboto" w:hAnsi="Roboto"/>
          <w:b/>
          <w:bCs/>
          <w:sz w:val="22"/>
        </w:rPr>
      </w:pPr>
      <w:r w:rsidRPr="00CF31F7">
        <w:rPr>
          <w:rFonts w:ascii="Roboto" w:hAnsi="Roboto"/>
          <w:b/>
          <w:bCs/>
          <w:sz w:val="22"/>
        </w:rPr>
        <w:t>AKTI RADNOG TIJELA GRADSKOG VIJEĆA KOMISIJE ZA STATUT I POSLOVNIK:</w:t>
      </w:r>
    </w:p>
    <w:p w14:paraId="05ABF7DD" w14:textId="77777777" w:rsidR="00CF31F7" w:rsidRPr="00CF31F7" w:rsidRDefault="00CF31F7" w:rsidP="00CF31F7">
      <w:pPr>
        <w:pStyle w:val="ListParagraph"/>
        <w:numPr>
          <w:ilvl w:val="0"/>
          <w:numId w:val="23"/>
        </w:numPr>
        <w:jc w:val="both"/>
        <w:rPr>
          <w:rFonts w:ascii="Roboto" w:hAnsi="Roboto"/>
          <w:sz w:val="22"/>
        </w:rPr>
      </w:pPr>
      <w:r w:rsidRPr="00CF31F7">
        <w:rPr>
          <w:rFonts w:ascii="Roboto" w:hAnsi="Roboto"/>
          <w:sz w:val="22"/>
        </w:rPr>
        <w:t xml:space="preserve">Urbanistički plana uređenja Brezje-Sveta Nedelja - pročišćeni tekst </w:t>
      </w:r>
    </w:p>
    <w:p w14:paraId="03EC2694" w14:textId="243B74FE" w:rsidR="00CF31F7" w:rsidRPr="00CF31F7" w:rsidRDefault="00CF31F7" w:rsidP="009C2F9B">
      <w:pPr>
        <w:pStyle w:val="ListParagraph"/>
        <w:numPr>
          <w:ilvl w:val="0"/>
          <w:numId w:val="23"/>
        </w:numPr>
        <w:jc w:val="both"/>
        <w:rPr>
          <w:rFonts w:ascii="Roboto" w:hAnsi="Roboto"/>
          <w:sz w:val="22"/>
        </w:rPr>
      </w:pPr>
      <w:r w:rsidRPr="00CF31F7">
        <w:rPr>
          <w:rFonts w:ascii="Roboto" w:hAnsi="Roboto"/>
          <w:sz w:val="22"/>
        </w:rPr>
        <w:t xml:space="preserve">Prostorni plan uređenja Grada Sveta Nedelja - pročišćeni tekst </w:t>
      </w:r>
    </w:p>
    <w:p w14:paraId="4A4C484D" w14:textId="77777777" w:rsidR="00CF31F7" w:rsidRPr="00CF31F7" w:rsidRDefault="00CF31F7" w:rsidP="00CF31F7">
      <w:pPr>
        <w:jc w:val="both"/>
        <w:rPr>
          <w:rFonts w:ascii="Roboto" w:hAnsi="Roboto"/>
          <w:color w:val="EE0000"/>
          <w:sz w:val="22"/>
        </w:rPr>
      </w:pPr>
    </w:p>
    <w:p w14:paraId="10C5068A" w14:textId="075DB500" w:rsidR="00AC2612" w:rsidRPr="00545B87" w:rsidRDefault="00AC2612" w:rsidP="00AC2612">
      <w:pPr>
        <w:pBdr>
          <w:bottom w:val="single" w:sz="4" w:space="1" w:color="auto"/>
        </w:pBdr>
        <w:rPr>
          <w:rFonts w:ascii="Roboto" w:hAnsi="Roboto"/>
          <w:b/>
          <w:bCs/>
          <w:sz w:val="22"/>
        </w:rPr>
      </w:pPr>
      <w:r w:rsidRPr="00545B87">
        <w:rPr>
          <w:rFonts w:ascii="Roboto" w:hAnsi="Roboto"/>
          <w:sz w:val="22"/>
        </w:rPr>
        <w:t xml:space="preserve"> </w:t>
      </w:r>
      <w:r w:rsidRPr="00545B87">
        <w:rPr>
          <w:rFonts w:ascii="Roboto" w:hAnsi="Roboto"/>
          <w:b/>
          <w:bCs/>
          <w:sz w:val="22"/>
        </w:rPr>
        <w:t xml:space="preserve">Pravo na pristup informacijama </w:t>
      </w:r>
    </w:p>
    <w:p w14:paraId="7198A689" w14:textId="77777777" w:rsidR="00AC2612" w:rsidRPr="00545B87" w:rsidRDefault="00AC2612" w:rsidP="00545B87">
      <w:pPr>
        <w:jc w:val="both"/>
        <w:rPr>
          <w:rFonts w:ascii="Roboto" w:hAnsi="Roboto"/>
          <w:sz w:val="22"/>
        </w:rPr>
      </w:pPr>
      <w:r w:rsidRPr="00545B87">
        <w:rPr>
          <w:rFonts w:ascii="Roboto" w:hAnsi="Roboto"/>
          <w:sz w:val="22"/>
        </w:rPr>
        <w:t>U izvještajnom razdoblju redovno su objavljivane informacije sukladno čanku 10. Zakona  pravu na pristup informacijama („Narodne novine“, broj 25/13, 85/15 i 69/22.) koje uključuju opće akte i odluke, kojima se utječe na interese korisnika,  nacrte  drugih propisa te općih akata koji se donose, godišnje planove, programe, strategije, upute, izvještaje o radu, financijska izvješća i druge odgovarajuće dokumente koji se odnose na područje rada tijela javne vlasti, podatke o izvoru financiranja, proračunu i izvršenju proračuna, informacije o dodijeljenim potporama, bespovratnim sredstvima ili donacijama, informacije o svom unutarnjem ustrojstvu, s imenima čelnika tijela i voditelja ustrojstvenih jedinica i njihovim podacima za kontakt, zapisnike i zaključke sa službenih sjednica tijela javne vlasti i službene dokumente usvojene na tim sjednicama, te informacije o radu formalnih radnih tijela iz njihove nadležnosti, informacije o postupcima javne nabave i dokumentaciji za nadmetanje te informacije o izvršavanju ugovora, obavijesti o raspisanim natječajima te natječajnu dokumentaciju, obavijesti o načinu ostvarivanja prava na pristup informacijama i ponovnoj uporabi informacija s podacima za kontakt službenika za informiranje, visinu naknade za pristup informacijama i ponovnu uporabu informacija, prema kriterijima iz članka 19. stavka 3. ovog Zakona, najčešće tražene informacije, te ostale informacije (vijesti, priopćenja za javnost, podaci o drugim aktivnostima).</w:t>
      </w:r>
    </w:p>
    <w:p w14:paraId="0839BDC6" w14:textId="77777777" w:rsidR="00AC2612" w:rsidRPr="00545B87" w:rsidRDefault="00AC2612" w:rsidP="00545B87">
      <w:pPr>
        <w:jc w:val="both"/>
        <w:rPr>
          <w:rFonts w:ascii="Roboto" w:hAnsi="Roboto"/>
          <w:sz w:val="22"/>
        </w:rPr>
      </w:pPr>
      <w:r w:rsidRPr="00545B87">
        <w:rPr>
          <w:rFonts w:ascii="Roboto" w:hAnsi="Roboto"/>
          <w:sz w:val="22"/>
        </w:rPr>
        <w:t xml:space="preserve">Sukladno Zakonu o pravu na pristup informacijama („Narodne novine“ broj 25/13, 85/15 i 69/22) svaka domaća ili strana fizička ili pravna osoba ima pravo zahtijevati pristup informacijama koje posjeduje, nadzire ili s njima raspolaže Grad Sveta Nedelja. Korisnik prava na pristup informacijama i ponovnu uporabu informacija ostvaruje svoje pravo na pristup informaciji podnošenjem pisanog ili usmenog zahtjeva Gradu Svetoj </w:t>
      </w:r>
      <w:proofErr w:type="spellStart"/>
      <w:r w:rsidRPr="00545B87">
        <w:rPr>
          <w:rFonts w:ascii="Roboto" w:hAnsi="Roboto"/>
          <w:sz w:val="22"/>
        </w:rPr>
        <w:t>Nedelji</w:t>
      </w:r>
      <w:proofErr w:type="spellEnd"/>
      <w:r w:rsidRPr="00545B87">
        <w:rPr>
          <w:rFonts w:ascii="Roboto" w:hAnsi="Roboto"/>
          <w:sz w:val="22"/>
        </w:rPr>
        <w:t xml:space="preserve">. </w:t>
      </w:r>
    </w:p>
    <w:p w14:paraId="2A320CE7" w14:textId="4D807FAD" w:rsidR="00AC2612" w:rsidRPr="00545B87" w:rsidRDefault="00AC2612" w:rsidP="00545B87">
      <w:pPr>
        <w:jc w:val="both"/>
        <w:rPr>
          <w:rFonts w:ascii="Roboto" w:hAnsi="Roboto"/>
          <w:sz w:val="22"/>
        </w:rPr>
      </w:pPr>
      <w:r w:rsidRPr="00545B87">
        <w:rPr>
          <w:rFonts w:ascii="Roboto" w:hAnsi="Roboto"/>
          <w:sz w:val="22"/>
        </w:rPr>
        <w:lastRenderedPageBreak/>
        <w:t>Službena osoba za rješavanje ostvarivanje prava na pristup informacijama  je službenik za informiranje. Službenik za informiranje vodi i službeni Upisnik o zahtjevima, postupcima i odlukama o ostvarivanju prava na pristup informacijama. Službenik za informiranje je obvezan do 31. siječnja tekuće godine, podnijeti godišnje Izvješće putem elektroničkog obrasca Povjereniku za informiranje te je isto za 202</w:t>
      </w:r>
      <w:r w:rsidR="00545B87" w:rsidRPr="00545B87">
        <w:rPr>
          <w:rFonts w:ascii="Roboto" w:hAnsi="Roboto"/>
          <w:sz w:val="22"/>
        </w:rPr>
        <w:t>4</w:t>
      </w:r>
      <w:r w:rsidRPr="00545B87">
        <w:rPr>
          <w:rFonts w:ascii="Roboto" w:hAnsi="Roboto"/>
          <w:sz w:val="22"/>
        </w:rPr>
        <w:t xml:space="preserve">. godinu i podneseno </w:t>
      </w:r>
      <w:r w:rsidR="007A4CCC" w:rsidRPr="00545B87">
        <w:rPr>
          <w:rFonts w:ascii="Roboto" w:hAnsi="Roboto"/>
          <w:sz w:val="22"/>
        </w:rPr>
        <w:t xml:space="preserve">u prošlom izvještajnom </w:t>
      </w:r>
      <w:r w:rsidR="00B21B74" w:rsidRPr="00545B87">
        <w:rPr>
          <w:rFonts w:ascii="Roboto" w:hAnsi="Roboto"/>
          <w:sz w:val="22"/>
        </w:rPr>
        <w:t>razdoblju</w:t>
      </w:r>
      <w:r w:rsidR="007A4CCC" w:rsidRPr="00545B87">
        <w:rPr>
          <w:rFonts w:ascii="Roboto" w:hAnsi="Roboto"/>
          <w:sz w:val="22"/>
        </w:rPr>
        <w:t xml:space="preserve"> odnosno </w:t>
      </w:r>
      <w:r w:rsidRPr="00545B87">
        <w:rPr>
          <w:rFonts w:ascii="Roboto" w:hAnsi="Roboto"/>
          <w:sz w:val="22"/>
        </w:rPr>
        <w:t>dana 1</w:t>
      </w:r>
      <w:r w:rsidR="00A22B6B">
        <w:rPr>
          <w:rFonts w:ascii="Roboto" w:hAnsi="Roboto"/>
          <w:sz w:val="22"/>
        </w:rPr>
        <w:t>4</w:t>
      </w:r>
      <w:r w:rsidRPr="00545B87">
        <w:rPr>
          <w:rFonts w:ascii="Roboto" w:hAnsi="Roboto"/>
          <w:sz w:val="22"/>
        </w:rPr>
        <w:t>. siječnja 202</w:t>
      </w:r>
      <w:r w:rsidR="00545B87" w:rsidRPr="00545B87">
        <w:rPr>
          <w:rFonts w:ascii="Roboto" w:hAnsi="Roboto"/>
          <w:sz w:val="22"/>
        </w:rPr>
        <w:t>5</w:t>
      </w:r>
      <w:r w:rsidRPr="00545B87">
        <w:rPr>
          <w:rFonts w:ascii="Roboto" w:hAnsi="Roboto"/>
          <w:sz w:val="22"/>
        </w:rPr>
        <w:t xml:space="preserve">. godine. </w:t>
      </w:r>
    </w:p>
    <w:p w14:paraId="0FA4EBBF" w14:textId="2F47739A" w:rsidR="00231663" w:rsidRPr="00C15001" w:rsidRDefault="00AC2612" w:rsidP="00C15001">
      <w:pPr>
        <w:jc w:val="both"/>
        <w:rPr>
          <w:rFonts w:ascii="Roboto" w:hAnsi="Roboto"/>
          <w:sz w:val="22"/>
        </w:rPr>
      </w:pPr>
      <w:r w:rsidRPr="00C15001">
        <w:rPr>
          <w:rFonts w:ascii="Roboto" w:hAnsi="Roboto"/>
          <w:sz w:val="22"/>
        </w:rPr>
        <w:t xml:space="preserve">Tijekom izvještajnog razdoblja zaprimljeno je </w:t>
      </w:r>
      <w:r w:rsidRPr="00C15001">
        <w:rPr>
          <w:rFonts w:ascii="Roboto" w:hAnsi="Roboto"/>
          <w:b/>
          <w:bCs/>
          <w:sz w:val="22"/>
        </w:rPr>
        <w:t>1</w:t>
      </w:r>
      <w:r w:rsidR="00C31010" w:rsidRPr="00C15001">
        <w:rPr>
          <w:rFonts w:ascii="Roboto" w:hAnsi="Roboto"/>
          <w:b/>
          <w:bCs/>
          <w:sz w:val="22"/>
        </w:rPr>
        <w:t>0</w:t>
      </w:r>
      <w:r w:rsidRPr="00C15001">
        <w:rPr>
          <w:rFonts w:ascii="Roboto" w:hAnsi="Roboto"/>
          <w:sz w:val="22"/>
        </w:rPr>
        <w:t xml:space="preserve"> zahtjeva za ostvarivanje prava na pristup informacijama, od kojih je </w:t>
      </w:r>
      <w:r w:rsidR="00C31010" w:rsidRPr="00C15001">
        <w:rPr>
          <w:rFonts w:ascii="Roboto" w:hAnsi="Roboto"/>
          <w:b/>
          <w:bCs/>
          <w:sz w:val="22"/>
        </w:rPr>
        <w:t>3</w:t>
      </w:r>
      <w:r w:rsidRPr="00C15001">
        <w:rPr>
          <w:rFonts w:ascii="Roboto" w:hAnsi="Roboto"/>
          <w:sz w:val="22"/>
        </w:rPr>
        <w:t xml:space="preserve"> zahtjeva usvojeno</w:t>
      </w:r>
      <w:r w:rsidR="008F4B1B" w:rsidRPr="00C15001">
        <w:rPr>
          <w:rFonts w:ascii="Roboto" w:hAnsi="Roboto"/>
          <w:sz w:val="22"/>
        </w:rPr>
        <w:t xml:space="preserve">, </w:t>
      </w:r>
      <w:r w:rsidRPr="00C15001">
        <w:rPr>
          <w:rFonts w:ascii="Roboto" w:hAnsi="Roboto"/>
          <w:sz w:val="22"/>
        </w:rPr>
        <w:t xml:space="preserve">za </w:t>
      </w:r>
      <w:r w:rsidR="008F4B1B" w:rsidRPr="00C15001">
        <w:rPr>
          <w:rFonts w:ascii="Roboto" w:hAnsi="Roboto"/>
          <w:b/>
          <w:bCs/>
          <w:sz w:val="22"/>
        </w:rPr>
        <w:t>3</w:t>
      </w:r>
      <w:r w:rsidRPr="00C15001">
        <w:rPr>
          <w:rFonts w:ascii="Roboto" w:hAnsi="Roboto"/>
          <w:b/>
          <w:bCs/>
          <w:sz w:val="22"/>
        </w:rPr>
        <w:t xml:space="preserve"> </w:t>
      </w:r>
      <w:r w:rsidRPr="00C15001">
        <w:rPr>
          <w:rFonts w:ascii="Roboto" w:hAnsi="Roboto"/>
          <w:sz w:val="22"/>
        </w:rPr>
        <w:t>zahtjev</w:t>
      </w:r>
      <w:r w:rsidR="008F4B1B" w:rsidRPr="00C15001">
        <w:rPr>
          <w:rFonts w:ascii="Roboto" w:hAnsi="Roboto"/>
          <w:sz w:val="22"/>
        </w:rPr>
        <w:t>a</w:t>
      </w:r>
      <w:r w:rsidRPr="00C15001">
        <w:rPr>
          <w:rFonts w:ascii="Roboto" w:hAnsi="Roboto"/>
          <w:sz w:val="22"/>
        </w:rPr>
        <w:t xml:space="preserve"> je izdana obavijest temeljem čl. 23. Zakona o pravu na pristup informacijama, </w:t>
      </w:r>
      <w:r w:rsidR="00AB1C08" w:rsidRPr="00C15001">
        <w:rPr>
          <w:rFonts w:ascii="Roboto" w:hAnsi="Roboto"/>
          <w:b/>
          <w:bCs/>
          <w:sz w:val="22"/>
        </w:rPr>
        <w:t>1</w:t>
      </w:r>
      <w:r w:rsidRPr="00C15001">
        <w:rPr>
          <w:rFonts w:ascii="Roboto" w:hAnsi="Roboto"/>
          <w:sz w:val="22"/>
        </w:rPr>
        <w:t xml:space="preserve"> zahtjev </w:t>
      </w:r>
      <w:r w:rsidR="00C15001" w:rsidRPr="00C15001">
        <w:rPr>
          <w:rFonts w:ascii="Roboto" w:hAnsi="Roboto"/>
          <w:sz w:val="22"/>
        </w:rPr>
        <w:t>je</w:t>
      </w:r>
      <w:r w:rsidRPr="00C15001">
        <w:rPr>
          <w:rFonts w:ascii="Roboto" w:hAnsi="Roboto"/>
          <w:sz w:val="22"/>
        </w:rPr>
        <w:t xml:space="preserve"> odbijen,</w:t>
      </w:r>
      <w:r w:rsidR="00AB1C08" w:rsidRPr="00C15001">
        <w:rPr>
          <w:rFonts w:ascii="Roboto" w:hAnsi="Roboto"/>
          <w:sz w:val="22"/>
        </w:rPr>
        <w:t xml:space="preserve"> </w:t>
      </w:r>
      <w:r w:rsidRPr="00C15001">
        <w:rPr>
          <w:rFonts w:ascii="Roboto" w:hAnsi="Roboto"/>
          <w:sz w:val="22"/>
        </w:rPr>
        <w:t xml:space="preserve"> </w:t>
      </w:r>
      <w:r w:rsidR="00AB1C08" w:rsidRPr="00C15001">
        <w:rPr>
          <w:rFonts w:ascii="Roboto" w:hAnsi="Roboto"/>
          <w:b/>
          <w:bCs/>
          <w:sz w:val="22"/>
        </w:rPr>
        <w:t>1</w:t>
      </w:r>
      <w:r w:rsidRPr="00C15001">
        <w:rPr>
          <w:rFonts w:ascii="Roboto" w:hAnsi="Roboto"/>
          <w:sz w:val="22"/>
        </w:rPr>
        <w:t xml:space="preserve"> zahtjev odbačen</w:t>
      </w:r>
      <w:r w:rsidR="00C15001" w:rsidRPr="00C15001">
        <w:rPr>
          <w:rFonts w:ascii="Roboto" w:hAnsi="Roboto"/>
          <w:sz w:val="22"/>
        </w:rPr>
        <w:t>, a</w:t>
      </w:r>
      <w:r w:rsidRPr="00C15001">
        <w:rPr>
          <w:rFonts w:ascii="Roboto" w:hAnsi="Roboto"/>
          <w:sz w:val="22"/>
        </w:rPr>
        <w:t xml:space="preserve"> </w:t>
      </w:r>
      <w:r w:rsidR="00C15001" w:rsidRPr="00C15001">
        <w:rPr>
          <w:rFonts w:ascii="Roboto" w:hAnsi="Roboto"/>
          <w:sz w:val="22"/>
        </w:rPr>
        <w:t>p</w:t>
      </w:r>
      <w:r w:rsidR="00413750" w:rsidRPr="00C15001">
        <w:rPr>
          <w:rFonts w:ascii="Roboto" w:hAnsi="Roboto"/>
          <w:sz w:val="22"/>
        </w:rPr>
        <w:t xml:space="preserve">ostupak po </w:t>
      </w:r>
      <w:r w:rsidR="00413750" w:rsidRPr="00612870">
        <w:rPr>
          <w:rFonts w:ascii="Roboto" w:hAnsi="Roboto"/>
          <w:b/>
          <w:bCs/>
          <w:sz w:val="22"/>
        </w:rPr>
        <w:t xml:space="preserve">2 </w:t>
      </w:r>
      <w:r w:rsidR="00413750" w:rsidRPr="00C15001">
        <w:rPr>
          <w:rFonts w:ascii="Roboto" w:hAnsi="Roboto"/>
          <w:sz w:val="22"/>
        </w:rPr>
        <w:t xml:space="preserve">zahtjeva je obustavljen. </w:t>
      </w:r>
    </w:p>
    <w:p w14:paraId="0607E687" w14:textId="522ED75E" w:rsidR="00E06FC5" w:rsidRPr="00C15001" w:rsidRDefault="00E06FC5" w:rsidP="00C15001">
      <w:pPr>
        <w:jc w:val="both"/>
        <w:rPr>
          <w:rFonts w:ascii="Roboto" w:hAnsi="Roboto"/>
          <w:sz w:val="22"/>
        </w:rPr>
      </w:pPr>
      <w:r w:rsidRPr="00C15001">
        <w:rPr>
          <w:rFonts w:ascii="Roboto" w:hAnsi="Roboto"/>
          <w:sz w:val="22"/>
        </w:rPr>
        <w:t>Temeljem Zakona o pravu na pristup informacijama – Glava VI. ponovna uporaba znači uporabu informacija tijela javne vlasti od strane fizičkih ili pravnih osoba, u komercijalnu ili nekomercijalnu svrhu različitu od izvorne svrhe za koju su informacije nastale, a koja se ostvaruje u okviru zakonom ili drugim propisom određenog djelokruga ili posla koji se uobičajeno smatra javnim poslom.</w:t>
      </w:r>
      <w:r w:rsidR="00A9649B" w:rsidRPr="00C15001">
        <w:rPr>
          <w:rFonts w:ascii="Roboto" w:hAnsi="Roboto"/>
          <w:sz w:val="22"/>
        </w:rPr>
        <w:t xml:space="preserve"> </w:t>
      </w:r>
      <w:r w:rsidRPr="00C15001">
        <w:rPr>
          <w:rFonts w:ascii="Roboto" w:hAnsi="Roboto"/>
          <w:sz w:val="22"/>
        </w:rPr>
        <w:t>Svaki korisnik ima pravo na ponovnu uporabu informacija u komercijalne ili nekomercijalne svrhe, u skladu s odredbama Zakona o pravu na pristup informacijama.</w:t>
      </w:r>
      <w:r w:rsidR="00A9649B" w:rsidRPr="00C15001">
        <w:rPr>
          <w:rFonts w:ascii="Roboto" w:hAnsi="Roboto"/>
          <w:sz w:val="22"/>
        </w:rPr>
        <w:t xml:space="preserve"> </w:t>
      </w:r>
      <w:r w:rsidRPr="00C15001">
        <w:rPr>
          <w:rFonts w:ascii="Roboto" w:hAnsi="Roboto"/>
          <w:sz w:val="22"/>
        </w:rPr>
        <w:t xml:space="preserve">Tijekom izvještajnog razdoblja nije zaprimljen </w:t>
      </w:r>
      <w:r w:rsidRPr="00C15001">
        <w:rPr>
          <w:rFonts w:ascii="Roboto" w:hAnsi="Roboto"/>
          <w:b/>
          <w:bCs/>
          <w:sz w:val="22"/>
        </w:rPr>
        <w:t>niti jedan</w:t>
      </w:r>
      <w:r w:rsidRPr="00C15001">
        <w:rPr>
          <w:rFonts w:ascii="Roboto" w:hAnsi="Roboto"/>
          <w:sz w:val="22"/>
        </w:rPr>
        <w:t xml:space="preserve"> Zahtjev za ponovnu uporabu informacija. </w:t>
      </w:r>
    </w:p>
    <w:p w14:paraId="47CDE9F9" w14:textId="78237F83" w:rsidR="00E06FC5" w:rsidRPr="00C15001" w:rsidRDefault="00E06FC5" w:rsidP="00C15001">
      <w:pPr>
        <w:jc w:val="both"/>
        <w:rPr>
          <w:rFonts w:ascii="Roboto" w:hAnsi="Roboto"/>
          <w:sz w:val="22"/>
        </w:rPr>
      </w:pPr>
      <w:r w:rsidRPr="00C15001">
        <w:rPr>
          <w:rFonts w:ascii="Roboto" w:hAnsi="Roboto"/>
          <w:sz w:val="22"/>
        </w:rPr>
        <w:t xml:space="preserve">Tijelo javne vlasti ima pravo na naknadu stvarnih materijalnih troškova koji nastaju pružanjem informacije sukladno članku 19. Zakon o pravu na pristup informacijama („Narodne novine“, broj 25/13 i 85/15), te u predmetnom periodu ista </w:t>
      </w:r>
      <w:r w:rsidRPr="00C15001">
        <w:rPr>
          <w:rFonts w:ascii="Roboto" w:hAnsi="Roboto"/>
          <w:b/>
          <w:bCs/>
          <w:sz w:val="22"/>
        </w:rPr>
        <w:t>nije naplaćena</w:t>
      </w:r>
      <w:r w:rsidRPr="00C15001">
        <w:rPr>
          <w:rFonts w:ascii="Roboto" w:hAnsi="Roboto"/>
          <w:sz w:val="22"/>
        </w:rPr>
        <w:t xml:space="preserve"> po niti jednom zahtjevu.</w:t>
      </w:r>
    </w:p>
    <w:p w14:paraId="691ED275" w14:textId="77777777" w:rsidR="003C1372" w:rsidRPr="002F5C0B" w:rsidRDefault="003C1372" w:rsidP="003C1372">
      <w:pPr>
        <w:rPr>
          <w:rFonts w:ascii="Roboto" w:hAnsi="Roboto"/>
          <w:sz w:val="22"/>
        </w:rPr>
      </w:pPr>
    </w:p>
    <w:p w14:paraId="10A31681" w14:textId="7139EEA3" w:rsidR="003C1372" w:rsidRPr="002F5C0B" w:rsidRDefault="003C1372" w:rsidP="00BB5B54">
      <w:pPr>
        <w:pBdr>
          <w:bottom w:val="single" w:sz="4" w:space="1" w:color="auto"/>
        </w:pBdr>
        <w:jc w:val="both"/>
        <w:rPr>
          <w:rFonts w:ascii="Roboto" w:hAnsi="Roboto"/>
          <w:b/>
          <w:bCs/>
          <w:sz w:val="22"/>
        </w:rPr>
      </w:pPr>
      <w:r w:rsidRPr="002F5C0B">
        <w:rPr>
          <w:rFonts w:ascii="Roboto" w:hAnsi="Roboto"/>
          <w:b/>
          <w:bCs/>
          <w:sz w:val="22"/>
        </w:rPr>
        <w:t>Savjetovanje sa zainteresiranom javnošću</w:t>
      </w:r>
    </w:p>
    <w:p w14:paraId="19259E8C" w14:textId="1DC4DD83" w:rsidR="003C1372" w:rsidRPr="002F5C0B" w:rsidRDefault="003C1372" w:rsidP="00BB5B54">
      <w:pPr>
        <w:jc w:val="both"/>
        <w:rPr>
          <w:rFonts w:ascii="Roboto" w:hAnsi="Roboto"/>
          <w:sz w:val="22"/>
        </w:rPr>
      </w:pPr>
      <w:r w:rsidRPr="002F5C0B">
        <w:rPr>
          <w:rFonts w:ascii="Roboto" w:hAnsi="Roboto"/>
          <w:sz w:val="22"/>
        </w:rPr>
        <w:t>Vlada Republike Hrvatske na sjednici održanoj 21. studenoga 2009. godine prihvatila je Kodeks savjetovanja sa zainteresiranom javnošću u postupcima donošenja zakona, drugih propisa i akata (Narodne novine 140/09). Savjetovanje i uključivanje javnosti u postupak donošenja propisa provodi se kako bi se prikupile informacija o interesima, stavovima i prijedlozima zainteresirane javnosti vezanim uz određenu javnu politiku. Na taj se način istovremeno podiže razina razumijevanja i prihvaćanja ciljeva politike, te se i nedostatci javne politike koje treba na vrijeme otkloniti. Krajnji je cilj Kodeksa olakšati interakciju s građanima i predstavnicima zainteresirane javnosti u demokratskom procesu te potaknuti aktivnije sudjelovanje građana u javnom životu.</w:t>
      </w:r>
    </w:p>
    <w:p w14:paraId="5340171B" w14:textId="0A7A85E0" w:rsidR="003C1372" w:rsidRPr="000C111E" w:rsidRDefault="003C1372" w:rsidP="003C1372">
      <w:pPr>
        <w:rPr>
          <w:rFonts w:ascii="Roboto" w:hAnsi="Roboto"/>
          <w:sz w:val="22"/>
        </w:rPr>
      </w:pPr>
      <w:r w:rsidRPr="000C111E">
        <w:rPr>
          <w:rFonts w:ascii="Roboto" w:hAnsi="Roboto"/>
          <w:sz w:val="22"/>
        </w:rPr>
        <w:t xml:space="preserve">Tijekom izvještajnog razdoblja provedeno je </w:t>
      </w:r>
      <w:r w:rsidR="000C111E" w:rsidRPr="000C111E">
        <w:rPr>
          <w:rFonts w:ascii="Roboto" w:hAnsi="Roboto"/>
          <w:b/>
          <w:bCs/>
          <w:sz w:val="22"/>
        </w:rPr>
        <w:t>7</w:t>
      </w:r>
      <w:r w:rsidRPr="000C111E">
        <w:rPr>
          <w:rFonts w:ascii="Roboto" w:hAnsi="Roboto"/>
          <w:sz w:val="22"/>
        </w:rPr>
        <w:t xml:space="preserve"> </w:t>
      </w:r>
      <w:r w:rsidRPr="000C111E">
        <w:rPr>
          <w:rFonts w:ascii="Roboto" w:hAnsi="Roboto"/>
          <w:b/>
          <w:bCs/>
          <w:sz w:val="22"/>
        </w:rPr>
        <w:t>Savjetovanja sa zainteresiranom javnošću</w:t>
      </w:r>
      <w:r w:rsidRPr="000C111E">
        <w:rPr>
          <w:rFonts w:ascii="Roboto" w:hAnsi="Roboto"/>
          <w:sz w:val="22"/>
        </w:rPr>
        <w:t xml:space="preserve"> u postupku donošenju akata, te jednako toliko Izvješća o provedenom savjetovanju.</w:t>
      </w:r>
    </w:p>
    <w:p w14:paraId="56173C00" w14:textId="5CC35421" w:rsidR="003C1372" w:rsidRPr="00FE0B39" w:rsidRDefault="003C1372" w:rsidP="003C1372">
      <w:pPr>
        <w:rPr>
          <w:rFonts w:ascii="Roboto" w:hAnsi="Roboto"/>
          <w:b/>
          <w:bCs/>
          <w:sz w:val="22"/>
        </w:rPr>
      </w:pPr>
      <w:r w:rsidRPr="00FE0B39">
        <w:rPr>
          <w:rFonts w:ascii="Roboto" w:hAnsi="Roboto"/>
          <w:b/>
          <w:bCs/>
          <w:sz w:val="22"/>
        </w:rPr>
        <w:t>Akti s provedenog savjetovanja:</w:t>
      </w:r>
    </w:p>
    <w:p w14:paraId="22E4B56B" w14:textId="77777777" w:rsidR="00894387" w:rsidRPr="00FE0B39" w:rsidRDefault="00894387" w:rsidP="008F338A">
      <w:pPr>
        <w:pStyle w:val="ListParagraph"/>
        <w:numPr>
          <w:ilvl w:val="0"/>
          <w:numId w:val="9"/>
        </w:numPr>
        <w:rPr>
          <w:rFonts w:ascii="Roboto" w:hAnsi="Roboto"/>
          <w:sz w:val="22"/>
        </w:rPr>
      </w:pPr>
      <w:r w:rsidRPr="00FE0B39">
        <w:rPr>
          <w:rFonts w:ascii="Roboto" w:hAnsi="Roboto"/>
          <w:sz w:val="22"/>
        </w:rPr>
        <w:t>Odluka o proglašenju komunalne infrastrukture javnim dobrom u općoj uporabi (dječje igralište, Trg Ante Starčevića, Sveta Nedelja)</w:t>
      </w:r>
    </w:p>
    <w:p w14:paraId="2FA64EB0" w14:textId="3B1FF09C" w:rsidR="006C0E6F" w:rsidRPr="00FE0B39" w:rsidRDefault="006C0E6F" w:rsidP="008F338A">
      <w:pPr>
        <w:pStyle w:val="ListParagraph"/>
        <w:numPr>
          <w:ilvl w:val="0"/>
          <w:numId w:val="9"/>
        </w:numPr>
        <w:rPr>
          <w:rFonts w:ascii="Roboto" w:hAnsi="Roboto"/>
          <w:sz w:val="22"/>
        </w:rPr>
      </w:pPr>
      <w:r w:rsidRPr="00FE0B39">
        <w:rPr>
          <w:rFonts w:ascii="Roboto" w:hAnsi="Roboto"/>
          <w:sz w:val="22"/>
        </w:rPr>
        <w:t>Odluka o postavljanju objekta u općoj uporabi na području Grada Svete Nedelje</w:t>
      </w:r>
    </w:p>
    <w:p w14:paraId="163EE958" w14:textId="437C99B3" w:rsidR="00512E98" w:rsidRPr="00FE0B39" w:rsidRDefault="00512E98" w:rsidP="008F338A">
      <w:pPr>
        <w:pStyle w:val="ListParagraph"/>
        <w:numPr>
          <w:ilvl w:val="0"/>
          <w:numId w:val="9"/>
        </w:numPr>
        <w:rPr>
          <w:rFonts w:ascii="Roboto" w:hAnsi="Roboto"/>
          <w:sz w:val="22"/>
        </w:rPr>
      </w:pPr>
      <w:r w:rsidRPr="00FE0B39">
        <w:rPr>
          <w:rFonts w:ascii="Roboto" w:hAnsi="Roboto"/>
          <w:sz w:val="22"/>
        </w:rPr>
        <w:t>Odluka o imenovanju i preimenovanju ulica u naseljima Novaki, Orešje</w:t>
      </w:r>
      <w:r w:rsidR="0064730B" w:rsidRPr="00FE0B39">
        <w:rPr>
          <w:rFonts w:ascii="Roboto" w:hAnsi="Roboto"/>
          <w:sz w:val="22"/>
        </w:rPr>
        <w:t>, Strmec i Sveta Nedelja</w:t>
      </w:r>
    </w:p>
    <w:p w14:paraId="6D8C66E2" w14:textId="7719E87E" w:rsidR="0064730B" w:rsidRPr="00FE0B39" w:rsidRDefault="0064730B" w:rsidP="008F338A">
      <w:pPr>
        <w:pStyle w:val="ListParagraph"/>
        <w:numPr>
          <w:ilvl w:val="0"/>
          <w:numId w:val="9"/>
        </w:numPr>
        <w:rPr>
          <w:rFonts w:ascii="Roboto" w:hAnsi="Roboto"/>
          <w:sz w:val="22"/>
        </w:rPr>
      </w:pPr>
      <w:r w:rsidRPr="00FE0B39">
        <w:rPr>
          <w:rFonts w:ascii="Roboto" w:hAnsi="Roboto"/>
          <w:sz w:val="22"/>
        </w:rPr>
        <w:t>Odluka o lokalnim porezima Grada Svete Nedelje</w:t>
      </w:r>
    </w:p>
    <w:p w14:paraId="6AA1669A" w14:textId="1205BD66" w:rsidR="0064730B" w:rsidRPr="00FE0B39" w:rsidRDefault="0064730B" w:rsidP="008F338A">
      <w:pPr>
        <w:pStyle w:val="ListParagraph"/>
        <w:numPr>
          <w:ilvl w:val="0"/>
          <w:numId w:val="9"/>
        </w:numPr>
        <w:rPr>
          <w:rFonts w:ascii="Roboto" w:hAnsi="Roboto"/>
          <w:sz w:val="22"/>
        </w:rPr>
      </w:pPr>
      <w:r w:rsidRPr="00FE0B39">
        <w:rPr>
          <w:rFonts w:ascii="Roboto" w:hAnsi="Roboto"/>
          <w:sz w:val="22"/>
        </w:rPr>
        <w:t>Odluka o visini paušalnog poreza po krevetu</w:t>
      </w:r>
      <w:r w:rsidR="00D1586E" w:rsidRPr="00FE0B39">
        <w:rPr>
          <w:rFonts w:ascii="Roboto" w:hAnsi="Roboto"/>
          <w:sz w:val="22"/>
        </w:rPr>
        <w:t>, smještajnoj jedinici u kampu i/ili kamp-odmorištu te smještaj u objektu za robinzonski smještaj</w:t>
      </w:r>
    </w:p>
    <w:p w14:paraId="0302F578" w14:textId="41A55181" w:rsidR="00D1586E" w:rsidRPr="00FE0B39" w:rsidRDefault="00C959E7" w:rsidP="008F338A">
      <w:pPr>
        <w:pStyle w:val="ListParagraph"/>
        <w:numPr>
          <w:ilvl w:val="0"/>
          <w:numId w:val="9"/>
        </w:numPr>
        <w:rPr>
          <w:rFonts w:ascii="Roboto" w:hAnsi="Roboto"/>
          <w:sz w:val="22"/>
        </w:rPr>
      </w:pPr>
      <w:r w:rsidRPr="00FE0B39">
        <w:rPr>
          <w:rFonts w:ascii="Roboto" w:hAnsi="Roboto"/>
          <w:sz w:val="22"/>
        </w:rPr>
        <w:lastRenderedPageBreak/>
        <w:t>Godišnji provedbeni plan unapređenja zaštite od požara za područje Grada Svete Nedelje za 2025. godinu</w:t>
      </w:r>
    </w:p>
    <w:p w14:paraId="3941224D" w14:textId="3A477808" w:rsidR="00FE0B39" w:rsidRPr="00FE0B39" w:rsidRDefault="00FE0B39" w:rsidP="008F338A">
      <w:pPr>
        <w:pStyle w:val="ListParagraph"/>
        <w:numPr>
          <w:ilvl w:val="0"/>
          <w:numId w:val="9"/>
        </w:numPr>
        <w:rPr>
          <w:rFonts w:ascii="Roboto" w:hAnsi="Roboto"/>
          <w:sz w:val="22"/>
        </w:rPr>
      </w:pPr>
      <w:r w:rsidRPr="00FE0B39">
        <w:rPr>
          <w:rFonts w:ascii="Roboto" w:hAnsi="Roboto"/>
          <w:sz w:val="22"/>
        </w:rPr>
        <w:t xml:space="preserve">Odluka o donošenju Godišnjeg plana upravljanja imovinom Grada Svete Nedelje za 2025. godinu </w:t>
      </w:r>
    </w:p>
    <w:p w14:paraId="2D03B05D" w14:textId="4D2690D5" w:rsidR="007F6270" w:rsidRPr="00545B87" w:rsidRDefault="007F6270" w:rsidP="003C1372">
      <w:pPr>
        <w:rPr>
          <w:rFonts w:ascii="Roboto" w:hAnsi="Roboto"/>
          <w:sz w:val="22"/>
        </w:rPr>
      </w:pPr>
    </w:p>
    <w:p w14:paraId="0E39ABE3" w14:textId="728083F6" w:rsidR="00571EB7" w:rsidRPr="00545B87" w:rsidRDefault="009A5EB2" w:rsidP="00571EB7">
      <w:pPr>
        <w:pStyle w:val="Heading1"/>
        <w:numPr>
          <w:ilvl w:val="0"/>
          <w:numId w:val="4"/>
        </w:numPr>
        <w:rPr>
          <w:rFonts w:ascii="Roboto" w:hAnsi="Roboto"/>
          <w:color w:val="auto"/>
          <w:sz w:val="30"/>
          <w:szCs w:val="30"/>
        </w:rPr>
      </w:pPr>
      <w:bookmarkStart w:id="23" w:name="_Toc208304104"/>
      <w:r>
        <w:rPr>
          <w:rFonts w:ascii="Roboto" w:hAnsi="Roboto"/>
          <w:color w:val="auto"/>
          <w:sz w:val="30"/>
          <w:szCs w:val="30"/>
        </w:rPr>
        <w:t xml:space="preserve">GOSPODARSTVO I </w:t>
      </w:r>
      <w:r w:rsidR="00571EB7" w:rsidRPr="00545B87">
        <w:rPr>
          <w:rFonts w:ascii="Roboto" w:hAnsi="Roboto"/>
          <w:color w:val="auto"/>
          <w:sz w:val="30"/>
          <w:szCs w:val="30"/>
        </w:rPr>
        <w:t>PROJEKTI</w:t>
      </w:r>
      <w:bookmarkEnd w:id="23"/>
    </w:p>
    <w:p w14:paraId="26468A93" w14:textId="23F3F675" w:rsidR="00EE420B" w:rsidRPr="00733907" w:rsidRDefault="00641167" w:rsidP="00653394">
      <w:pPr>
        <w:pStyle w:val="ListParagraph"/>
        <w:numPr>
          <w:ilvl w:val="1"/>
          <w:numId w:val="4"/>
        </w:numPr>
        <w:pBdr>
          <w:bottom w:val="single" w:sz="4" w:space="1" w:color="auto"/>
        </w:pBdr>
        <w:rPr>
          <w:rFonts w:ascii="Roboto" w:hAnsi="Roboto"/>
          <w:b/>
          <w:bCs/>
          <w:sz w:val="22"/>
          <w:szCs w:val="22"/>
        </w:rPr>
      </w:pPr>
      <w:r w:rsidRPr="00733907">
        <w:rPr>
          <w:rFonts w:ascii="Roboto" w:hAnsi="Roboto"/>
          <w:b/>
          <w:bCs/>
          <w:sz w:val="22"/>
          <w:szCs w:val="22"/>
        </w:rPr>
        <w:t>PROJEKTI</w:t>
      </w:r>
    </w:p>
    <w:p w14:paraId="0C7DCE0B" w14:textId="77777777" w:rsidR="00F51CFF" w:rsidRPr="00047A89" w:rsidRDefault="00F51CFF" w:rsidP="00641167">
      <w:pPr>
        <w:rPr>
          <w:rFonts w:ascii="Roboto" w:hAnsi="Roboto"/>
          <w:b/>
          <w:bCs/>
          <w:sz w:val="22"/>
          <w:szCs w:val="22"/>
        </w:rPr>
      </w:pPr>
      <w:r w:rsidRPr="00047A89">
        <w:rPr>
          <w:rFonts w:ascii="Roboto" w:hAnsi="Roboto"/>
          <w:b/>
          <w:bCs/>
          <w:sz w:val="22"/>
          <w:szCs w:val="22"/>
        </w:rPr>
        <w:t>Prijave na natječaje i javne pozive/izrada odluka i izvješća po projektima</w:t>
      </w:r>
    </w:p>
    <w:p w14:paraId="55095CD9" w14:textId="77777777" w:rsidR="00047A89" w:rsidRPr="00047A89" w:rsidRDefault="00047A89" w:rsidP="00733907">
      <w:pPr>
        <w:jc w:val="both"/>
        <w:rPr>
          <w:rFonts w:ascii="Roboto" w:hAnsi="Roboto"/>
          <w:sz w:val="22"/>
          <w:szCs w:val="22"/>
        </w:rPr>
      </w:pPr>
      <w:r w:rsidRPr="00047A89">
        <w:rPr>
          <w:rFonts w:ascii="Roboto" w:hAnsi="Roboto"/>
          <w:sz w:val="22"/>
          <w:szCs w:val="22"/>
        </w:rPr>
        <w:t xml:space="preserve">U izvještajnom razdoblju podnesene su prijave projekata na javne natječaje/pozive Zagrebačke županije, Ministarstva regionalnog razvoja i fondova EU, Ministarstva turizma i sporta, Ministarstvo kulture i medija, Ministarstvo znanosti i obrazovanja, Fonda za zaštitu okoliša i energetsku učinkovitost za sufinanciranje dokumentacije /gradnje/rekonstrukcije istih, a planiranih proračunom i Programima. </w:t>
      </w:r>
    </w:p>
    <w:p w14:paraId="0B4A9296"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t>U veljači je izvršena prijava na javni poziv Zagrebačke županije za dodjelu sredstava za provedbu kontrole populacije napuštenih pasa na području Zagrebačke županije za 2025. godine.</w:t>
      </w:r>
    </w:p>
    <w:p w14:paraId="46E63C77"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t>U veljači je izvršena prijava na javni poziv za prijavu programa/projekta za financiranje izgradnje i održavanje objekata i uređaja komunalne infrastrukture u JLS na području ZŽ u 2025. godini s projektom rekonstrukcija/obnova Ulice Vladimira Nazora s izgradnjom oborinske odvodnje</w:t>
      </w:r>
    </w:p>
    <w:p w14:paraId="09AA6F02"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t xml:space="preserve">U veljači izvršna je prijava na javni poziv Zagrebačke županije za prijavu programa /projekta za sufinanciranje poticanja razvoja poduzetničkih zona i poduzetničkih inkubatora u Zagrebačkoj županiji za 2025. godinu s projektima izgradnja oborinske kanalizacije  u Industrijskoj i </w:t>
      </w:r>
      <w:proofErr w:type="spellStart"/>
      <w:r w:rsidRPr="00047A89">
        <w:rPr>
          <w:rFonts w:ascii="Roboto" w:hAnsi="Roboto"/>
          <w:sz w:val="22"/>
          <w:szCs w:val="22"/>
        </w:rPr>
        <w:t>Javorskoj</w:t>
      </w:r>
      <w:proofErr w:type="spellEnd"/>
      <w:r w:rsidRPr="00047A89">
        <w:rPr>
          <w:rFonts w:ascii="Roboto" w:hAnsi="Roboto"/>
          <w:sz w:val="22"/>
          <w:szCs w:val="22"/>
        </w:rPr>
        <w:t xml:space="preserve"> ulici u poduzetničkoj zoni Novaki</w:t>
      </w:r>
    </w:p>
    <w:p w14:paraId="6A716808"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t>U ožujku je izvršena prijava na otvoreni natječaj LAG SAVA na 1. Intervenciju  za modernizaciju javno dostupnih sadržaja na ruralnom prostoru Referentne oznake natječaja: 25-1-1 za provedbu Lokalne razvojne strategije za razdoblje 2023-2027. LAG-a SAVA s projektom Uređenje dječjeg igrališta Markovići u Novakima</w:t>
      </w:r>
    </w:p>
    <w:p w14:paraId="1BB0DF9D" w14:textId="77777777" w:rsidR="00047A89" w:rsidRPr="00047A89" w:rsidRDefault="00047A89" w:rsidP="00733907">
      <w:pPr>
        <w:numPr>
          <w:ilvl w:val="0"/>
          <w:numId w:val="25"/>
        </w:numPr>
        <w:jc w:val="both"/>
        <w:rPr>
          <w:rFonts w:ascii="Roboto" w:hAnsi="Roboto"/>
          <w:sz w:val="22"/>
          <w:szCs w:val="22"/>
        </w:rPr>
      </w:pPr>
      <w:bookmarkStart w:id="24" w:name="_Hlk194565616"/>
      <w:r w:rsidRPr="00047A89">
        <w:rPr>
          <w:rFonts w:ascii="Roboto" w:hAnsi="Roboto"/>
          <w:sz w:val="22"/>
          <w:szCs w:val="22"/>
        </w:rPr>
        <w:t>U ožujku predana je prijava na otvoreni poziv Ministarstva demografije i useljeništva dostupnost kvalitetnih i prištavih sadržaja za djecu u lokalnim zajednicama kroz opremanje i uređenje igrališta za djecu s projektom uređenje dječjeg igrališta u Ulici Gmajna.</w:t>
      </w:r>
    </w:p>
    <w:bookmarkEnd w:id="24"/>
    <w:p w14:paraId="6B7F424E"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t>U ožujku predana je prijava na otvoreni poziv Ministarstva demografije i useljeništva dostupnost kvalitete skrbi za djecu u lokalnim zajednicama kroz poboljšanje materijalnih uvjeta u dječjim vrtićima s projektom Uređenje parka u dječjem vrtiću Slavuj-objekt Strmec.</w:t>
      </w:r>
    </w:p>
    <w:p w14:paraId="0C1F93FD"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t xml:space="preserve">U travnju je izvršena prijava na javni poziv za prijavu programa/projekta za financiranje izgradnje i održavanje objekata i uređaja komunalne infrastrukture u JLS na području ZŽ u 2025. godini s projektom izgradnja fekalne kanalizacije u </w:t>
      </w:r>
      <w:proofErr w:type="spellStart"/>
      <w:r w:rsidRPr="00047A89">
        <w:rPr>
          <w:rFonts w:ascii="Roboto" w:hAnsi="Roboto"/>
          <w:sz w:val="22"/>
          <w:szCs w:val="22"/>
        </w:rPr>
        <w:t>Svetonedeljskoj</w:t>
      </w:r>
      <w:proofErr w:type="spellEnd"/>
      <w:r w:rsidRPr="00047A89">
        <w:rPr>
          <w:rFonts w:ascii="Roboto" w:hAnsi="Roboto"/>
          <w:sz w:val="22"/>
          <w:szCs w:val="22"/>
        </w:rPr>
        <w:t xml:space="preserve"> cesti i </w:t>
      </w:r>
      <w:proofErr w:type="spellStart"/>
      <w:r w:rsidRPr="00047A89">
        <w:rPr>
          <w:rFonts w:ascii="Roboto" w:hAnsi="Roboto"/>
          <w:sz w:val="22"/>
          <w:szCs w:val="22"/>
        </w:rPr>
        <w:t>Gornjostupničkoj</w:t>
      </w:r>
      <w:proofErr w:type="spellEnd"/>
      <w:r w:rsidRPr="00047A89">
        <w:rPr>
          <w:rFonts w:ascii="Roboto" w:hAnsi="Roboto"/>
          <w:sz w:val="22"/>
          <w:szCs w:val="22"/>
        </w:rPr>
        <w:t xml:space="preserve"> ulici sa spojem na GSK1</w:t>
      </w:r>
    </w:p>
    <w:p w14:paraId="327D08E2"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lastRenderedPageBreak/>
        <w:t xml:space="preserve">U travnju je izvršena prijava na javni poziv za prijavu programa/projekta za financiranje izgradnje i održavanje objekata i uređaja komunalne infrastrukture u JLS na području ZŽ u 2025. godini s projektom izgradnja vodoopskrbnih cjevovoda u Ulici Trnac, </w:t>
      </w:r>
      <w:proofErr w:type="spellStart"/>
      <w:r w:rsidRPr="00047A89">
        <w:rPr>
          <w:rFonts w:ascii="Roboto" w:hAnsi="Roboto"/>
          <w:sz w:val="22"/>
          <w:szCs w:val="22"/>
        </w:rPr>
        <w:t>Trničkog</w:t>
      </w:r>
      <w:proofErr w:type="spellEnd"/>
      <w:r w:rsidRPr="00047A89">
        <w:rPr>
          <w:rFonts w:ascii="Roboto" w:hAnsi="Roboto"/>
          <w:sz w:val="22"/>
          <w:szCs w:val="22"/>
        </w:rPr>
        <w:t xml:space="preserve"> Ulici i II Novačkom odvojku.</w:t>
      </w:r>
    </w:p>
    <w:p w14:paraId="5397E70B"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t xml:space="preserve">Zagrebačka županija prijavila je projekt izgradnje školske sportske dvorane u Strmcu (II faza) i proširenje za jedno smjenski rad (III faza)  na poziv NPOO.C3.R1-I2.01 Izgradnja, rekonstrukcija i opremanje osnovnih škola za potrebe jedno smjenskog rada i cjelodnevne škole u okviru Nacionalnog plana oporavka i otpornosti 2021.-2026.,a Grad Sveta Nedelja je partner na projektu te je u tu svrhu u travnju sklopljen Sporazum o partnerstvu u provedbi projekta između Zagrebačke županije, Osnovne škole Sveta Nedelja i Grada Svete Nedelje. </w:t>
      </w:r>
    </w:p>
    <w:p w14:paraId="058775B5" w14:textId="77777777" w:rsidR="00047A89" w:rsidRPr="00047A89" w:rsidRDefault="00047A89" w:rsidP="00733907">
      <w:pPr>
        <w:numPr>
          <w:ilvl w:val="0"/>
          <w:numId w:val="25"/>
        </w:numPr>
        <w:jc w:val="both"/>
        <w:rPr>
          <w:rFonts w:ascii="Roboto" w:hAnsi="Roboto"/>
          <w:sz w:val="22"/>
          <w:szCs w:val="22"/>
        </w:rPr>
      </w:pPr>
      <w:r w:rsidRPr="00047A89">
        <w:rPr>
          <w:rFonts w:ascii="Roboto" w:hAnsi="Roboto"/>
          <w:sz w:val="22"/>
          <w:szCs w:val="22"/>
        </w:rPr>
        <w:t>U ožujku izvršena je prijava na natječaj Od izvora do mora- Provedba novih aktivnosti zaštite okoliša-sadnja drveća u gradovima (takozvano urbano pošumljavanje) u svrhu smanjenja ispuštanja CO2 i temperature zraka u gradovima, koju je objavila Hanza Medija d.o.o.</w:t>
      </w:r>
    </w:p>
    <w:p w14:paraId="38BB49AA" w14:textId="77777777" w:rsidR="00047A89" w:rsidRPr="00047A89" w:rsidRDefault="00047A89" w:rsidP="00047A89">
      <w:pPr>
        <w:rPr>
          <w:rFonts w:ascii="Roboto" w:hAnsi="Roboto"/>
          <w:sz w:val="22"/>
          <w:szCs w:val="22"/>
        </w:rPr>
      </w:pPr>
    </w:p>
    <w:p w14:paraId="0405DF58" w14:textId="77777777" w:rsidR="00047A89" w:rsidRPr="00047A89" w:rsidRDefault="00047A89" w:rsidP="00047A89">
      <w:pPr>
        <w:rPr>
          <w:rFonts w:ascii="Roboto" w:hAnsi="Roboto"/>
          <w:b/>
          <w:bCs/>
          <w:sz w:val="22"/>
          <w:szCs w:val="22"/>
        </w:rPr>
      </w:pPr>
      <w:r w:rsidRPr="00047A89">
        <w:rPr>
          <w:rFonts w:ascii="Roboto" w:hAnsi="Roboto"/>
          <w:b/>
          <w:bCs/>
          <w:sz w:val="22"/>
          <w:szCs w:val="22"/>
        </w:rPr>
        <w:t>Po izvršenim prijavama u ovom izvještajnom razdoblju ili u prethodnim razdobljima dobivene su Odluke o financiranju i/ili sklopljeni su sljedeći ugovori:</w:t>
      </w:r>
    </w:p>
    <w:p w14:paraId="2B3CCC2A"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t xml:space="preserve">Dana 12.03.2025. godine sklopljen je ugovor o sufinanciranju provedbe EU projekta Izgradnja biciklističke staze od Ulice Lug uz ulicu dr. Franje Tuđmana u Svetoj </w:t>
      </w:r>
      <w:proofErr w:type="spellStart"/>
      <w:r w:rsidRPr="00047A89">
        <w:rPr>
          <w:rFonts w:ascii="Roboto" w:hAnsi="Roboto"/>
          <w:sz w:val="22"/>
          <w:szCs w:val="22"/>
        </w:rPr>
        <w:t>Nedelji</w:t>
      </w:r>
      <w:proofErr w:type="spellEnd"/>
      <w:r w:rsidRPr="00047A89">
        <w:rPr>
          <w:rFonts w:ascii="Roboto" w:hAnsi="Roboto"/>
          <w:sz w:val="22"/>
          <w:szCs w:val="22"/>
        </w:rPr>
        <w:t>, faza 1 kojim se dodjeljuju sredstva u iznosu 88.233,19 eura što iznosi 50% vlastitog učešća Grada Svete Nedelje.</w:t>
      </w:r>
    </w:p>
    <w:p w14:paraId="567130E9"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t xml:space="preserve">Dana 04.04.2025. godine sklopljen je ugovor s Zagrebačkom županijom o dodjeli sredstava za provedbu kontrole populacije napuštenih pasa na području Zagrebačke županije u 2025. godini te su dodijeljena sredstva u visini 2.052,00 eura. </w:t>
      </w:r>
    </w:p>
    <w:p w14:paraId="4F6E49B0"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t>Dana 14.04.2025. sklopljen je dodjeli bespovratnih sredstava za projekte koji se financiraju iz Nacionalnog plana oporavka i otpornosti 2021.-2026. za projekt Energetska obnova zgrade DD Novaki na adresi Novaki 16, Novaki između Ministarstva prostornog uređenja, graditeljstva i državne imovine i Fonda za zaštitu okoliša i energetsku učinkovitost s jedne strane i korisnika sredstava Grada Svete Nedelje s druge strane te su dodijeljena sredstva u iznosu 84.188,37 eura.</w:t>
      </w:r>
    </w:p>
    <w:p w14:paraId="550DC61E"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t xml:space="preserve">Dana 14.04.2025. sklopljen je dodjeli bespovratnih sredstava za projekte koji se financiraju iz Nacionalnog plana oporavka i otpornosti 2021.-2026. za projekt Energetska obnova zgrade Sportskog centra </w:t>
      </w:r>
      <w:proofErr w:type="spellStart"/>
      <w:r w:rsidRPr="00047A89">
        <w:rPr>
          <w:rFonts w:ascii="Roboto" w:hAnsi="Roboto"/>
          <w:sz w:val="22"/>
          <w:szCs w:val="22"/>
        </w:rPr>
        <w:t>Bestove</w:t>
      </w:r>
      <w:proofErr w:type="spellEnd"/>
      <w:r w:rsidRPr="00047A89">
        <w:rPr>
          <w:rFonts w:ascii="Roboto" w:hAnsi="Roboto"/>
          <w:sz w:val="22"/>
          <w:szCs w:val="22"/>
        </w:rPr>
        <w:t xml:space="preserve"> na adresi Športska 3, Bestovje između Ministarstva prostornog uređenja, graditeljstva i državne imovine i Fonda za zaštitu okoliša i energetsku učinkovitost s jedne strane i korisnika sredstava Grada Svete Nedelje s druge strane te su dodijeljena sredstva u iznosu 99.964,11 eura.</w:t>
      </w:r>
    </w:p>
    <w:p w14:paraId="0C765D4B"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t>Dana 12.05.2025.godine sklopljen je ugovor o financiranju projektnih prijedloga Poziva za dodjelu bespovratnih sredstava „Dostupnost kvalitetne skrbi za djecu u lokalnim zajednicama kroz poboljšanje materijalnih uvjeta u dječjim vrtićima s Ministarstvom demografije i useljeništva na iznos 43.431,25 eura za nabavu dječjih igrala u sklopu Dječjeg vrtića Slavuj matični objekt stari dio.</w:t>
      </w:r>
    </w:p>
    <w:p w14:paraId="33E5CB68"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lastRenderedPageBreak/>
        <w:t xml:space="preserve">Dana 12.05.2025.godine sklopljen je ugovor o financiranju projektnih prijedloga Poziva za dodjelu bespovratnih sredstava „Dostupnost kvalitetnih i </w:t>
      </w:r>
      <w:proofErr w:type="spellStart"/>
      <w:r w:rsidRPr="00047A89">
        <w:rPr>
          <w:rFonts w:ascii="Roboto" w:hAnsi="Roboto"/>
          <w:sz w:val="22"/>
          <w:szCs w:val="22"/>
        </w:rPr>
        <w:t>priuštivih</w:t>
      </w:r>
      <w:proofErr w:type="spellEnd"/>
      <w:r w:rsidRPr="00047A89">
        <w:rPr>
          <w:rFonts w:ascii="Roboto" w:hAnsi="Roboto"/>
          <w:sz w:val="22"/>
          <w:szCs w:val="22"/>
        </w:rPr>
        <w:t xml:space="preserve"> sadržaja za djecu u lokalnim zajednicama kroz opremanje i uređenje igrališta za djecu s Ministarstvom demografije i useljeništva na iznos 50.000,00 eura za uređenje dječjeg igrališta u Gmajni.</w:t>
      </w:r>
    </w:p>
    <w:p w14:paraId="11B9215C"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t xml:space="preserve">Dana 24.04.2025. godine sklopljen je ugovor s Zagrebačkom županijom u sklopu prijave programa /projekta za sufinanciranje poticanja razvoja poduzetničkih zona i poduzetničkih inkubatora u Zagrebačkoj županiji za 2025. godinu s projektima izgradnja oborinske kanalizacije  u Industrijskoj i </w:t>
      </w:r>
      <w:proofErr w:type="spellStart"/>
      <w:r w:rsidRPr="00047A89">
        <w:rPr>
          <w:rFonts w:ascii="Roboto" w:hAnsi="Roboto"/>
          <w:sz w:val="22"/>
          <w:szCs w:val="22"/>
        </w:rPr>
        <w:t>Javorskoj</w:t>
      </w:r>
      <w:proofErr w:type="spellEnd"/>
      <w:r w:rsidRPr="00047A89">
        <w:rPr>
          <w:rFonts w:ascii="Roboto" w:hAnsi="Roboto"/>
          <w:sz w:val="22"/>
          <w:szCs w:val="22"/>
        </w:rPr>
        <w:t xml:space="preserve"> ulici u poduzetničkoj zoni Novaki na iznos bespovratnih sredstava u iznosu 50.000,00 eura.</w:t>
      </w:r>
    </w:p>
    <w:p w14:paraId="06419254"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t>Dana 22.04.2025. godine sklopljen je ugovor sa Zagrebačkom županijom o sufinanciranju projekata razvoja sustava zbrinjavanja (odvodnje i obrade) otpadnih voda za projekt Obnova Ulice Vladimira Nazora u Bestovju s izgradnjom oborinske kanalizacije na iznos bespovratnih sredstava 50.000,00 eura.</w:t>
      </w:r>
    </w:p>
    <w:p w14:paraId="1C975412" w14:textId="77777777" w:rsidR="00047A89" w:rsidRPr="00047A89" w:rsidRDefault="00047A89" w:rsidP="00733907">
      <w:pPr>
        <w:numPr>
          <w:ilvl w:val="0"/>
          <w:numId w:val="26"/>
        </w:numPr>
        <w:jc w:val="both"/>
        <w:rPr>
          <w:rFonts w:ascii="Roboto" w:hAnsi="Roboto"/>
          <w:sz w:val="22"/>
          <w:szCs w:val="22"/>
        </w:rPr>
      </w:pPr>
      <w:r w:rsidRPr="00047A89">
        <w:rPr>
          <w:rFonts w:ascii="Roboto" w:hAnsi="Roboto"/>
          <w:sz w:val="22"/>
          <w:szCs w:val="22"/>
        </w:rPr>
        <w:t>Dana 11.06.2025. godine dobivena je odluka o odabiru projekta Uređenje dječjeg igrališta Markovići, Novaki u iznosu 53.314.,59 eura od strane Lokalne akcijske grupe SAVA a temelje izvršene prijave na javni poziv. Slijedi donošenje Odluke o financiranju od strane APPRRR koja se očekuje do konca godine.</w:t>
      </w:r>
    </w:p>
    <w:p w14:paraId="7480E8D0" w14:textId="77777777" w:rsidR="00047A89" w:rsidRPr="00047A89" w:rsidRDefault="00047A89" w:rsidP="00733907">
      <w:pPr>
        <w:jc w:val="both"/>
        <w:rPr>
          <w:rFonts w:ascii="Roboto" w:hAnsi="Roboto"/>
          <w:sz w:val="22"/>
          <w:szCs w:val="22"/>
        </w:rPr>
      </w:pPr>
    </w:p>
    <w:p w14:paraId="10706F33" w14:textId="77777777" w:rsidR="00047A89" w:rsidRPr="00047A89" w:rsidRDefault="00047A89" w:rsidP="00733907">
      <w:pPr>
        <w:jc w:val="both"/>
        <w:rPr>
          <w:rFonts w:ascii="Roboto" w:hAnsi="Roboto"/>
          <w:sz w:val="22"/>
          <w:szCs w:val="22"/>
        </w:rPr>
      </w:pPr>
      <w:r w:rsidRPr="00047A89">
        <w:rPr>
          <w:rFonts w:ascii="Roboto" w:hAnsi="Roboto"/>
          <w:sz w:val="22"/>
          <w:szCs w:val="22"/>
        </w:rPr>
        <w:t xml:space="preserve">U izvještajnom razdoblju izrađena su Izvješća opisna i financijska po projektima i programima Zagrebačke županije, Ministarstava, SAFU i FZOEU. </w:t>
      </w:r>
    </w:p>
    <w:p w14:paraId="44669FEA" w14:textId="77777777" w:rsidR="00047A89" w:rsidRPr="00047A89" w:rsidRDefault="00047A89" w:rsidP="00733907">
      <w:pPr>
        <w:jc w:val="both"/>
        <w:rPr>
          <w:rFonts w:ascii="Roboto" w:hAnsi="Roboto"/>
          <w:sz w:val="22"/>
          <w:szCs w:val="22"/>
        </w:rPr>
      </w:pPr>
      <w:r w:rsidRPr="00047A89">
        <w:rPr>
          <w:rFonts w:ascii="Roboto" w:hAnsi="Roboto"/>
          <w:sz w:val="22"/>
          <w:szCs w:val="22"/>
        </w:rPr>
        <w:t xml:space="preserve">Također je izrađeno u veljači Izvješće o izvršenju Provedbenog programa Grada Svete Nedelje za 2024. godinu. </w:t>
      </w:r>
    </w:p>
    <w:p w14:paraId="7A45B958" w14:textId="77777777" w:rsidR="00F51CFF" w:rsidRPr="0025578D" w:rsidRDefault="00F51CFF" w:rsidP="00EE420B">
      <w:pPr>
        <w:rPr>
          <w:b/>
          <w:bCs/>
          <w:color w:val="EE0000"/>
        </w:rPr>
      </w:pPr>
    </w:p>
    <w:p w14:paraId="5FC23E47" w14:textId="2203B506" w:rsidR="00593FDE" w:rsidRPr="00594DC6" w:rsidRDefault="00102D7A" w:rsidP="00202AAF">
      <w:pPr>
        <w:pBdr>
          <w:bottom w:val="single" w:sz="4" w:space="1" w:color="auto"/>
        </w:pBdr>
        <w:jc w:val="both"/>
        <w:rPr>
          <w:rFonts w:ascii="Roboto" w:hAnsi="Roboto"/>
          <w:b/>
          <w:bCs/>
          <w:sz w:val="22"/>
          <w:szCs w:val="22"/>
        </w:rPr>
      </w:pPr>
      <w:r w:rsidRPr="00594DC6">
        <w:rPr>
          <w:rFonts w:ascii="Roboto" w:hAnsi="Roboto"/>
          <w:b/>
          <w:bCs/>
          <w:sz w:val="22"/>
          <w:szCs w:val="22"/>
        </w:rPr>
        <w:t xml:space="preserve">EU PROJEKTI </w:t>
      </w:r>
    </w:p>
    <w:p w14:paraId="0860366B" w14:textId="77777777" w:rsidR="00594DC6" w:rsidRPr="00594DC6" w:rsidRDefault="00594DC6" w:rsidP="00594DC6">
      <w:pPr>
        <w:rPr>
          <w:rFonts w:ascii="Roboto" w:hAnsi="Roboto"/>
          <w:b/>
          <w:sz w:val="22"/>
          <w:szCs w:val="22"/>
          <w:u w:val="single"/>
        </w:rPr>
      </w:pPr>
      <w:bookmarkStart w:id="25" w:name="_Toc465940652"/>
      <w:r w:rsidRPr="00594DC6">
        <w:rPr>
          <w:rFonts w:ascii="Roboto" w:hAnsi="Roboto"/>
          <w:b/>
          <w:sz w:val="22"/>
          <w:szCs w:val="22"/>
          <w:u w:val="single"/>
        </w:rPr>
        <w:t>PROJEKT PROVEDBA MJERA ZAŠTITE DVORCA KERESTINEC, CJELOVITA OBNOVA DVORCA KERESTINEC</w:t>
      </w:r>
    </w:p>
    <w:p w14:paraId="1C96089F" w14:textId="77777777" w:rsidR="00594DC6" w:rsidRPr="00594DC6" w:rsidRDefault="00594DC6" w:rsidP="00733907">
      <w:pPr>
        <w:jc w:val="both"/>
        <w:rPr>
          <w:rFonts w:ascii="Roboto" w:hAnsi="Roboto"/>
          <w:sz w:val="22"/>
          <w:szCs w:val="22"/>
        </w:rPr>
      </w:pPr>
      <w:r w:rsidRPr="00594DC6">
        <w:rPr>
          <w:rFonts w:ascii="Roboto" w:hAnsi="Roboto"/>
          <w:sz w:val="22"/>
          <w:szCs w:val="22"/>
        </w:rPr>
        <w:t xml:space="preserve">Nakon provedene konstruktivne obnove dvorca dana 21.12.2023. godine sklopljen je IV dodatak Ugovoru o dojeli bespovratnih financijskih sredstava iz Fonda solidarnosti Europske unije između Grada Svete Nedelje i Ministarstva kulture i medija kojim su Gradu osigurana sredstva za pripremu projektne dokumentacije za cjelovitu i energetsku obnovu i izvođenje radova cjelovite i energetske obnove nepokretne kulturne baštine ukupnog iznosa 13.749.100,60 eura. </w:t>
      </w:r>
    </w:p>
    <w:p w14:paraId="42D5742F" w14:textId="77777777" w:rsidR="00594DC6" w:rsidRPr="00594DC6" w:rsidRDefault="00594DC6" w:rsidP="00733907">
      <w:pPr>
        <w:jc w:val="both"/>
        <w:rPr>
          <w:rFonts w:ascii="Roboto" w:hAnsi="Roboto"/>
          <w:sz w:val="22"/>
          <w:szCs w:val="22"/>
        </w:rPr>
      </w:pPr>
      <w:r w:rsidRPr="00594DC6">
        <w:rPr>
          <w:rFonts w:ascii="Roboto" w:hAnsi="Roboto"/>
          <w:sz w:val="22"/>
          <w:szCs w:val="22"/>
        </w:rPr>
        <w:t xml:space="preserve">Razdoblje provedbe projekta je do 30.06.2026. godine. </w:t>
      </w:r>
    </w:p>
    <w:p w14:paraId="11D7004D" w14:textId="77777777" w:rsidR="00594DC6" w:rsidRPr="00594DC6" w:rsidRDefault="00594DC6" w:rsidP="00733907">
      <w:pPr>
        <w:jc w:val="both"/>
        <w:rPr>
          <w:rFonts w:ascii="Roboto" w:hAnsi="Roboto"/>
          <w:sz w:val="22"/>
          <w:szCs w:val="22"/>
        </w:rPr>
      </w:pPr>
      <w:r w:rsidRPr="00594DC6">
        <w:rPr>
          <w:rFonts w:ascii="Roboto" w:hAnsi="Roboto"/>
          <w:sz w:val="22"/>
          <w:szCs w:val="22"/>
        </w:rPr>
        <w:t xml:space="preserve">Nakon provedene konstruktivne obnove dvorca osigurana su sredstva za cjelovitu obnovu u iznosu od 9.488.992,44 eura iz Mehanizma za oporavak i otpornost.   </w:t>
      </w:r>
    </w:p>
    <w:p w14:paraId="0033398E" w14:textId="77777777" w:rsidR="00594DC6" w:rsidRPr="00594DC6" w:rsidRDefault="00594DC6" w:rsidP="00733907">
      <w:pPr>
        <w:jc w:val="both"/>
        <w:rPr>
          <w:rFonts w:ascii="Roboto" w:hAnsi="Roboto"/>
          <w:sz w:val="22"/>
          <w:szCs w:val="22"/>
        </w:rPr>
      </w:pPr>
      <w:r w:rsidRPr="00594DC6">
        <w:rPr>
          <w:rFonts w:ascii="Roboto" w:hAnsi="Roboto"/>
          <w:sz w:val="22"/>
          <w:szCs w:val="22"/>
        </w:rPr>
        <w:t xml:space="preserve">U izvještajnom razdoblju sklopljeni su ugovori s izvođačem radova, stručnim nadzorom i voditeljem radova te su započeli radovi na samoj cjelovitoj obnovi dvorca.  S izvođačem radova SPEKTAR GRADNJA </w:t>
      </w:r>
      <w:r w:rsidRPr="00594DC6">
        <w:rPr>
          <w:rFonts w:ascii="Roboto" w:hAnsi="Roboto"/>
          <w:sz w:val="22"/>
          <w:szCs w:val="22"/>
        </w:rPr>
        <w:lastRenderedPageBreak/>
        <w:t xml:space="preserve">d.o.o. iz Hrvatskog Leskovca sklopljen je ugovor dana 05. rujna 2024. godine, a isti je uvedenu posao dana 18.09.2024. godine.  Stručni i projektantski nadzor provodi tvrtka M Plan d.o.o. iz Bjelovara, a voditelj projekta je tvrtka Dunit Građenje d.o.o. iz Zagreba. Uslugu stručnog savjetovanja te administrativno upravljanje projektom provodi tvrtka 3B </w:t>
      </w:r>
      <w:proofErr w:type="spellStart"/>
      <w:r w:rsidRPr="00594DC6">
        <w:rPr>
          <w:rFonts w:ascii="Roboto" w:hAnsi="Roboto"/>
          <w:sz w:val="22"/>
          <w:szCs w:val="22"/>
        </w:rPr>
        <w:t>j.d.o.o</w:t>
      </w:r>
      <w:proofErr w:type="spellEnd"/>
      <w:r w:rsidRPr="00594DC6">
        <w:rPr>
          <w:rFonts w:ascii="Roboto" w:hAnsi="Roboto"/>
          <w:sz w:val="22"/>
          <w:szCs w:val="22"/>
        </w:rPr>
        <w:t xml:space="preserve">. iz Bjelovara. </w:t>
      </w:r>
    </w:p>
    <w:p w14:paraId="4833BD2D" w14:textId="77777777" w:rsidR="00594DC6" w:rsidRPr="00594DC6" w:rsidRDefault="00594DC6" w:rsidP="00733907">
      <w:pPr>
        <w:jc w:val="both"/>
        <w:rPr>
          <w:rFonts w:ascii="Roboto" w:hAnsi="Roboto"/>
          <w:sz w:val="22"/>
          <w:szCs w:val="22"/>
        </w:rPr>
      </w:pPr>
      <w:r w:rsidRPr="00594DC6">
        <w:rPr>
          <w:rFonts w:ascii="Roboto" w:hAnsi="Roboto"/>
          <w:sz w:val="22"/>
          <w:szCs w:val="22"/>
        </w:rPr>
        <w:t>U sklopu provedbe projekta uredno se podnose izvješća i zahtjevi za nadoknadu sredstava prema Ministarstvu kulture i medija. U izvještajnom razdoblju izvršeno je radova u vrijednosti 1.125.058,18 eura od ugovorenih 3.697.013,11 eura.</w:t>
      </w:r>
    </w:p>
    <w:bookmarkEnd w:id="25"/>
    <w:p w14:paraId="03ED30DC" w14:textId="77777777" w:rsidR="00594DC6" w:rsidRPr="00594DC6" w:rsidRDefault="00594DC6" w:rsidP="00594DC6">
      <w:pPr>
        <w:rPr>
          <w:rFonts w:ascii="Roboto" w:hAnsi="Roboto"/>
          <w:b/>
          <w:sz w:val="22"/>
          <w:szCs w:val="22"/>
          <w:u w:val="single"/>
        </w:rPr>
      </w:pPr>
    </w:p>
    <w:p w14:paraId="3D780AB0" w14:textId="77777777" w:rsidR="00594DC6" w:rsidRPr="00594DC6" w:rsidRDefault="00594DC6" w:rsidP="00594DC6">
      <w:pPr>
        <w:rPr>
          <w:rFonts w:ascii="Roboto" w:hAnsi="Roboto"/>
          <w:b/>
          <w:sz w:val="22"/>
          <w:szCs w:val="22"/>
          <w:u w:val="single"/>
        </w:rPr>
      </w:pPr>
      <w:r w:rsidRPr="00594DC6">
        <w:rPr>
          <w:rFonts w:ascii="Roboto" w:hAnsi="Roboto"/>
          <w:b/>
          <w:sz w:val="22"/>
          <w:szCs w:val="22"/>
          <w:u w:val="single"/>
        </w:rPr>
        <w:t xml:space="preserve">PROJEKT DOGRADNJA DJEČJEG VRTIĆA SLAVUJ-II FAZA u naselju Novaki </w:t>
      </w:r>
    </w:p>
    <w:p w14:paraId="413EE691" w14:textId="77777777" w:rsidR="00594DC6" w:rsidRPr="00594DC6" w:rsidRDefault="00594DC6" w:rsidP="00733907">
      <w:pPr>
        <w:jc w:val="both"/>
        <w:rPr>
          <w:rFonts w:ascii="Roboto" w:hAnsi="Roboto"/>
          <w:sz w:val="22"/>
          <w:szCs w:val="22"/>
        </w:rPr>
      </w:pPr>
      <w:bookmarkStart w:id="26" w:name="_Hlk144820226"/>
      <w:r w:rsidRPr="00594DC6">
        <w:rPr>
          <w:rFonts w:ascii="Roboto" w:hAnsi="Roboto"/>
          <w:sz w:val="22"/>
          <w:szCs w:val="22"/>
        </w:rPr>
        <w:t>Ugovor o dodjeli bespovratnih sredstava sklopljen je u ožujku 2023. godine između Grada, Ministarstva znanosti i obrazovanja i Središnje agencije za financiranje i ugovaranje programa i projekata Europske unije. Projekt  se financira iz Mehanizma za oporavak i otpornost: Dogradnja Dječjeg vrtića Slavuj-II faza, NPOO.C3.1.R1-I1.01.0064. u iznosu 649.810,87 Eura.</w:t>
      </w:r>
    </w:p>
    <w:p w14:paraId="25202058" w14:textId="77777777" w:rsidR="00594DC6" w:rsidRPr="00594DC6" w:rsidRDefault="00594DC6" w:rsidP="00733907">
      <w:pPr>
        <w:jc w:val="both"/>
        <w:rPr>
          <w:rFonts w:ascii="Roboto" w:hAnsi="Roboto"/>
          <w:sz w:val="22"/>
          <w:szCs w:val="22"/>
        </w:rPr>
      </w:pPr>
      <w:r w:rsidRPr="00594DC6">
        <w:rPr>
          <w:rFonts w:ascii="Roboto" w:hAnsi="Roboto"/>
          <w:sz w:val="22"/>
          <w:szCs w:val="22"/>
        </w:rPr>
        <w:t xml:space="preserve">26. siječnja.2024. godine izvođač radova Zajednica ponuditelja </w:t>
      </w:r>
      <w:bookmarkStart w:id="27" w:name="_Hlk74245717"/>
      <w:r w:rsidRPr="00594DC6">
        <w:rPr>
          <w:rFonts w:ascii="Roboto" w:hAnsi="Roboto"/>
          <w:sz w:val="22"/>
          <w:szCs w:val="22"/>
        </w:rPr>
        <w:t xml:space="preserve">KOSTAK, komunalno </w:t>
      </w:r>
      <w:proofErr w:type="spellStart"/>
      <w:r w:rsidRPr="00594DC6">
        <w:rPr>
          <w:rFonts w:ascii="Roboto" w:hAnsi="Roboto"/>
          <w:sz w:val="22"/>
          <w:szCs w:val="22"/>
        </w:rPr>
        <w:t>in</w:t>
      </w:r>
      <w:proofErr w:type="spellEnd"/>
      <w:r w:rsidRPr="00594DC6">
        <w:rPr>
          <w:rFonts w:ascii="Roboto" w:hAnsi="Roboto"/>
          <w:sz w:val="22"/>
          <w:szCs w:val="22"/>
        </w:rPr>
        <w:t xml:space="preserve"> gradbeno </w:t>
      </w:r>
      <w:proofErr w:type="spellStart"/>
      <w:r w:rsidRPr="00594DC6">
        <w:rPr>
          <w:rFonts w:ascii="Roboto" w:hAnsi="Roboto"/>
          <w:sz w:val="22"/>
          <w:szCs w:val="22"/>
        </w:rPr>
        <w:t>podjetje</w:t>
      </w:r>
      <w:proofErr w:type="spellEnd"/>
      <w:r w:rsidRPr="00594DC6">
        <w:rPr>
          <w:rFonts w:ascii="Roboto" w:hAnsi="Roboto"/>
          <w:sz w:val="22"/>
          <w:szCs w:val="22"/>
        </w:rPr>
        <w:t xml:space="preserve"> d.d., </w:t>
      </w:r>
      <w:proofErr w:type="spellStart"/>
      <w:r w:rsidRPr="00594DC6">
        <w:rPr>
          <w:rFonts w:ascii="Roboto" w:hAnsi="Roboto"/>
          <w:sz w:val="22"/>
          <w:szCs w:val="22"/>
        </w:rPr>
        <w:t>Leskovaška</w:t>
      </w:r>
      <w:proofErr w:type="spellEnd"/>
      <w:r w:rsidRPr="00594DC6">
        <w:rPr>
          <w:rFonts w:ascii="Roboto" w:hAnsi="Roboto"/>
          <w:sz w:val="22"/>
          <w:szCs w:val="22"/>
        </w:rPr>
        <w:t xml:space="preserve"> cesta 2a, 8270 Krško, Slovenija, i KOSTAK-GRADITELJSTVO TEHNOLOGIJA SIROVINE d.o.o., Bani 75, 10010 Buzin</w:t>
      </w:r>
      <w:bookmarkEnd w:id="27"/>
      <w:r w:rsidRPr="00594DC6">
        <w:rPr>
          <w:rFonts w:ascii="Roboto" w:hAnsi="Roboto"/>
          <w:sz w:val="22"/>
          <w:szCs w:val="22"/>
        </w:rPr>
        <w:t xml:space="preserve"> uveden je u posao te se krenulo s izvođenjem radova. Radovi su završeni 26.11.2024. godine te je održan tehnički pregleda dana 11.prosinca 2024. godine. Također je proveden  otvoreni postupak nabave male vrijednosti za nabavu opreme i namještaja te je dana 17. prosinca sklopljen u govor s tvrtkom TEDING d.o.o. iz Zagreba.  </w:t>
      </w:r>
    </w:p>
    <w:p w14:paraId="0C0D1BB0" w14:textId="77777777" w:rsidR="00594DC6" w:rsidRPr="00594DC6" w:rsidRDefault="00594DC6" w:rsidP="00733907">
      <w:pPr>
        <w:jc w:val="both"/>
        <w:rPr>
          <w:rFonts w:ascii="Roboto" w:hAnsi="Roboto"/>
          <w:sz w:val="22"/>
          <w:szCs w:val="22"/>
        </w:rPr>
      </w:pPr>
      <w:r w:rsidRPr="00594DC6">
        <w:rPr>
          <w:rFonts w:ascii="Roboto" w:hAnsi="Roboto"/>
          <w:sz w:val="22"/>
          <w:szCs w:val="22"/>
        </w:rPr>
        <w:t xml:space="preserve">U izvještajnom razdoblju izvršena je isporuka namještaja i opreme te je dograđeni dio vrtića faza II stavljena u upotrebu. Obavljen je i nadzor od strane nadležnog upravnog odjela Zagrebačke županije te je dobiveno rješenje kojim se utvrđuje da  su ispunjeni propisani uvjeti za rad istog. </w:t>
      </w:r>
    </w:p>
    <w:p w14:paraId="6DEBF24C" w14:textId="77777777" w:rsidR="00594DC6" w:rsidRPr="00594DC6" w:rsidRDefault="00594DC6" w:rsidP="00733907">
      <w:pPr>
        <w:jc w:val="both"/>
        <w:rPr>
          <w:rFonts w:ascii="Roboto" w:hAnsi="Roboto"/>
          <w:sz w:val="22"/>
          <w:szCs w:val="22"/>
        </w:rPr>
      </w:pPr>
      <w:r w:rsidRPr="00594DC6">
        <w:rPr>
          <w:rFonts w:ascii="Roboto" w:hAnsi="Roboto"/>
          <w:sz w:val="22"/>
          <w:szCs w:val="22"/>
        </w:rPr>
        <w:t>Ukupna vrijednost izvršenih radova iznosi 1.779.310,20 eura, odnosno 2.224.137,75 eura s PDV-om dok je ugovoren vrijednost iznosila 2.359.198,82 eura. Vrijednost nabavljene opreme iznosila je 100.475,00 eura s PDV-om.</w:t>
      </w:r>
    </w:p>
    <w:p w14:paraId="1B974513" w14:textId="77777777" w:rsidR="00594DC6" w:rsidRPr="00594DC6" w:rsidRDefault="00594DC6" w:rsidP="00733907">
      <w:pPr>
        <w:jc w:val="both"/>
        <w:rPr>
          <w:rFonts w:ascii="Roboto" w:hAnsi="Roboto"/>
          <w:sz w:val="22"/>
          <w:szCs w:val="22"/>
        </w:rPr>
      </w:pPr>
      <w:r w:rsidRPr="00594DC6">
        <w:rPr>
          <w:rFonts w:ascii="Roboto" w:hAnsi="Roboto"/>
          <w:sz w:val="22"/>
          <w:szCs w:val="22"/>
        </w:rPr>
        <w:t xml:space="preserve">Prema Ministarstvu i SAFU uredno su dostavljani svi potrebni dokumenti i izvješća sukladno Ugovoru o dodjeli bespovratnih sredstava te se provodi promidžba i vidljivost projekta objavom na web i </w:t>
      </w:r>
      <w:proofErr w:type="spellStart"/>
      <w:r w:rsidRPr="00594DC6">
        <w:rPr>
          <w:rFonts w:ascii="Roboto" w:hAnsi="Roboto"/>
          <w:sz w:val="22"/>
          <w:szCs w:val="22"/>
        </w:rPr>
        <w:t>fb</w:t>
      </w:r>
      <w:proofErr w:type="spellEnd"/>
      <w:r w:rsidRPr="00594DC6">
        <w:rPr>
          <w:rFonts w:ascii="Roboto" w:hAnsi="Roboto"/>
          <w:sz w:val="22"/>
          <w:szCs w:val="22"/>
        </w:rPr>
        <w:t xml:space="preserve"> stranicama grada.</w:t>
      </w:r>
    </w:p>
    <w:p w14:paraId="1541A267" w14:textId="77777777" w:rsidR="00594DC6" w:rsidRPr="00594DC6" w:rsidRDefault="00594DC6" w:rsidP="00594DC6">
      <w:pPr>
        <w:rPr>
          <w:rFonts w:ascii="Roboto" w:hAnsi="Roboto"/>
          <w:sz w:val="22"/>
          <w:szCs w:val="22"/>
        </w:rPr>
      </w:pPr>
    </w:p>
    <w:bookmarkEnd w:id="26"/>
    <w:p w14:paraId="11FFFB40" w14:textId="721FC4E0" w:rsidR="00594DC6" w:rsidRPr="00594DC6" w:rsidRDefault="00594DC6" w:rsidP="00594DC6">
      <w:pPr>
        <w:rPr>
          <w:rFonts w:ascii="Roboto" w:hAnsi="Roboto"/>
          <w:b/>
          <w:sz w:val="22"/>
          <w:szCs w:val="22"/>
          <w:u w:val="single"/>
        </w:rPr>
      </w:pPr>
      <w:r w:rsidRPr="00594DC6">
        <w:rPr>
          <w:rFonts w:ascii="Roboto" w:hAnsi="Roboto"/>
          <w:b/>
          <w:sz w:val="22"/>
          <w:szCs w:val="22"/>
          <w:u w:val="single"/>
        </w:rPr>
        <w:t xml:space="preserve">PROJEKT DOGRADNJA DJEČJEG VRTIĆA SLAVUJ-MATIČNI OBJEKT </w:t>
      </w:r>
      <w:r w:rsidR="00733907" w:rsidRPr="00594DC6">
        <w:rPr>
          <w:rFonts w:ascii="Roboto" w:hAnsi="Roboto"/>
          <w:b/>
          <w:sz w:val="22"/>
          <w:szCs w:val="22"/>
          <w:u w:val="single"/>
        </w:rPr>
        <w:t>U NASELJU STRMEC</w:t>
      </w:r>
    </w:p>
    <w:p w14:paraId="245671B6" w14:textId="77777777" w:rsidR="00594DC6" w:rsidRPr="00594DC6" w:rsidRDefault="00594DC6" w:rsidP="00594DC6">
      <w:pPr>
        <w:rPr>
          <w:rFonts w:ascii="Roboto" w:hAnsi="Roboto"/>
          <w:sz w:val="22"/>
          <w:szCs w:val="22"/>
        </w:rPr>
      </w:pPr>
      <w:r w:rsidRPr="00594DC6">
        <w:rPr>
          <w:rFonts w:ascii="Roboto" w:hAnsi="Roboto"/>
          <w:sz w:val="22"/>
          <w:szCs w:val="22"/>
        </w:rPr>
        <w:t>Ugovor o dodjeli bespovratnih sredstava sklopljen je u ožujku 2023. godine između Grada, Ministarstva znanosti i obrazovanja i Središnje agencije za financiranje i ugovaranje programa i projekata Europske unije. Projekt  se financira iz Mehanizma za oporavak i otpornost: Dogradnja Dječjeg vrtića Slavuj-matični objekt u naselju Strmec, NPOO.C3.1.R1-I1.01.0086. u iznosu 649.810,87 Eura.</w:t>
      </w:r>
    </w:p>
    <w:p w14:paraId="23551415" w14:textId="77777777" w:rsidR="00594DC6" w:rsidRPr="00594DC6" w:rsidRDefault="00594DC6" w:rsidP="00594DC6">
      <w:pPr>
        <w:rPr>
          <w:rFonts w:ascii="Roboto" w:hAnsi="Roboto"/>
          <w:sz w:val="22"/>
          <w:szCs w:val="22"/>
        </w:rPr>
      </w:pPr>
      <w:bookmarkStart w:id="28" w:name="_Hlk144883457"/>
      <w:r w:rsidRPr="00594DC6">
        <w:rPr>
          <w:rFonts w:ascii="Roboto" w:hAnsi="Roboto"/>
          <w:sz w:val="22"/>
          <w:szCs w:val="22"/>
        </w:rPr>
        <w:t xml:space="preserve">U izvještajnom razdoblju završeni su radovi na dogradnji DV Slavuj-matični objekt u Strmcu, održan je tehnički pregled te je ishođena uporabna dozvola i primopredaja radova od strane izrađivača DOMUS </w:t>
      </w:r>
      <w:r w:rsidRPr="00594DC6">
        <w:rPr>
          <w:rFonts w:ascii="Roboto" w:hAnsi="Roboto"/>
          <w:sz w:val="22"/>
          <w:szCs w:val="22"/>
        </w:rPr>
        <w:lastRenderedPageBreak/>
        <w:t xml:space="preserve">PLUS d.o.o. iz Zagreb, s tvrtkom BROSIG Projekt d.o.o. iz Zagreba koji obavlja uslugu stručnog nadzora i projektantski nadzor s tvrtkom IPC-inženjering d.o.o. iz Ivanca. </w:t>
      </w:r>
    </w:p>
    <w:p w14:paraId="11F02F9D" w14:textId="77777777" w:rsidR="00594DC6" w:rsidRPr="00594DC6" w:rsidRDefault="00594DC6" w:rsidP="00594DC6">
      <w:pPr>
        <w:rPr>
          <w:rFonts w:ascii="Roboto" w:hAnsi="Roboto"/>
          <w:sz w:val="22"/>
          <w:szCs w:val="22"/>
        </w:rPr>
      </w:pPr>
      <w:r w:rsidRPr="00594DC6">
        <w:rPr>
          <w:rFonts w:ascii="Roboto" w:hAnsi="Roboto"/>
          <w:sz w:val="22"/>
          <w:szCs w:val="22"/>
        </w:rPr>
        <w:t xml:space="preserve">Također je proveden postupak javne nabave za odabir isporučitelja opreme I namještaja te je sklopljen ugovor s tvrtkom </w:t>
      </w:r>
      <w:proofErr w:type="spellStart"/>
      <w:r w:rsidRPr="00594DC6">
        <w:rPr>
          <w:rFonts w:ascii="Roboto" w:hAnsi="Roboto"/>
          <w:sz w:val="22"/>
          <w:szCs w:val="22"/>
        </w:rPr>
        <w:t>Teding</w:t>
      </w:r>
      <w:proofErr w:type="spellEnd"/>
      <w:r w:rsidRPr="00594DC6">
        <w:rPr>
          <w:rFonts w:ascii="Roboto" w:hAnsi="Roboto"/>
          <w:sz w:val="22"/>
          <w:szCs w:val="22"/>
        </w:rPr>
        <w:t xml:space="preserve"> d.o.o. iz Zagreba dana 14.04.2025. godine. Sva oprema je isporučena i postavljena u vrtić s danom 25.06.2025. Vrijednost nabavljene opreme iznosila je 95.795,63 eura s PDV-om.</w:t>
      </w:r>
    </w:p>
    <w:p w14:paraId="465F6689" w14:textId="77777777" w:rsidR="00594DC6" w:rsidRPr="00594DC6" w:rsidRDefault="00594DC6" w:rsidP="00594DC6">
      <w:pPr>
        <w:rPr>
          <w:rFonts w:ascii="Roboto" w:hAnsi="Roboto"/>
          <w:sz w:val="22"/>
          <w:szCs w:val="22"/>
        </w:rPr>
      </w:pPr>
      <w:r w:rsidRPr="00594DC6">
        <w:rPr>
          <w:rFonts w:ascii="Roboto" w:hAnsi="Roboto"/>
          <w:sz w:val="22"/>
          <w:szCs w:val="22"/>
        </w:rPr>
        <w:t>Ukupna vrijednost izvršenih radova iznosi 1.935.366,81 eura, odnosno 2.419.208,53 eura s PDV-om dok je ugovoren vrijednost iznosila 2.423.913,98 eura.</w:t>
      </w:r>
    </w:p>
    <w:p w14:paraId="54ED8111" w14:textId="77777777" w:rsidR="00594DC6" w:rsidRPr="00594DC6" w:rsidRDefault="00594DC6" w:rsidP="00594DC6">
      <w:pPr>
        <w:rPr>
          <w:rFonts w:ascii="Roboto" w:hAnsi="Roboto"/>
          <w:sz w:val="22"/>
          <w:szCs w:val="22"/>
        </w:rPr>
      </w:pPr>
      <w:r w:rsidRPr="00594DC6">
        <w:rPr>
          <w:rFonts w:ascii="Roboto" w:hAnsi="Roboto"/>
          <w:sz w:val="22"/>
          <w:szCs w:val="22"/>
        </w:rPr>
        <w:t xml:space="preserve">Prema Ministarstvu i SAFU uredno su dostavljani svi potrebni dokumenti i izvješća sukladno Ugovoru o dodjeli bespovratnih sredstava te se provodi promidžba i vidljivost projekta objavom na web i </w:t>
      </w:r>
      <w:proofErr w:type="spellStart"/>
      <w:r w:rsidRPr="00594DC6">
        <w:rPr>
          <w:rFonts w:ascii="Roboto" w:hAnsi="Roboto"/>
          <w:sz w:val="22"/>
          <w:szCs w:val="22"/>
        </w:rPr>
        <w:t>fb</w:t>
      </w:r>
      <w:proofErr w:type="spellEnd"/>
      <w:r w:rsidRPr="00594DC6">
        <w:rPr>
          <w:rFonts w:ascii="Roboto" w:hAnsi="Roboto"/>
          <w:sz w:val="22"/>
          <w:szCs w:val="22"/>
        </w:rPr>
        <w:t xml:space="preserve"> stranicama grada.</w:t>
      </w:r>
    </w:p>
    <w:bookmarkEnd w:id="28"/>
    <w:p w14:paraId="367D4736" w14:textId="77777777" w:rsidR="00594DC6" w:rsidRPr="00594DC6" w:rsidRDefault="00594DC6" w:rsidP="00594DC6">
      <w:pPr>
        <w:rPr>
          <w:rFonts w:ascii="Roboto" w:hAnsi="Roboto"/>
          <w:b/>
          <w:sz w:val="22"/>
          <w:szCs w:val="22"/>
          <w:u w:val="single"/>
        </w:rPr>
      </w:pPr>
    </w:p>
    <w:p w14:paraId="7F21BAE1" w14:textId="77777777" w:rsidR="00594DC6" w:rsidRPr="00594DC6" w:rsidRDefault="00594DC6" w:rsidP="00594DC6">
      <w:pPr>
        <w:rPr>
          <w:rFonts w:ascii="Roboto" w:hAnsi="Roboto"/>
          <w:b/>
          <w:bCs/>
          <w:sz w:val="22"/>
          <w:szCs w:val="22"/>
          <w:u w:val="single"/>
        </w:rPr>
      </w:pPr>
      <w:r w:rsidRPr="00594DC6">
        <w:rPr>
          <w:rFonts w:ascii="Roboto" w:hAnsi="Roboto"/>
          <w:b/>
          <w:bCs/>
          <w:sz w:val="22"/>
          <w:szCs w:val="22"/>
          <w:u w:val="single"/>
        </w:rPr>
        <w:t>IX Izmjene i dopune Prostornog plana uređenja Grada Svete Nedelje nove generacije putem elektroničkog sustava „</w:t>
      </w:r>
      <w:proofErr w:type="spellStart"/>
      <w:r w:rsidRPr="00594DC6">
        <w:rPr>
          <w:rFonts w:ascii="Roboto" w:hAnsi="Roboto"/>
          <w:b/>
          <w:bCs/>
          <w:sz w:val="22"/>
          <w:szCs w:val="22"/>
          <w:u w:val="single"/>
        </w:rPr>
        <w:t>ePlanovi</w:t>
      </w:r>
      <w:proofErr w:type="spellEnd"/>
      <w:r w:rsidRPr="00594DC6">
        <w:rPr>
          <w:rFonts w:ascii="Roboto" w:hAnsi="Roboto"/>
          <w:b/>
          <w:bCs/>
          <w:sz w:val="22"/>
          <w:szCs w:val="22"/>
          <w:u w:val="single"/>
        </w:rPr>
        <w:t>“</w:t>
      </w:r>
    </w:p>
    <w:p w14:paraId="4C0B48E4" w14:textId="77777777" w:rsidR="00594DC6" w:rsidRPr="00594DC6" w:rsidRDefault="00594DC6" w:rsidP="00733907">
      <w:pPr>
        <w:jc w:val="both"/>
        <w:rPr>
          <w:rFonts w:ascii="Roboto" w:hAnsi="Roboto"/>
          <w:bCs/>
          <w:sz w:val="22"/>
          <w:szCs w:val="22"/>
        </w:rPr>
      </w:pPr>
      <w:r w:rsidRPr="00594DC6">
        <w:rPr>
          <w:rFonts w:ascii="Roboto" w:hAnsi="Roboto"/>
          <w:bCs/>
          <w:sz w:val="22"/>
          <w:szCs w:val="22"/>
        </w:rPr>
        <w:t>Ugovor o dodjeli bespovratnih sredstava sklopljen je dana 23.05.2024. godine između Ministarstva prostornog uređenja, graditeljstva i državne imovine.</w:t>
      </w:r>
    </w:p>
    <w:p w14:paraId="67F8361B" w14:textId="77777777" w:rsidR="00594DC6" w:rsidRPr="00594DC6" w:rsidRDefault="00594DC6" w:rsidP="00733907">
      <w:pPr>
        <w:jc w:val="both"/>
        <w:rPr>
          <w:rFonts w:ascii="Roboto" w:hAnsi="Roboto"/>
          <w:bCs/>
          <w:sz w:val="22"/>
          <w:szCs w:val="22"/>
        </w:rPr>
      </w:pPr>
      <w:r w:rsidRPr="00594DC6">
        <w:rPr>
          <w:rFonts w:ascii="Roboto" w:hAnsi="Roboto"/>
          <w:bCs/>
          <w:sz w:val="22"/>
          <w:szCs w:val="22"/>
        </w:rPr>
        <w:t xml:space="preserve">Dodijeljena su bespovratna sredstva u iznosu 30.000,00 eura. </w:t>
      </w:r>
    </w:p>
    <w:p w14:paraId="38409D80" w14:textId="77777777" w:rsidR="00594DC6" w:rsidRPr="00594DC6" w:rsidRDefault="00594DC6" w:rsidP="00733907">
      <w:pPr>
        <w:jc w:val="both"/>
        <w:rPr>
          <w:rFonts w:ascii="Roboto" w:hAnsi="Roboto"/>
          <w:bCs/>
          <w:sz w:val="22"/>
          <w:szCs w:val="22"/>
        </w:rPr>
      </w:pPr>
      <w:r w:rsidRPr="00594DC6">
        <w:rPr>
          <w:rFonts w:ascii="Roboto" w:hAnsi="Roboto"/>
          <w:bCs/>
          <w:sz w:val="22"/>
          <w:szCs w:val="22"/>
        </w:rPr>
        <w:t>Razdoblje provedbe 01.01.2024. do 31.12.2025. godine.</w:t>
      </w:r>
    </w:p>
    <w:p w14:paraId="21E6FC5C" w14:textId="77777777" w:rsidR="00594DC6" w:rsidRPr="00594DC6" w:rsidRDefault="00594DC6" w:rsidP="00733907">
      <w:pPr>
        <w:jc w:val="both"/>
        <w:rPr>
          <w:rFonts w:ascii="Roboto" w:hAnsi="Roboto"/>
          <w:sz w:val="22"/>
          <w:szCs w:val="22"/>
        </w:rPr>
      </w:pPr>
      <w:r w:rsidRPr="00594DC6">
        <w:rPr>
          <w:rFonts w:ascii="Roboto" w:hAnsi="Roboto"/>
          <w:sz w:val="22"/>
          <w:szCs w:val="22"/>
        </w:rPr>
        <w:t>Izrađivač je Urbanistički institut Hrvatske d.o.o. iz Zagreba s kojim je sklapanjem ugovora dana 17.10.2024.godine.</w:t>
      </w:r>
    </w:p>
    <w:p w14:paraId="356C2C7D" w14:textId="77777777" w:rsidR="00594DC6" w:rsidRPr="00594DC6" w:rsidRDefault="00594DC6" w:rsidP="00733907">
      <w:pPr>
        <w:jc w:val="both"/>
        <w:rPr>
          <w:rFonts w:ascii="Roboto" w:hAnsi="Roboto"/>
          <w:sz w:val="22"/>
          <w:szCs w:val="22"/>
        </w:rPr>
      </w:pPr>
      <w:r w:rsidRPr="00594DC6">
        <w:rPr>
          <w:rFonts w:ascii="Roboto" w:hAnsi="Roboto"/>
          <w:sz w:val="22"/>
          <w:szCs w:val="22"/>
        </w:rPr>
        <w:t>Dana 18. prosinca je Gradsko vijeće Grad Svete Nedelje na svojoj sjednici donijelo Odluku o izradi i dopuni Prostornog plana uređenja Grada Svete.</w:t>
      </w:r>
    </w:p>
    <w:p w14:paraId="11F393CD" w14:textId="77777777" w:rsidR="00594DC6" w:rsidRPr="00594DC6" w:rsidRDefault="00594DC6" w:rsidP="00733907">
      <w:pPr>
        <w:jc w:val="both"/>
        <w:rPr>
          <w:rFonts w:ascii="Roboto" w:hAnsi="Roboto"/>
          <w:sz w:val="22"/>
          <w:szCs w:val="22"/>
        </w:rPr>
      </w:pPr>
      <w:r w:rsidRPr="00594DC6">
        <w:rPr>
          <w:rFonts w:ascii="Roboto" w:hAnsi="Roboto"/>
          <w:sz w:val="22"/>
          <w:szCs w:val="22"/>
        </w:rPr>
        <w:t>U izvještajnom razdoblju održavani su koordinacijski sastanci s izvršiteljem usluge te je  izrađena okvirna analiza mogućnosti proširenja građevinskih područja temeljem zakonskih mogućnosti i kriterija Prostornog plana Zagrebačke županije te su zaprimani i obrađivani zahtjevu stranaka za izmjenu i dopunu PPUGSVN. Paralelno se provodi i postupak strateške procjene utjecaja na okoliš IX. izmjena i dopuna PPUGSVN.</w:t>
      </w:r>
    </w:p>
    <w:p w14:paraId="4879D186" w14:textId="77777777" w:rsidR="00594DC6" w:rsidRPr="00594DC6" w:rsidRDefault="00594DC6" w:rsidP="00733907">
      <w:pPr>
        <w:jc w:val="both"/>
        <w:rPr>
          <w:rFonts w:ascii="Roboto" w:hAnsi="Roboto"/>
          <w:sz w:val="22"/>
          <w:szCs w:val="22"/>
        </w:rPr>
      </w:pPr>
      <w:r w:rsidRPr="00594DC6">
        <w:rPr>
          <w:rFonts w:ascii="Roboto" w:hAnsi="Roboto"/>
          <w:sz w:val="22"/>
          <w:szCs w:val="22"/>
        </w:rPr>
        <w:t xml:space="preserve">Ministarstvu </w:t>
      </w:r>
      <w:r w:rsidRPr="00594DC6">
        <w:rPr>
          <w:rFonts w:ascii="Roboto" w:hAnsi="Roboto"/>
          <w:bCs/>
          <w:sz w:val="22"/>
          <w:szCs w:val="22"/>
        </w:rPr>
        <w:t>prostornog uređenja, graditeljstva i državne imovine uredno se podnose izvješća o napretku projekta svaka tri mjeseca.</w:t>
      </w:r>
    </w:p>
    <w:p w14:paraId="0467E869" w14:textId="77777777" w:rsidR="00594DC6" w:rsidRPr="00594DC6" w:rsidRDefault="00594DC6" w:rsidP="00594DC6">
      <w:pPr>
        <w:rPr>
          <w:rFonts w:ascii="Roboto" w:hAnsi="Roboto"/>
          <w:bCs/>
          <w:sz w:val="22"/>
          <w:szCs w:val="22"/>
        </w:rPr>
      </w:pPr>
    </w:p>
    <w:p w14:paraId="214BB8BF" w14:textId="77777777" w:rsidR="00594DC6" w:rsidRPr="00594DC6" w:rsidRDefault="00594DC6" w:rsidP="00594DC6">
      <w:pPr>
        <w:rPr>
          <w:rFonts w:ascii="Roboto" w:hAnsi="Roboto"/>
          <w:b/>
          <w:sz w:val="22"/>
          <w:szCs w:val="22"/>
          <w:u w:val="single"/>
        </w:rPr>
      </w:pPr>
      <w:r w:rsidRPr="00594DC6">
        <w:rPr>
          <w:rFonts w:ascii="Roboto" w:hAnsi="Roboto"/>
          <w:b/>
          <w:sz w:val="22"/>
          <w:szCs w:val="22"/>
          <w:u w:val="single"/>
        </w:rPr>
        <w:t>PROJEKT PROVEDBA MJERA PRILAGODBE KLIMATSKIM PROMJENAMA U SVRHU JAČANJA OTPORNOSTI URBANIH SREDINA</w:t>
      </w:r>
    </w:p>
    <w:p w14:paraId="70FB3E7E" w14:textId="77777777" w:rsidR="00594DC6" w:rsidRPr="00594DC6" w:rsidRDefault="00594DC6" w:rsidP="00733907">
      <w:pPr>
        <w:jc w:val="both"/>
        <w:rPr>
          <w:rFonts w:ascii="Roboto" w:hAnsi="Roboto"/>
          <w:bCs/>
          <w:sz w:val="22"/>
          <w:szCs w:val="22"/>
        </w:rPr>
      </w:pPr>
      <w:r w:rsidRPr="00594DC6">
        <w:rPr>
          <w:rFonts w:ascii="Roboto" w:hAnsi="Roboto"/>
          <w:bCs/>
          <w:sz w:val="22"/>
          <w:szCs w:val="22"/>
        </w:rPr>
        <w:t xml:space="preserve">Dana 31. svibnja 2024. godine sklopljen je ugovor o neposrednom sudjelovanju Fonda u sufinanciranju provedbe mjera prilagodbe klimatskim promjenama u svrhu jačanja otpornosti urbanih sredina, </w:t>
      </w:r>
      <w:r w:rsidRPr="00594DC6">
        <w:rPr>
          <w:rFonts w:ascii="Roboto" w:hAnsi="Roboto"/>
          <w:bCs/>
          <w:sz w:val="22"/>
          <w:szCs w:val="22"/>
        </w:rPr>
        <w:lastRenderedPageBreak/>
        <w:t>davanjem sredstava pomoći između Grada Svete Nedelje i Fonda za zaštitu okoliša i energetske učinkovitosti.</w:t>
      </w:r>
    </w:p>
    <w:p w14:paraId="71995012" w14:textId="77777777" w:rsidR="00594DC6" w:rsidRPr="00594DC6" w:rsidRDefault="00594DC6" w:rsidP="00733907">
      <w:pPr>
        <w:jc w:val="both"/>
        <w:rPr>
          <w:rFonts w:ascii="Roboto" w:hAnsi="Roboto"/>
          <w:bCs/>
          <w:sz w:val="22"/>
          <w:szCs w:val="22"/>
        </w:rPr>
      </w:pPr>
      <w:r w:rsidRPr="00594DC6">
        <w:rPr>
          <w:rFonts w:ascii="Roboto" w:hAnsi="Roboto"/>
          <w:bCs/>
          <w:sz w:val="22"/>
          <w:szCs w:val="22"/>
        </w:rPr>
        <w:t xml:space="preserve">Dodijeljena su bespovratna sredstva u iznosu od 183.084,40 eura što čini 80% ukupne vrijednosti projekta. </w:t>
      </w:r>
    </w:p>
    <w:p w14:paraId="21A1BCC0" w14:textId="77777777" w:rsidR="00594DC6" w:rsidRPr="00594DC6" w:rsidRDefault="00594DC6" w:rsidP="00733907">
      <w:pPr>
        <w:jc w:val="both"/>
        <w:rPr>
          <w:rFonts w:ascii="Roboto" w:hAnsi="Roboto"/>
          <w:bCs/>
          <w:sz w:val="22"/>
          <w:szCs w:val="22"/>
        </w:rPr>
      </w:pPr>
      <w:r w:rsidRPr="00594DC6">
        <w:rPr>
          <w:rFonts w:ascii="Roboto" w:hAnsi="Roboto"/>
          <w:bCs/>
          <w:sz w:val="22"/>
          <w:szCs w:val="22"/>
        </w:rPr>
        <w:t xml:space="preserve">U sklopu projekta posaditi će se 485 stabala na području Grada Svete Nedelje te će se provesti edukacije o važnosti i povezanosti mikro i makro flora sa klimatskim promjenama, životnom ciklusu i održavanju stabala s naglaskom na ekološku osviještenost mladih ljudi u Osnovnim školama i Dječjim vrtićima na području Grada Svete Nedelje. </w:t>
      </w:r>
    </w:p>
    <w:p w14:paraId="54D2CF1E" w14:textId="77777777" w:rsidR="00594DC6" w:rsidRPr="00594DC6" w:rsidRDefault="00594DC6" w:rsidP="00733907">
      <w:pPr>
        <w:jc w:val="both"/>
        <w:rPr>
          <w:rFonts w:ascii="Roboto" w:hAnsi="Roboto"/>
          <w:bCs/>
          <w:sz w:val="22"/>
          <w:szCs w:val="22"/>
        </w:rPr>
      </w:pPr>
      <w:r w:rsidRPr="00594DC6">
        <w:rPr>
          <w:rFonts w:ascii="Roboto" w:hAnsi="Roboto"/>
          <w:bCs/>
          <w:sz w:val="22"/>
          <w:szCs w:val="22"/>
        </w:rPr>
        <w:t>U izvještajnom razdoblju okončan je postupak javne nabave robe: Nabava i sadnja drveća u svrhu provedbe mjera prilagodbe klimatskim promjenama na području Grada Svete Nedelje skladanjem ugovora s tvrtkom HOLUS d.o.o iz Zagreba dana 31.03.2025.godine. Ugovorena vrijednost iznosi 184.036,25 eura s PDV-om.</w:t>
      </w:r>
    </w:p>
    <w:p w14:paraId="366082AC" w14:textId="77777777" w:rsidR="00594DC6" w:rsidRPr="00594DC6" w:rsidRDefault="00594DC6" w:rsidP="00733907">
      <w:pPr>
        <w:jc w:val="both"/>
        <w:rPr>
          <w:rFonts w:ascii="Roboto" w:hAnsi="Roboto"/>
          <w:bCs/>
          <w:sz w:val="22"/>
          <w:szCs w:val="22"/>
        </w:rPr>
      </w:pPr>
      <w:r w:rsidRPr="00594DC6">
        <w:rPr>
          <w:rFonts w:ascii="Roboto" w:hAnsi="Roboto"/>
          <w:bCs/>
          <w:sz w:val="22"/>
          <w:szCs w:val="22"/>
        </w:rPr>
        <w:t>Sadnja se planira u jesenskom roku kao i edukacije djece u Osnovnim školama i Dječjim vrtićima.</w:t>
      </w:r>
    </w:p>
    <w:p w14:paraId="2F81D2FB" w14:textId="77777777" w:rsidR="00594DC6" w:rsidRPr="00594DC6" w:rsidRDefault="00594DC6" w:rsidP="00594DC6">
      <w:pPr>
        <w:rPr>
          <w:rFonts w:ascii="Roboto" w:hAnsi="Roboto"/>
          <w:bCs/>
          <w:sz w:val="22"/>
          <w:szCs w:val="22"/>
        </w:rPr>
      </w:pPr>
    </w:p>
    <w:p w14:paraId="2287C080" w14:textId="77777777" w:rsidR="00594DC6" w:rsidRPr="00594DC6" w:rsidRDefault="00594DC6" w:rsidP="00594DC6">
      <w:pPr>
        <w:rPr>
          <w:rFonts w:ascii="Roboto" w:hAnsi="Roboto"/>
          <w:b/>
          <w:sz w:val="22"/>
          <w:szCs w:val="22"/>
          <w:u w:val="single"/>
        </w:rPr>
      </w:pPr>
      <w:r w:rsidRPr="00594DC6">
        <w:rPr>
          <w:rFonts w:ascii="Roboto" w:hAnsi="Roboto"/>
          <w:b/>
          <w:sz w:val="22"/>
          <w:szCs w:val="22"/>
          <w:u w:val="single"/>
        </w:rPr>
        <w:t>PROJEKT IZGRADNJA BICIKLISTIČKE STAZE OD ULICE LUG UZ ULICU DR. FRANJE TUĐMANA U SVETOJ NEDELJI, faza I</w:t>
      </w:r>
    </w:p>
    <w:p w14:paraId="4CF0B5C2" w14:textId="77777777" w:rsidR="00594DC6" w:rsidRPr="00594DC6" w:rsidRDefault="00594DC6" w:rsidP="00733907">
      <w:pPr>
        <w:jc w:val="both"/>
        <w:rPr>
          <w:rFonts w:ascii="Roboto" w:hAnsi="Roboto"/>
          <w:bCs/>
          <w:sz w:val="22"/>
          <w:szCs w:val="22"/>
        </w:rPr>
      </w:pPr>
      <w:r w:rsidRPr="00594DC6">
        <w:rPr>
          <w:rFonts w:ascii="Roboto" w:hAnsi="Roboto"/>
          <w:bCs/>
          <w:sz w:val="22"/>
          <w:szCs w:val="22"/>
        </w:rPr>
        <w:t xml:space="preserve">Ugovor o dodjeli bespovratnih sredstava za projekte koji se financiraju iz „Integralnog teritorijalnog programa“ u financijskom razdoblju 2021.-2027. sklopljen je dana 30.10.2024. godine između upravljačkog tijela Ministarstva regionalnog razvoja i fondova EU i posredničkog tijela za provedbu operacija Središnje agencije za financiranje i ugovaranje programa i projekta Europske unije te predsjedničkog tijela za odabir operacija, Grad Zagreba, s jedne strane i s druge strane korisnika sredstava Grada Svete Nedelje za projekt Izgradnja biciklističke staze od Ulice Lug uz Ulicu dr. Franje Tuđmana u Svetoj </w:t>
      </w:r>
      <w:proofErr w:type="spellStart"/>
      <w:r w:rsidRPr="00594DC6">
        <w:rPr>
          <w:rFonts w:ascii="Roboto" w:hAnsi="Roboto"/>
          <w:bCs/>
          <w:sz w:val="22"/>
          <w:szCs w:val="22"/>
        </w:rPr>
        <w:t>Nedelji</w:t>
      </w:r>
      <w:proofErr w:type="spellEnd"/>
      <w:r w:rsidRPr="00594DC6">
        <w:rPr>
          <w:rFonts w:ascii="Roboto" w:hAnsi="Roboto"/>
          <w:bCs/>
          <w:sz w:val="22"/>
          <w:szCs w:val="22"/>
        </w:rPr>
        <w:t>, faza 1.</w:t>
      </w:r>
    </w:p>
    <w:p w14:paraId="4979A35A" w14:textId="77777777" w:rsidR="00594DC6" w:rsidRPr="00594DC6" w:rsidRDefault="00594DC6" w:rsidP="00733907">
      <w:pPr>
        <w:jc w:val="both"/>
        <w:rPr>
          <w:rFonts w:ascii="Roboto" w:hAnsi="Roboto"/>
          <w:bCs/>
          <w:sz w:val="22"/>
          <w:szCs w:val="22"/>
        </w:rPr>
      </w:pPr>
      <w:r w:rsidRPr="00594DC6">
        <w:rPr>
          <w:rFonts w:ascii="Roboto" w:hAnsi="Roboto"/>
          <w:bCs/>
          <w:sz w:val="22"/>
          <w:szCs w:val="22"/>
        </w:rPr>
        <w:t>U izvještajnom razdoblju proveden je postupak nabava za izvođenje radova, odabir stručnog nadzora, projektantskog nadzora te provođenje promidžbe i vidljivosti projekta.</w:t>
      </w:r>
    </w:p>
    <w:p w14:paraId="5A7C7F4C" w14:textId="77777777" w:rsidR="00594DC6" w:rsidRPr="00594DC6" w:rsidRDefault="00594DC6" w:rsidP="00733907">
      <w:pPr>
        <w:jc w:val="both"/>
        <w:rPr>
          <w:rFonts w:ascii="Roboto" w:hAnsi="Roboto"/>
          <w:bCs/>
          <w:sz w:val="22"/>
          <w:szCs w:val="22"/>
        </w:rPr>
      </w:pPr>
      <w:r w:rsidRPr="00594DC6">
        <w:rPr>
          <w:rFonts w:ascii="Roboto" w:hAnsi="Roboto"/>
          <w:bCs/>
          <w:sz w:val="22"/>
          <w:szCs w:val="22"/>
        </w:rPr>
        <w:t xml:space="preserve">Izvođač radova (zajednica ponuditelja Vrančić obrt iz Svete Nedelje i Hvar d.o.o. iz Samobora) uveden je u posao dana od strane Grada Svete Nedelje, stručnog nadzora </w:t>
      </w:r>
      <w:proofErr w:type="spellStart"/>
      <w:r w:rsidRPr="00594DC6">
        <w:rPr>
          <w:rFonts w:ascii="Roboto" w:hAnsi="Roboto"/>
          <w:bCs/>
          <w:sz w:val="22"/>
          <w:szCs w:val="22"/>
        </w:rPr>
        <w:t>Brosig</w:t>
      </w:r>
      <w:proofErr w:type="spellEnd"/>
      <w:r w:rsidRPr="00594DC6">
        <w:rPr>
          <w:rFonts w:ascii="Roboto" w:hAnsi="Roboto"/>
          <w:bCs/>
          <w:sz w:val="22"/>
          <w:szCs w:val="22"/>
        </w:rPr>
        <w:t xml:space="preserve"> projekt d.o.o. iz Zagreba. Projektantski nadzor provodi tvrtka VIACON d.o.o. iz </w:t>
      </w:r>
      <w:proofErr w:type="spellStart"/>
      <w:r w:rsidRPr="00594DC6">
        <w:rPr>
          <w:rFonts w:ascii="Roboto" w:hAnsi="Roboto"/>
          <w:bCs/>
          <w:sz w:val="22"/>
          <w:szCs w:val="22"/>
        </w:rPr>
        <w:t>Domaslovca</w:t>
      </w:r>
      <w:proofErr w:type="spellEnd"/>
      <w:r w:rsidRPr="00594DC6">
        <w:rPr>
          <w:rFonts w:ascii="Roboto" w:hAnsi="Roboto"/>
          <w:bCs/>
          <w:sz w:val="22"/>
          <w:szCs w:val="22"/>
        </w:rPr>
        <w:t xml:space="preserve"> koja je ujedno i izradila projekt. </w:t>
      </w:r>
    </w:p>
    <w:p w14:paraId="752C6B03" w14:textId="77777777" w:rsidR="00594DC6" w:rsidRPr="00594DC6" w:rsidRDefault="00594DC6" w:rsidP="00733907">
      <w:pPr>
        <w:jc w:val="both"/>
        <w:rPr>
          <w:rFonts w:ascii="Roboto" w:hAnsi="Roboto"/>
          <w:sz w:val="22"/>
          <w:szCs w:val="22"/>
        </w:rPr>
      </w:pPr>
      <w:r w:rsidRPr="00594DC6">
        <w:rPr>
          <w:rFonts w:ascii="Roboto" w:hAnsi="Roboto"/>
          <w:sz w:val="22"/>
          <w:szCs w:val="22"/>
        </w:rPr>
        <w:t>U sklopu provedbe projekta uredno se podnose izvješća i zahtjevi za nadoknadu sredstava. U izvještajnom razdoblju izvršeno je radova u vrijednosti 130.170,73 eura s PDV-om.</w:t>
      </w:r>
    </w:p>
    <w:p w14:paraId="44123B37" w14:textId="77777777" w:rsidR="00594DC6" w:rsidRPr="00594DC6" w:rsidRDefault="00594DC6" w:rsidP="00594DC6">
      <w:pPr>
        <w:rPr>
          <w:rFonts w:ascii="Roboto" w:hAnsi="Roboto"/>
          <w:b/>
          <w:sz w:val="22"/>
          <w:szCs w:val="22"/>
          <w:u w:val="single"/>
        </w:rPr>
      </w:pPr>
    </w:p>
    <w:p w14:paraId="0A7680D4" w14:textId="77777777" w:rsidR="00594DC6" w:rsidRPr="00594DC6" w:rsidRDefault="00594DC6" w:rsidP="00594DC6">
      <w:pPr>
        <w:rPr>
          <w:rFonts w:ascii="Roboto" w:hAnsi="Roboto"/>
          <w:b/>
          <w:sz w:val="22"/>
          <w:szCs w:val="22"/>
          <w:u w:val="single"/>
        </w:rPr>
      </w:pPr>
      <w:r w:rsidRPr="00594DC6">
        <w:rPr>
          <w:rFonts w:ascii="Roboto" w:hAnsi="Roboto"/>
          <w:b/>
          <w:sz w:val="22"/>
          <w:szCs w:val="22"/>
          <w:u w:val="single"/>
        </w:rPr>
        <w:t>PROJEKT IZGRADNJE DVORANE ZA SPORT I REKREACIJU U KERESTINCU</w:t>
      </w:r>
    </w:p>
    <w:p w14:paraId="7F39024E" w14:textId="77777777" w:rsidR="00594DC6" w:rsidRPr="00594DC6" w:rsidRDefault="00594DC6" w:rsidP="00733907">
      <w:pPr>
        <w:jc w:val="both"/>
        <w:rPr>
          <w:rFonts w:ascii="Roboto" w:hAnsi="Roboto"/>
          <w:bCs/>
          <w:sz w:val="22"/>
          <w:szCs w:val="22"/>
        </w:rPr>
      </w:pPr>
      <w:r w:rsidRPr="00594DC6">
        <w:rPr>
          <w:rFonts w:ascii="Roboto" w:hAnsi="Roboto"/>
          <w:bCs/>
          <w:sz w:val="22"/>
          <w:szCs w:val="22"/>
        </w:rPr>
        <w:t>Ugovor o sufinanciranju izgradnje, obnove, održavanja, opremanja i rekonstrukcije sportskih građevina za 2025. godinu za projekt Izgradnja dvorane za sport i rekreaciju u Kerestincu sklopljen je dana 10. veljače 2025. godine između Ministarstva turizma i sporta i Grada Svete Nedelje korisnika sredstava u iznosu 400.000,00 eura.</w:t>
      </w:r>
    </w:p>
    <w:p w14:paraId="491A5A81" w14:textId="77777777" w:rsidR="00594DC6" w:rsidRPr="00594DC6" w:rsidRDefault="00594DC6" w:rsidP="00733907">
      <w:pPr>
        <w:jc w:val="both"/>
        <w:rPr>
          <w:rFonts w:ascii="Roboto" w:hAnsi="Roboto"/>
          <w:bCs/>
          <w:sz w:val="22"/>
          <w:szCs w:val="22"/>
        </w:rPr>
      </w:pPr>
      <w:r w:rsidRPr="00594DC6">
        <w:rPr>
          <w:rFonts w:ascii="Roboto" w:hAnsi="Roboto"/>
          <w:bCs/>
          <w:sz w:val="22"/>
          <w:szCs w:val="22"/>
        </w:rPr>
        <w:lastRenderedPageBreak/>
        <w:t xml:space="preserve">Svi postupci nabave provedeni su u 2024. godini  te je izvođač </w:t>
      </w:r>
      <w:proofErr w:type="spellStart"/>
      <w:r w:rsidRPr="00594DC6">
        <w:rPr>
          <w:rFonts w:ascii="Roboto" w:hAnsi="Roboto"/>
          <w:bCs/>
          <w:sz w:val="22"/>
          <w:szCs w:val="22"/>
        </w:rPr>
        <w:t>Hidroregulacija</w:t>
      </w:r>
      <w:proofErr w:type="spellEnd"/>
      <w:r w:rsidRPr="00594DC6">
        <w:rPr>
          <w:rFonts w:ascii="Roboto" w:hAnsi="Roboto"/>
          <w:bCs/>
          <w:sz w:val="22"/>
          <w:szCs w:val="22"/>
        </w:rPr>
        <w:t xml:space="preserve"> d.o.o. iz Bjelovara uveden u posao u studenom 2024. godine, a u  izvještajnom razdoblju radovi su se uredno izvršavali te su ispostavljane mjesečne situacije.</w:t>
      </w:r>
    </w:p>
    <w:p w14:paraId="130EDD8F" w14:textId="77777777" w:rsidR="00594DC6" w:rsidRPr="00594DC6" w:rsidRDefault="00594DC6" w:rsidP="00733907">
      <w:pPr>
        <w:jc w:val="both"/>
        <w:rPr>
          <w:rFonts w:ascii="Roboto" w:hAnsi="Roboto"/>
          <w:sz w:val="22"/>
          <w:szCs w:val="22"/>
        </w:rPr>
      </w:pPr>
      <w:r w:rsidRPr="00594DC6">
        <w:rPr>
          <w:rFonts w:ascii="Roboto" w:hAnsi="Roboto"/>
          <w:sz w:val="22"/>
          <w:szCs w:val="22"/>
        </w:rPr>
        <w:t>U sklopu provedbe projekta uredno se podnose mjesečna izvješća prema Ministarstvu. Do kraja izvještajnog razdoblja izvršeno je radova u vrijednosti 4.016.053,63  eura s PDV-om.</w:t>
      </w:r>
    </w:p>
    <w:p w14:paraId="3C56707F" w14:textId="77777777" w:rsidR="00594DC6" w:rsidRPr="00594DC6" w:rsidRDefault="00594DC6" w:rsidP="00594DC6">
      <w:pPr>
        <w:rPr>
          <w:rFonts w:ascii="Roboto" w:hAnsi="Roboto"/>
          <w:b/>
          <w:sz w:val="22"/>
          <w:szCs w:val="22"/>
          <w:u w:val="single"/>
        </w:rPr>
      </w:pPr>
    </w:p>
    <w:p w14:paraId="5B267ECB" w14:textId="77777777" w:rsidR="00594DC6" w:rsidRPr="00594DC6" w:rsidRDefault="00594DC6" w:rsidP="00594DC6">
      <w:pPr>
        <w:rPr>
          <w:rFonts w:ascii="Roboto" w:hAnsi="Roboto"/>
          <w:bCs/>
          <w:sz w:val="22"/>
          <w:szCs w:val="22"/>
        </w:rPr>
      </w:pPr>
      <w:r w:rsidRPr="00594DC6">
        <w:rPr>
          <w:rFonts w:ascii="Roboto" w:hAnsi="Roboto"/>
          <w:b/>
          <w:sz w:val="22"/>
          <w:szCs w:val="22"/>
          <w:u w:val="single"/>
        </w:rPr>
        <w:t>ENERGETSKA OBNOVA ZGRADE DRUŠTVENOG DOMA NOVAKI,</w:t>
      </w:r>
      <w:r w:rsidRPr="00594DC6">
        <w:rPr>
          <w:rFonts w:ascii="Roboto" w:hAnsi="Roboto"/>
          <w:b/>
          <w:sz w:val="22"/>
          <w:szCs w:val="22"/>
        </w:rPr>
        <w:t xml:space="preserve"> </w:t>
      </w:r>
      <w:r w:rsidRPr="00594DC6">
        <w:rPr>
          <w:rFonts w:ascii="Roboto" w:hAnsi="Roboto"/>
          <w:bCs/>
          <w:sz w:val="22"/>
          <w:szCs w:val="22"/>
        </w:rPr>
        <w:t>kod projekta: NPOO.C6.1.R1.-I1.04.0340</w:t>
      </w:r>
    </w:p>
    <w:p w14:paraId="6EDB1699" w14:textId="77777777" w:rsidR="00594DC6" w:rsidRPr="00594DC6" w:rsidRDefault="00594DC6" w:rsidP="00733907">
      <w:pPr>
        <w:jc w:val="both"/>
        <w:rPr>
          <w:rFonts w:ascii="Roboto" w:hAnsi="Roboto"/>
          <w:bCs/>
          <w:sz w:val="22"/>
          <w:szCs w:val="22"/>
        </w:rPr>
      </w:pPr>
      <w:bookmarkStart w:id="29" w:name="_Hlk195541817"/>
      <w:r w:rsidRPr="00594DC6">
        <w:rPr>
          <w:rFonts w:ascii="Roboto" w:hAnsi="Roboto"/>
          <w:bCs/>
          <w:sz w:val="22"/>
          <w:szCs w:val="22"/>
        </w:rPr>
        <w:t xml:space="preserve">Ugovor o sufinanciranju energetske obnove zgrade DD Novaki sklopljen je dana 14.04.2025. godine s Ministarstvom prostornog uređenja, graditeljstva i državne imovine, a iznos sufinanciranja prihvatljivih aktivnosti iznosu 84.188,37 eura, a sve temeljem izvršene prijave u okviru Poziva za dodjelu bespovratnih sredstava „Energetska obnova zgrada javnog sektora“. </w:t>
      </w:r>
    </w:p>
    <w:bookmarkEnd w:id="29"/>
    <w:p w14:paraId="65FED827" w14:textId="77777777" w:rsidR="00594DC6" w:rsidRPr="00594DC6" w:rsidRDefault="00594DC6" w:rsidP="00733907">
      <w:pPr>
        <w:jc w:val="both"/>
        <w:rPr>
          <w:rFonts w:ascii="Roboto" w:hAnsi="Roboto"/>
          <w:bCs/>
          <w:sz w:val="22"/>
          <w:szCs w:val="22"/>
        </w:rPr>
      </w:pPr>
      <w:r w:rsidRPr="00594DC6">
        <w:rPr>
          <w:rFonts w:ascii="Roboto" w:hAnsi="Roboto"/>
          <w:bCs/>
          <w:sz w:val="22"/>
          <w:szCs w:val="22"/>
        </w:rPr>
        <w:t>Aktivnosti koje se sufinanciraju: izrada projektne dokumentacije (integrirana ili dubinska obnova) -20,8496404%, energetska obnova -76,7655491%, upravljanje projektom i administracija -80,0163950%, promidžba i vidljivost projekta 85,00000%.</w:t>
      </w:r>
    </w:p>
    <w:p w14:paraId="7CB731A5" w14:textId="77777777" w:rsidR="00594DC6" w:rsidRPr="00594DC6" w:rsidRDefault="00594DC6" w:rsidP="00733907">
      <w:pPr>
        <w:jc w:val="both"/>
        <w:rPr>
          <w:rFonts w:ascii="Roboto" w:hAnsi="Roboto"/>
          <w:sz w:val="22"/>
          <w:szCs w:val="22"/>
        </w:rPr>
      </w:pPr>
      <w:r w:rsidRPr="00594DC6">
        <w:rPr>
          <w:rFonts w:ascii="Roboto" w:hAnsi="Roboto"/>
          <w:sz w:val="22"/>
          <w:szCs w:val="22"/>
        </w:rPr>
        <w:t>U sklopu provedbe projekta uredno se podnose izvješća sukladno Ugovoru.</w:t>
      </w:r>
    </w:p>
    <w:p w14:paraId="1AF89336" w14:textId="77777777" w:rsidR="00594DC6" w:rsidRPr="00594DC6" w:rsidRDefault="00594DC6" w:rsidP="00594DC6">
      <w:pPr>
        <w:rPr>
          <w:rFonts w:ascii="Roboto" w:hAnsi="Roboto"/>
          <w:b/>
          <w:sz w:val="22"/>
          <w:szCs w:val="22"/>
          <w:u w:val="single"/>
        </w:rPr>
      </w:pPr>
    </w:p>
    <w:p w14:paraId="4D34334B" w14:textId="77777777" w:rsidR="00594DC6" w:rsidRPr="00594DC6" w:rsidRDefault="00594DC6" w:rsidP="00594DC6">
      <w:pPr>
        <w:rPr>
          <w:rFonts w:ascii="Roboto" w:hAnsi="Roboto"/>
          <w:bCs/>
          <w:sz w:val="22"/>
          <w:szCs w:val="22"/>
        </w:rPr>
      </w:pPr>
      <w:r w:rsidRPr="00594DC6">
        <w:rPr>
          <w:rFonts w:ascii="Roboto" w:hAnsi="Roboto"/>
          <w:b/>
          <w:sz w:val="22"/>
          <w:szCs w:val="22"/>
          <w:u w:val="single"/>
        </w:rPr>
        <w:t>ENERGETSKA OBNOVA ZGRADE SPORTSKI CENTAR BESTOVJE,</w:t>
      </w:r>
      <w:r w:rsidRPr="00594DC6">
        <w:rPr>
          <w:rFonts w:ascii="Roboto" w:hAnsi="Roboto"/>
          <w:b/>
          <w:sz w:val="22"/>
          <w:szCs w:val="22"/>
        </w:rPr>
        <w:t xml:space="preserve"> </w:t>
      </w:r>
      <w:r w:rsidRPr="00594DC6">
        <w:rPr>
          <w:rFonts w:ascii="Roboto" w:hAnsi="Roboto"/>
          <w:bCs/>
          <w:sz w:val="22"/>
          <w:szCs w:val="22"/>
        </w:rPr>
        <w:t>kod projekta: NPOO.C6.1.R1.-I1.04.0341</w:t>
      </w:r>
    </w:p>
    <w:p w14:paraId="66A09252" w14:textId="56CCC76C" w:rsidR="00594DC6" w:rsidRPr="00594DC6" w:rsidRDefault="00594DC6" w:rsidP="00733907">
      <w:pPr>
        <w:jc w:val="both"/>
        <w:rPr>
          <w:rFonts w:ascii="Roboto" w:hAnsi="Roboto"/>
          <w:bCs/>
          <w:sz w:val="22"/>
          <w:szCs w:val="22"/>
        </w:rPr>
      </w:pPr>
      <w:r w:rsidRPr="00594DC6">
        <w:rPr>
          <w:rFonts w:ascii="Roboto" w:hAnsi="Roboto"/>
          <w:bCs/>
          <w:sz w:val="22"/>
          <w:szCs w:val="22"/>
        </w:rPr>
        <w:t xml:space="preserve">Ugovor o sufinanciranju energetske obnove zgrade Sportskog centra Bestovje sklopljen je dana 14.04.2025. godine s Ministarstvom </w:t>
      </w:r>
      <w:proofErr w:type="spellStart"/>
      <w:r w:rsidRPr="00594DC6">
        <w:rPr>
          <w:rFonts w:ascii="Roboto" w:hAnsi="Roboto"/>
          <w:bCs/>
          <w:sz w:val="22"/>
          <w:szCs w:val="22"/>
        </w:rPr>
        <w:t>pros</w:t>
      </w:r>
      <w:proofErr w:type="spellEnd"/>
      <w:r w:rsidR="00AE4821">
        <w:rPr>
          <w:rFonts w:ascii="Roboto" w:hAnsi="Roboto"/>
          <w:bCs/>
          <w:sz w:val="22"/>
          <w:szCs w:val="22"/>
        </w:rPr>
        <w:t xml:space="preserve"> </w:t>
      </w:r>
      <w:proofErr w:type="spellStart"/>
      <w:r w:rsidRPr="00594DC6">
        <w:rPr>
          <w:rFonts w:ascii="Roboto" w:hAnsi="Roboto"/>
          <w:bCs/>
          <w:sz w:val="22"/>
          <w:szCs w:val="22"/>
        </w:rPr>
        <w:t>tornog</w:t>
      </w:r>
      <w:proofErr w:type="spellEnd"/>
      <w:r w:rsidRPr="00594DC6">
        <w:rPr>
          <w:rFonts w:ascii="Roboto" w:hAnsi="Roboto"/>
          <w:bCs/>
          <w:sz w:val="22"/>
          <w:szCs w:val="22"/>
        </w:rPr>
        <w:t xml:space="preserve"> uređenja, graditeljstva i državne imovine, a iznos sufinanciranja prihvatljivih aktivnosti iznosu 99.964,11 eura, a sve temeljem izvršene prijave u okviru Poziva za dodjelu bespovratnih sredstava „Energetska obnova zgrada javnog sektora“. </w:t>
      </w:r>
    </w:p>
    <w:p w14:paraId="391A37F8" w14:textId="77777777" w:rsidR="00594DC6" w:rsidRPr="00594DC6" w:rsidRDefault="00594DC6" w:rsidP="00733907">
      <w:pPr>
        <w:jc w:val="both"/>
        <w:rPr>
          <w:rFonts w:ascii="Roboto" w:hAnsi="Roboto"/>
          <w:bCs/>
          <w:sz w:val="22"/>
          <w:szCs w:val="22"/>
        </w:rPr>
      </w:pPr>
      <w:r w:rsidRPr="00594DC6">
        <w:rPr>
          <w:rFonts w:ascii="Roboto" w:hAnsi="Roboto"/>
          <w:bCs/>
          <w:sz w:val="22"/>
          <w:szCs w:val="22"/>
        </w:rPr>
        <w:t>Aktivnosti koje se sufinanciraju: izrada projektne dokumentacije (integrirana ili dubinska obnova) -43,7292440%, energetska obnova -59,4506393%, upravljanje projektom i administracija -80,0163950%, promidžba i vidljivost projekta 85,00000%.</w:t>
      </w:r>
    </w:p>
    <w:p w14:paraId="3DE1F950" w14:textId="77777777" w:rsidR="00594DC6" w:rsidRPr="00594DC6" w:rsidRDefault="00594DC6" w:rsidP="00733907">
      <w:pPr>
        <w:jc w:val="both"/>
        <w:rPr>
          <w:rFonts w:ascii="Roboto" w:hAnsi="Roboto"/>
          <w:b/>
          <w:sz w:val="22"/>
          <w:szCs w:val="22"/>
          <w:u w:val="single"/>
        </w:rPr>
      </w:pPr>
      <w:r w:rsidRPr="00594DC6">
        <w:rPr>
          <w:rFonts w:ascii="Roboto" w:hAnsi="Roboto"/>
          <w:sz w:val="22"/>
          <w:szCs w:val="22"/>
        </w:rPr>
        <w:t>U sklopu provedbe projekta uredno se podnose izvješća sukladno Ugovoru.</w:t>
      </w:r>
    </w:p>
    <w:p w14:paraId="0FA09CA3" w14:textId="77777777" w:rsidR="00F51CFF" w:rsidRPr="003E75AB" w:rsidRDefault="00F51CFF" w:rsidP="00EE420B">
      <w:pPr>
        <w:rPr>
          <w:rFonts w:ascii="Roboto" w:hAnsi="Roboto"/>
          <w:sz w:val="22"/>
          <w:szCs w:val="22"/>
        </w:rPr>
      </w:pPr>
    </w:p>
    <w:p w14:paraId="41770117" w14:textId="77777777" w:rsidR="00D968E5" w:rsidRPr="003E75AB" w:rsidRDefault="00D968E5" w:rsidP="00D968E5">
      <w:pPr>
        <w:pBdr>
          <w:bottom w:val="single" w:sz="4" w:space="1" w:color="auto"/>
        </w:pBdr>
        <w:rPr>
          <w:rFonts w:ascii="Roboto" w:hAnsi="Roboto"/>
          <w:b/>
          <w:bCs/>
          <w:sz w:val="22"/>
          <w:szCs w:val="22"/>
        </w:rPr>
      </w:pPr>
      <w:r w:rsidRPr="003E75AB">
        <w:rPr>
          <w:rFonts w:ascii="Roboto" w:hAnsi="Roboto"/>
          <w:b/>
          <w:bCs/>
          <w:sz w:val="22"/>
          <w:szCs w:val="22"/>
        </w:rPr>
        <w:t>PROSTORNO PLANIRANJE</w:t>
      </w:r>
    </w:p>
    <w:p w14:paraId="79C05440" w14:textId="77777777" w:rsidR="003E75AB" w:rsidRPr="003E75AB" w:rsidRDefault="003E75AB" w:rsidP="003E75AB">
      <w:pPr>
        <w:pStyle w:val="BodyText"/>
        <w:jc w:val="both"/>
        <w:rPr>
          <w:rFonts w:ascii="Roboto" w:hAnsi="Roboto" w:cs="Times New Roman"/>
          <w:b/>
          <w:szCs w:val="22"/>
        </w:rPr>
      </w:pPr>
      <w:bookmarkStart w:id="30" w:name="_Hlk177627058"/>
      <w:r w:rsidRPr="003E75AB">
        <w:rPr>
          <w:rFonts w:ascii="Roboto" w:hAnsi="Roboto" w:cs="Times New Roman"/>
          <w:b/>
          <w:szCs w:val="22"/>
        </w:rPr>
        <w:t>IX. IZMJENE I DOPUNE PROSTORNOG PLANA UREĐENJA GRADA SVETE NEDELJE</w:t>
      </w:r>
    </w:p>
    <w:bookmarkEnd w:id="30"/>
    <w:p w14:paraId="0F193F03" w14:textId="77777777" w:rsidR="003E75AB" w:rsidRPr="003E75AB" w:rsidRDefault="003E75AB" w:rsidP="003E75AB">
      <w:pPr>
        <w:suppressAutoHyphens/>
        <w:jc w:val="both"/>
        <w:rPr>
          <w:rFonts w:ascii="Roboto" w:hAnsi="Roboto"/>
          <w:sz w:val="22"/>
          <w:szCs w:val="22"/>
          <w:lang w:eastAsia="ar-SA"/>
        </w:rPr>
      </w:pPr>
      <w:r w:rsidRPr="003E75AB">
        <w:rPr>
          <w:rFonts w:ascii="Roboto" w:hAnsi="Roboto"/>
          <w:sz w:val="22"/>
          <w:szCs w:val="22"/>
          <w:lang w:eastAsia="ar-SA"/>
        </w:rPr>
        <w:t xml:space="preserve">U svrhu izrade </w:t>
      </w:r>
      <w:bookmarkStart w:id="31" w:name="_Hlk207105104"/>
      <w:r w:rsidRPr="003E75AB">
        <w:rPr>
          <w:rFonts w:ascii="Roboto" w:hAnsi="Roboto"/>
          <w:sz w:val="22"/>
          <w:szCs w:val="22"/>
          <w:lang w:eastAsia="ar-SA"/>
        </w:rPr>
        <w:t>IX. izmjena i dopuna Prostornog plana uređenja Grada Svete Nedelje</w:t>
      </w:r>
      <w:bookmarkEnd w:id="31"/>
      <w:r w:rsidRPr="003E75AB">
        <w:rPr>
          <w:rFonts w:ascii="Roboto" w:hAnsi="Roboto"/>
          <w:sz w:val="22"/>
          <w:szCs w:val="22"/>
          <w:lang w:eastAsia="ar-SA"/>
        </w:rPr>
        <w:t xml:space="preserve"> u navedenom periodu, Grad Sveta Nedelja kao nositelj izrade prostornog plana izvršio je sljedeće radnje koje su sastavni dio procesa donošenja novog prostornog plana nakon donošene Odluke o izradi prostornog plana 18. prosinca 2024.god., te po prethodno pribavljenom mišljenju o potrebi provedbe postupka ocjene o potrebi strateške procjene utjecaja izmjena i dopuna Prostornog plana uređenja Grada Svete Nedelje na okoliš, sukladno posebnim zakonima kojima se uređuje okoliš te nakon objavljivanja </w:t>
      </w:r>
      <w:r w:rsidRPr="003E75AB">
        <w:rPr>
          <w:rFonts w:ascii="Roboto" w:hAnsi="Roboto"/>
          <w:sz w:val="22"/>
          <w:szCs w:val="22"/>
          <w:lang w:eastAsia="ar-SA"/>
        </w:rPr>
        <w:lastRenderedPageBreak/>
        <w:t>navedenog u službenom glasilu grada „Glasnik Grada Svete Nedelje broj 9/2024“ i na web stranici JLS Grada Svete Nedelje, izvršeno je redom:</w:t>
      </w:r>
    </w:p>
    <w:p w14:paraId="5693078B" w14:textId="77777777" w:rsidR="003E75AB" w:rsidRPr="003E75AB" w:rsidRDefault="003E75AB" w:rsidP="003E75AB">
      <w:pPr>
        <w:numPr>
          <w:ilvl w:val="0"/>
          <w:numId w:val="32"/>
        </w:numPr>
        <w:suppressAutoHyphens/>
        <w:spacing w:before="0" w:after="0" w:line="240" w:lineRule="auto"/>
        <w:jc w:val="both"/>
        <w:rPr>
          <w:rFonts w:ascii="Roboto" w:hAnsi="Roboto"/>
          <w:sz w:val="22"/>
          <w:szCs w:val="22"/>
          <w:lang w:eastAsia="ar-SA"/>
        </w:rPr>
      </w:pPr>
      <w:r w:rsidRPr="003E75AB">
        <w:rPr>
          <w:rFonts w:ascii="Roboto" w:hAnsi="Roboto"/>
          <w:sz w:val="22"/>
          <w:szCs w:val="22"/>
          <w:lang w:eastAsia="ar-SA"/>
        </w:rPr>
        <w:t>obavijest o donošenju Odluke o izradi prostornog plana</w:t>
      </w:r>
      <w:r w:rsidRPr="003E75AB">
        <w:rPr>
          <w:rFonts w:ascii="Roboto" w:hAnsi="Roboto"/>
          <w:sz w:val="22"/>
          <w:szCs w:val="22"/>
        </w:rPr>
        <w:t xml:space="preserve"> </w:t>
      </w:r>
      <w:r w:rsidRPr="003E75AB">
        <w:rPr>
          <w:rFonts w:ascii="Roboto" w:hAnsi="Roboto"/>
          <w:sz w:val="22"/>
          <w:szCs w:val="22"/>
          <w:lang w:eastAsia="ar-SA"/>
        </w:rPr>
        <w:t>Grada Svete Nedelje objavljena je na web stranici Zagrebačke županije i pismenim je putem poslana susjednim gradovima i općinama kao i susjednim županijama,</w:t>
      </w:r>
    </w:p>
    <w:p w14:paraId="619534D6" w14:textId="77777777" w:rsidR="003E75AB" w:rsidRPr="003E75AB" w:rsidRDefault="003E75AB" w:rsidP="003E75AB">
      <w:pPr>
        <w:numPr>
          <w:ilvl w:val="0"/>
          <w:numId w:val="32"/>
        </w:numPr>
        <w:suppressAutoHyphens/>
        <w:spacing w:before="0" w:after="0" w:line="240" w:lineRule="auto"/>
        <w:jc w:val="both"/>
        <w:rPr>
          <w:rFonts w:ascii="Roboto" w:hAnsi="Roboto"/>
          <w:sz w:val="22"/>
          <w:szCs w:val="22"/>
          <w:lang w:eastAsia="ar-SA"/>
        </w:rPr>
      </w:pPr>
      <w:r w:rsidRPr="003E75AB">
        <w:rPr>
          <w:rFonts w:ascii="Roboto" w:hAnsi="Roboto"/>
          <w:sz w:val="22"/>
          <w:szCs w:val="22"/>
          <w:lang w:eastAsia="ar-SA"/>
        </w:rPr>
        <w:t>pismenim putem svim javnopravnim tijelima poslani su pozivi za dostavu zahtjeva za izradu izmjene i dopune Prostornog plana uređenja Grada Svete Nedelje te da na temelju i u skladu sa sektorskim strategijama, planovima, programima, projektima i studijama u dijelu koji se odnosi na predmetno područje iznesu svoje zahtjeve, razloge, ciljeve, polazišta, stručna rješenja te druga pitanja od značaja za izradu izmjena i dopuna Plana, te je primitak istog potvrđen povratnicama,</w:t>
      </w:r>
    </w:p>
    <w:p w14:paraId="3418F1AD" w14:textId="77777777" w:rsidR="003E75AB" w:rsidRPr="003E75AB" w:rsidRDefault="003E75AB" w:rsidP="003E75AB">
      <w:pPr>
        <w:numPr>
          <w:ilvl w:val="0"/>
          <w:numId w:val="32"/>
        </w:numPr>
        <w:suppressAutoHyphens/>
        <w:spacing w:before="0" w:after="0" w:line="240" w:lineRule="auto"/>
        <w:jc w:val="both"/>
        <w:rPr>
          <w:rFonts w:ascii="Roboto" w:hAnsi="Roboto"/>
          <w:sz w:val="22"/>
          <w:szCs w:val="22"/>
          <w:lang w:eastAsia="ar-SA"/>
        </w:rPr>
      </w:pPr>
      <w:r w:rsidRPr="003E75AB">
        <w:rPr>
          <w:rFonts w:ascii="Roboto" w:hAnsi="Roboto"/>
          <w:sz w:val="22"/>
          <w:szCs w:val="22"/>
          <w:lang w:eastAsia="ar-SA"/>
        </w:rPr>
        <w:t xml:space="preserve">zaprimljeni zahtjevi JPT zavedeni su u sustav </w:t>
      </w:r>
      <w:proofErr w:type="spellStart"/>
      <w:r w:rsidRPr="003E75AB">
        <w:rPr>
          <w:rFonts w:ascii="Roboto" w:hAnsi="Roboto"/>
          <w:sz w:val="22"/>
          <w:szCs w:val="22"/>
          <w:lang w:eastAsia="ar-SA"/>
        </w:rPr>
        <w:t>ePlanovi</w:t>
      </w:r>
      <w:proofErr w:type="spellEnd"/>
      <w:r w:rsidRPr="003E75AB">
        <w:rPr>
          <w:rFonts w:ascii="Roboto" w:hAnsi="Roboto"/>
          <w:sz w:val="22"/>
          <w:szCs w:val="22"/>
          <w:lang w:eastAsia="ar-SA"/>
        </w:rPr>
        <w:t xml:space="preserve"> te su isti poslani dopisom i stručnom izrađivaču predmetnog prostornog plana</w:t>
      </w:r>
    </w:p>
    <w:p w14:paraId="3BFC3DF5" w14:textId="77777777" w:rsidR="003E75AB" w:rsidRPr="003E75AB" w:rsidRDefault="003E75AB" w:rsidP="003E75AB">
      <w:pPr>
        <w:numPr>
          <w:ilvl w:val="0"/>
          <w:numId w:val="32"/>
        </w:numPr>
        <w:spacing w:before="0" w:after="0" w:line="240" w:lineRule="auto"/>
        <w:rPr>
          <w:rFonts w:ascii="Roboto" w:hAnsi="Roboto"/>
          <w:sz w:val="22"/>
          <w:szCs w:val="22"/>
          <w:lang w:eastAsia="ar-SA"/>
        </w:rPr>
      </w:pPr>
      <w:r w:rsidRPr="003E75AB">
        <w:rPr>
          <w:rFonts w:ascii="Roboto" w:hAnsi="Roboto"/>
          <w:sz w:val="22"/>
          <w:szCs w:val="22"/>
          <w:lang w:eastAsia="ar-SA"/>
        </w:rPr>
        <w:t>u sustav „</w:t>
      </w:r>
      <w:proofErr w:type="spellStart"/>
      <w:r w:rsidRPr="003E75AB">
        <w:rPr>
          <w:rFonts w:ascii="Roboto" w:hAnsi="Roboto"/>
          <w:sz w:val="22"/>
          <w:szCs w:val="22"/>
          <w:lang w:eastAsia="ar-SA"/>
        </w:rPr>
        <w:t>ePlanovi</w:t>
      </w:r>
      <w:proofErr w:type="spellEnd"/>
      <w:r w:rsidRPr="003E75AB">
        <w:rPr>
          <w:rFonts w:ascii="Roboto" w:hAnsi="Roboto"/>
          <w:sz w:val="22"/>
          <w:szCs w:val="22"/>
          <w:lang w:eastAsia="ar-SA"/>
        </w:rPr>
        <w:t xml:space="preserve"> editor“ uneseni su podaci po pojedinačnim naseljima, okvirno svaki tjedan jedno statističko naselje od ukupno 14 naselja, te su razmotrene mogućnosti proširenja pojedinih zona odnosno zona namjena. </w:t>
      </w:r>
    </w:p>
    <w:p w14:paraId="56E1BE1D" w14:textId="77777777" w:rsidR="003E75AB" w:rsidRPr="003E75AB" w:rsidRDefault="003E75AB" w:rsidP="003E75AB">
      <w:pPr>
        <w:numPr>
          <w:ilvl w:val="0"/>
          <w:numId w:val="32"/>
        </w:numPr>
        <w:suppressAutoHyphens/>
        <w:spacing w:before="0" w:after="0" w:line="240" w:lineRule="auto"/>
        <w:jc w:val="both"/>
        <w:rPr>
          <w:rFonts w:ascii="Roboto" w:hAnsi="Roboto"/>
          <w:sz w:val="22"/>
          <w:szCs w:val="22"/>
          <w:lang w:eastAsia="ar-SA"/>
        </w:rPr>
      </w:pPr>
      <w:r w:rsidRPr="003E75AB">
        <w:rPr>
          <w:rFonts w:ascii="Roboto" w:hAnsi="Roboto"/>
          <w:sz w:val="22"/>
          <w:szCs w:val="22"/>
          <w:lang w:eastAsia="ar-SA"/>
        </w:rPr>
        <w:t xml:space="preserve">uneseni su postojeći prometni koridori, vodeni koridori, zelene površine, površine društvene namjene, sportsko-rekreativne površine, poslovne i industrijske zone,  područja mjera sanacije istražni prostori za ugljikovodike i </w:t>
      </w:r>
      <w:proofErr w:type="spellStart"/>
      <w:r w:rsidRPr="003E75AB">
        <w:rPr>
          <w:rFonts w:ascii="Roboto" w:hAnsi="Roboto"/>
          <w:sz w:val="22"/>
          <w:szCs w:val="22"/>
          <w:lang w:eastAsia="ar-SA"/>
        </w:rPr>
        <w:t>geotermale</w:t>
      </w:r>
      <w:proofErr w:type="spellEnd"/>
      <w:r w:rsidRPr="003E75AB">
        <w:rPr>
          <w:rFonts w:ascii="Roboto" w:hAnsi="Roboto"/>
          <w:sz w:val="22"/>
          <w:szCs w:val="22"/>
          <w:lang w:eastAsia="ar-SA"/>
        </w:rPr>
        <w:t xml:space="preserve"> itd. sve sukladno zakonskim propisima i Odluci o izradu Plana. </w:t>
      </w:r>
    </w:p>
    <w:p w14:paraId="2D473DC5" w14:textId="77777777" w:rsidR="003E75AB" w:rsidRPr="003E75AB" w:rsidRDefault="003E75AB" w:rsidP="003E75AB">
      <w:pPr>
        <w:numPr>
          <w:ilvl w:val="0"/>
          <w:numId w:val="32"/>
        </w:numPr>
        <w:suppressAutoHyphens/>
        <w:spacing w:before="0" w:after="0" w:line="240" w:lineRule="auto"/>
        <w:jc w:val="both"/>
        <w:rPr>
          <w:rFonts w:ascii="Roboto" w:hAnsi="Roboto"/>
          <w:sz w:val="22"/>
          <w:szCs w:val="22"/>
          <w:lang w:eastAsia="ar-SA"/>
        </w:rPr>
      </w:pPr>
      <w:r w:rsidRPr="003E75AB">
        <w:rPr>
          <w:rFonts w:ascii="Roboto" w:hAnsi="Roboto"/>
          <w:sz w:val="22"/>
          <w:szCs w:val="22"/>
          <w:lang w:eastAsia="ar-SA"/>
        </w:rPr>
        <w:t>Zajednički koordinacijski sastanci nositelja izrade (Grad Sveta Nedjelja) i izrađivača prostornog plana održavaju se na tjednoj razini te se svaki održani sastanak rezimira i evidentira službenim Zapisnikom od strane izrađivača.</w:t>
      </w:r>
    </w:p>
    <w:p w14:paraId="2119833D" w14:textId="77777777" w:rsidR="003E75AB" w:rsidRPr="003E75AB" w:rsidRDefault="003E75AB" w:rsidP="003E75AB">
      <w:pPr>
        <w:suppressAutoHyphens/>
        <w:jc w:val="both"/>
        <w:rPr>
          <w:rFonts w:ascii="Roboto" w:hAnsi="Roboto"/>
          <w:sz w:val="22"/>
          <w:szCs w:val="22"/>
          <w:lang w:eastAsia="ar-SA"/>
        </w:rPr>
      </w:pPr>
    </w:p>
    <w:p w14:paraId="6ACC7860" w14:textId="77777777" w:rsidR="003E75AB" w:rsidRPr="003E75AB" w:rsidRDefault="003E75AB" w:rsidP="003E75AB">
      <w:pPr>
        <w:suppressAutoHyphens/>
        <w:jc w:val="both"/>
        <w:rPr>
          <w:rFonts w:ascii="Roboto" w:hAnsi="Roboto"/>
          <w:sz w:val="22"/>
          <w:szCs w:val="22"/>
          <w:lang w:eastAsia="ar-SA"/>
        </w:rPr>
      </w:pPr>
      <w:r w:rsidRPr="003E75AB">
        <w:rPr>
          <w:rFonts w:ascii="Roboto" w:hAnsi="Roboto"/>
          <w:sz w:val="22"/>
          <w:szCs w:val="22"/>
          <w:lang w:eastAsia="ar-SA"/>
        </w:rPr>
        <w:t>Nastavlja se procedura izrade i donošenja novog Prostornog plana uređenja Grada Svete Nedelje prema okvirnoj dinamici predloženih aktivnosti koja ovisi o opsegu i specifičnosti situacija pri usklađenju važećeg Plana i stvarnim stanjem.</w:t>
      </w:r>
    </w:p>
    <w:p w14:paraId="3D4F5DC8" w14:textId="77777777" w:rsidR="003E75AB" w:rsidRPr="003E75AB" w:rsidRDefault="003E75AB" w:rsidP="003E75AB">
      <w:pPr>
        <w:jc w:val="both"/>
        <w:rPr>
          <w:rFonts w:ascii="Roboto" w:hAnsi="Roboto"/>
          <w:b/>
          <w:bCs/>
          <w:sz w:val="22"/>
          <w:szCs w:val="22"/>
        </w:rPr>
      </w:pPr>
    </w:p>
    <w:p w14:paraId="28CD92A8" w14:textId="77777777" w:rsidR="003E75AB" w:rsidRPr="003E75AB" w:rsidRDefault="003E75AB" w:rsidP="008B433D">
      <w:pPr>
        <w:pBdr>
          <w:bottom w:val="single" w:sz="4" w:space="1" w:color="auto"/>
        </w:pBdr>
        <w:jc w:val="both"/>
        <w:rPr>
          <w:rFonts w:ascii="Roboto" w:hAnsi="Roboto"/>
          <w:b/>
          <w:bCs/>
          <w:sz w:val="22"/>
          <w:szCs w:val="22"/>
        </w:rPr>
      </w:pPr>
      <w:r w:rsidRPr="003E75AB">
        <w:rPr>
          <w:rFonts w:ascii="Roboto" w:hAnsi="Roboto"/>
          <w:b/>
          <w:bCs/>
          <w:sz w:val="22"/>
          <w:szCs w:val="22"/>
        </w:rPr>
        <w:t>STRATEŠKA PROCJENA UTJECAJA NA OKOLIŠ IX. IZMJENA I DOPUNA PROSTORNOG PLANA UREĐENJA GRADA SVETE NEDELJE</w:t>
      </w:r>
    </w:p>
    <w:p w14:paraId="555C977D" w14:textId="77777777" w:rsidR="003E75AB" w:rsidRPr="003E75AB" w:rsidRDefault="003E75AB" w:rsidP="003E75AB">
      <w:pPr>
        <w:jc w:val="both"/>
        <w:rPr>
          <w:rFonts w:ascii="Roboto" w:hAnsi="Roboto"/>
          <w:sz w:val="22"/>
          <w:szCs w:val="22"/>
        </w:rPr>
      </w:pPr>
      <w:r w:rsidRPr="003E75AB">
        <w:rPr>
          <w:rFonts w:ascii="Roboto" w:hAnsi="Roboto"/>
          <w:bCs/>
          <w:sz w:val="22"/>
          <w:szCs w:val="22"/>
        </w:rPr>
        <w:t>Tokom ovog izvještajnog razdoblja u postupku izrade Strateške procjene utjecaja na okoliš IX. izmjena i dopuna Prostornog plana uređenja Grada Svete Nedelje te nakon d</w:t>
      </w:r>
      <w:r w:rsidRPr="003E75AB">
        <w:rPr>
          <w:rFonts w:ascii="Roboto" w:hAnsi="Roboto"/>
          <w:sz w:val="22"/>
          <w:szCs w:val="22"/>
          <w:lang w:eastAsia="ar-SA"/>
        </w:rPr>
        <w:t>onesene Odluke o započinjanju postupka strateške procjene utjecaja na okoliš izmjene i dopune Prostornog plana uređenja Grada Svete Nedelje dana 4. prosinca 2024.god.,  izvršeno je redom:</w:t>
      </w:r>
    </w:p>
    <w:p w14:paraId="5C2C853A" w14:textId="77777777" w:rsidR="003E75AB" w:rsidRPr="003E75AB" w:rsidRDefault="003E75AB" w:rsidP="003E75AB">
      <w:pPr>
        <w:numPr>
          <w:ilvl w:val="0"/>
          <w:numId w:val="31"/>
        </w:numPr>
        <w:spacing w:before="0" w:after="0" w:line="240" w:lineRule="auto"/>
        <w:rPr>
          <w:rFonts w:ascii="Roboto" w:hAnsi="Roboto"/>
          <w:sz w:val="22"/>
          <w:szCs w:val="22"/>
          <w:lang w:eastAsia="ar-SA"/>
        </w:rPr>
      </w:pPr>
      <w:r w:rsidRPr="003E75AB">
        <w:rPr>
          <w:rFonts w:ascii="Roboto" w:hAnsi="Roboto"/>
          <w:sz w:val="22"/>
          <w:szCs w:val="22"/>
          <w:lang w:eastAsia="ar-SA"/>
        </w:rPr>
        <w:t>upućeni su Pozivi za dostavu mišljenja o sadržaju i razini obuhvata podataka koji se moraju obraditi u Strateškoj studiji kao i pozivi prema svim nadležnim tijelima u postupku na konzultacije o sadržaju Strateške studije,</w:t>
      </w:r>
      <w:r w:rsidRPr="003E75AB">
        <w:rPr>
          <w:rFonts w:ascii="Roboto" w:hAnsi="Roboto"/>
          <w:sz w:val="22"/>
          <w:szCs w:val="22"/>
        </w:rPr>
        <w:t xml:space="preserve"> </w:t>
      </w:r>
      <w:r w:rsidRPr="003E75AB">
        <w:rPr>
          <w:rFonts w:ascii="Roboto" w:hAnsi="Roboto"/>
          <w:sz w:val="22"/>
          <w:szCs w:val="22"/>
          <w:lang w:eastAsia="ar-SA"/>
        </w:rPr>
        <w:t>te je primitak istih potvrđen povratnicama,</w:t>
      </w:r>
    </w:p>
    <w:p w14:paraId="32FFF4B6" w14:textId="77777777" w:rsidR="003E75AB" w:rsidRPr="003E75AB" w:rsidRDefault="003E75AB" w:rsidP="003E75AB">
      <w:pPr>
        <w:numPr>
          <w:ilvl w:val="0"/>
          <w:numId w:val="31"/>
        </w:numPr>
        <w:spacing w:before="0" w:after="0" w:line="240" w:lineRule="auto"/>
        <w:jc w:val="both"/>
        <w:rPr>
          <w:rFonts w:ascii="Roboto" w:hAnsi="Roboto"/>
          <w:sz w:val="22"/>
          <w:szCs w:val="22"/>
        </w:rPr>
      </w:pPr>
      <w:r w:rsidRPr="003E75AB">
        <w:rPr>
          <w:rFonts w:ascii="Roboto" w:hAnsi="Roboto"/>
          <w:sz w:val="22"/>
          <w:szCs w:val="22"/>
          <w:lang w:eastAsia="ar-SA"/>
        </w:rPr>
        <w:t>dana 08.svibnja 2025.god. održane su konzultacije te je javno izlaganje sadržaja i razine obuhvata podataka koji se moraju obraditi u strateškoj studiji utjecaja na okoliš izmjena i dopuna Prostornog plana uređenja Grada Svete Nedelje te je o istom izrađen Zapisnik od strane nositelja izrade,</w:t>
      </w:r>
    </w:p>
    <w:p w14:paraId="205BC083" w14:textId="77777777" w:rsidR="003E75AB" w:rsidRDefault="003E75AB" w:rsidP="003E75AB">
      <w:pPr>
        <w:numPr>
          <w:ilvl w:val="0"/>
          <w:numId w:val="31"/>
        </w:numPr>
        <w:spacing w:before="0" w:after="0" w:line="240" w:lineRule="auto"/>
        <w:jc w:val="both"/>
        <w:rPr>
          <w:rFonts w:ascii="Roboto" w:hAnsi="Roboto"/>
          <w:sz w:val="22"/>
          <w:szCs w:val="22"/>
        </w:rPr>
      </w:pPr>
      <w:r w:rsidRPr="003E75AB">
        <w:rPr>
          <w:rFonts w:ascii="Roboto" w:hAnsi="Roboto"/>
          <w:sz w:val="22"/>
          <w:szCs w:val="22"/>
        </w:rPr>
        <w:t>zaprimljeni zahtjevi prema Pozivu za dostavu mišljenja o sadržaju i razini obuhvata podataka koji se moraju obraditi u Strateškoj studiji nadležnih htjela proslijeđeni su izrađivaču na daljnju obradu.</w:t>
      </w:r>
    </w:p>
    <w:p w14:paraId="2E56D541" w14:textId="77777777" w:rsidR="008B433D" w:rsidRDefault="008B433D" w:rsidP="008B433D">
      <w:pPr>
        <w:spacing w:before="0" w:after="0" w:line="240" w:lineRule="auto"/>
        <w:jc w:val="both"/>
        <w:rPr>
          <w:rFonts w:ascii="Roboto" w:hAnsi="Roboto"/>
          <w:sz w:val="22"/>
          <w:szCs w:val="22"/>
        </w:rPr>
      </w:pPr>
    </w:p>
    <w:p w14:paraId="328D89F2" w14:textId="77777777" w:rsidR="008B433D" w:rsidRPr="003E75AB" w:rsidRDefault="008B433D" w:rsidP="008B433D">
      <w:pPr>
        <w:spacing w:before="0" w:after="0" w:line="240" w:lineRule="auto"/>
        <w:jc w:val="both"/>
        <w:rPr>
          <w:rFonts w:ascii="Roboto" w:hAnsi="Roboto"/>
          <w:sz w:val="22"/>
          <w:szCs w:val="22"/>
        </w:rPr>
      </w:pPr>
    </w:p>
    <w:p w14:paraId="3753099D" w14:textId="77777777" w:rsidR="003E75AB" w:rsidRPr="003E75AB" w:rsidRDefault="003E75AB" w:rsidP="008B433D">
      <w:pPr>
        <w:pBdr>
          <w:bottom w:val="single" w:sz="4" w:space="1" w:color="auto"/>
        </w:pBdr>
        <w:jc w:val="both"/>
        <w:rPr>
          <w:rFonts w:ascii="Roboto" w:hAnsi="Roboto"/>
          <w:b/>
          <w:bCs/>
          <w:sz w:val="22"/>
          <w:szCs w:val="22"/>
        </w:rPr>
      </w:pPr>
      <w:r w:rsidRPr="003E75AB">
        <w:rPr>
          <w:rFonts w:ascii="Roboto" w:hAnsi="Roboto"/>
          <w:b/>
          <w:bCs/>
          <w:sz w:val="22"/>
          <w:szCs w:val="22"/>
        </w:rPr>
        <w:lastRenderedPageBreak/>
        <w:t xml:space="preserve">ANALIZA ZAPRIMLJENIH INICIJATIVA ZA IZRADU PROSTORNOG PLANA </w:t>
      </w:r>
    </w:p>
    <w:p w14:paraId="53DB0445" w14:textId="77777777" w:rsidR="003E75AB" w:rsidRPr="003E75AB" w:rsidRDefault="003E75AB" w:rsidP="003E75AB">
      <w:pPr>
        <w:jc w:val="both"/>
        <w:rPr>
          <w:rFonts w:ascii="Roboto" w:hAnsi="Roboto"/>
          <w:sz w:val="22"/>
          <w:szCs w:val="22"/>
        </w:rPr>
      </w:pPr>
      <w:r w:rsidRPr="003E75AB">
        <w:rPr>
          <w:rFonts w:ascii="Roboto" w:hAnsi="Roboto"/>
          <w:sz w:val="22"/>
          <w:szCs w:val="22"/>
        </w:rPr>
        <w:t>Sukladno članku 85. stavak 1. Zakona o prostornom uređenju (NN 153/13, 65/17, 114/18, 39/19, 98/19 – u nastavku: Zakon), izradu prostornog plana lokalne razine, kao i njegovih izmjena i dopuna može inicirati svatko, a temeljem odredbe stavka 2. istog članka Gradonačelnik je dužan, najmanje jednom u kalendarskoj godini, izvijestiti Gradsko vijeće o zaključcima stručne analize zaprimljenih inicijativa u svrhu utvrđivanja osnovanosti pokretanja postupaka za izradu i donošenje prostornog plana, odnosno njegovih izmjena i dopuna.</w:t>
      </w:r>
    </w:p>
    <w:p w14:paraId="143FA06A" w14:textId="77777777" w:rsidR="003E75AB" w:rsidRPr="003E75AB" w:rsidRDefault="003E75AB" w:rsidP="003E75AB">
      <w:pPr>
        <w:jc w:val="both"/>
        <w:rPr>
          <w:rFonts w:ascii="Roboto" w:hAnsi="Roboto"/>
          <w:sz w:val="22"/>
          <w:szCs w:val="22"/>
          <w:lang w:eastAsia="ar-SA"/>
        </w:rPr>
      </w:pPr>
      <w:r w:rsidRPr="003E75AB">
        <w:rPr>
          <w:rFonts w:ascii="Roboto" w:hAnsi="Roboto"/>
          <w:sz w:val="22"/>
          <w:szCs w:val="22"/>
        </w:rPr>
        <w:t xml:space="preserve">U provedenoj analizi zaprimljenih inicijativa za izradu prostornog plana je utvrđeno da je </w:t>
      </w:r>
      <w:r w:rsidRPr="003E75AB">
        <w:rPr>
          <w:rFonts w:ascii="Roboto" w:hAnsi="Roboto"/>
          <w:sz w:val="22"/>
          <w:szCs w:val="22"/>
          <w:lang w:eastAsia="ar-SA"/>
        </w:rPr>
        <w:t>tijekom prve polovice 2025.godine od strane zainteresirane javnosti, zaprimljeno je sveukupno</w:t>
      </w:r>
      <w:r w:rsidRPr="003E75AB">
        <w:rPr>
          <w:rFonts w:ascii="Roboto" w:hAnsi="Roboto"/>
          <w:b/>
          <w:bCs/>
          <w:sz w:val="22"/>
          <w:szCs w:val="22"/>
          <w:lang w:eastAsia="ar-SA"/>
        </w:rPr>
        <w:t xml:space="preserve"> 475 inicijativa za izmjenu PPU Grada Svete Nedelje</w:t>
      </w:r>
      <w:r w:rsidRPr="003E75AB">
        <w:rPr>
          <w:rFonts w:ascii="Roboto" w:hAnsi="Roboto"/>
          <w:sz w:val="22"/>
          <w:szCs w:val="22"/>
          <w:lang w:eastAsia="ar-SA"/>
        </w:rPr>
        <w:t xml:space="preserve"> od čega je 450 inicijativa zaprimljenih do 31.03.2025.god. kada je bio određen rok za zaprimanje zahtjeva za promjenu prostornog plana odnosno inicijativa građana koji će biti sagledani u okviru izrade IX. izmjena i dopuna Prostornog plana uređenja Grada Svete Nedelje. Preostalih 25 inicijativa zaprimljeno je u periodu nakon 31.03.2025. do 30.06.2025.godine. </w:t>
      </w:r>
    </w:p>
    <w:p w14:paraId="67F9B1B6" w14:textId="77777777" w:rsidR="003E75AB" w:rsidRPr="003E75AB" w:rsidRDefault="003E75AB" w:rsidP="003E75AB">
      <w:pPr>
        <w:jc w:val="both"/>
        <w:rPr>
          <w:rFonts w:ascii="Roboto" w:hAnsi="Roboto"/>
          <w:sz w:val="22"/>
          <w:szCs w:val="22"/>
          <w:lang w:eastAsia="ar-SA"/>
        </w:rPr>
      </w:pPr>
      <w:r w:rsidRPr="003E75AB">
        <w:rPr>
          <w:rFonts w:ascii="Roboto" w:hAnsi="Roboto"/>
          <w:sz w:val="22"/>
          <w:szCs w:val="22"/>
          <w:lang w:eastAsia="ar-SA"/>
        </w:rPr>
        <w:t>Najveći dio do sada pristiglih primjedbi odnosi se na izmjenu i dopunu grafičkog dijela plana u smislu proširenja građevinskog područja naselja – pretežno stambene namjene.</w:t>
      </w:r>
    </w:p>
    <w:p w14:paraId="7995E7F6" w14:textId="77777777" w:rsidR="003E75AB" w:rsidRPr="003E75AB" w:rsidRDefault="003E75AB" w:rsidP="003E75AB">
      <w:pPr>
        <w:jc w:val="both"/>
        <w:rPr>
          <w:rFonts w:ascii="Roboto" w:hAnsi="Roboto"/>
          <w:b/>
          <w:bCs/>
          <w:sz w:val="22"/>
          <w:szCs w:val="22"/>
        </w:rPr>
      </w:pPr>
    </w:p>
    <w:p w14:paraId="06F0CDF8" w14:textId="77777777" w:rsidR="003E75AB" w:rsidRPr="003E75AB" w:rsidRDefault="003E75AB" w:rsidP="008B433D">
      <w:pPr>
        <w:pBdr>
          <w:bottom w:val="single" w:sz="4" w:space="1" w:color="auto"/>
        </w:pBdr>
        <w:jc w:val="both"/>
        <w:rPr>
          <w:rFonts w:ascii="Roboto" w:hAnsi="Roboto"/>
          <w:b/>
          <w:bCs/>
          <w:sz w:val="22"/>
          <w:szCs w:val="22"/>
        </w:rPr>
      </w:pPr>
      <w:r w:rsidRPr="003E75AB">
        <w:rPr>
          <w:rFonts w:ascii="Roboto" w:hAnsi="Roboto"/>
          <w:b/>
          <w:bCs/>
          <w:sz w:val="22"/>
          <w:szCs w:val="22"/>
        </w:rPr>
        <w:t>IZVJEŠĆE O STANJU U PROSTORU</w:t>
      </w:r>
    </w:p>
    <w:p w14:paraId="0FB47982" w14:textId="77777777" w:rsidR="003E75AB" w:rsidRPr="003E75AB" w:rsidRDefault="003E75AB" w:rsidP="003E75AB">
      <w:pPr>
        <w:jc w:val="both"/>
        <w:rPr>
          <w:rFonts w:ascii="Roboto" w:hAnsi="Roboto"/>
          <w:sz w:val="22"/>
          <w:szCs w:val="22"/>
        </w:rPr>
      </w:pPr>
      <w:r w:rsidRPr="003E75AB">
        <w:rPr>
          <w:rFonts w:ascii="Roboto" w:hAnsi="Roboto"/>
          <w:sz w:val="22"/>
          <w:szCs w:val="22"/>
        </w:rPr>
        <w:t xml:space="preserve">Sukladno </w:t>
      </w:r>
      <w:r w:rsidRPr="003E75AB">
        <w:rPr>
          <w:rFonts w:ascii="Roboto" w:hAnsi="Roboto"/>
          <w:i/>
          <w:iCs/>
          <w:sz w:val="22"/>
          <w:szCs w:val="22"/>
        </w:rPr>
        <w:t>Pravilniku o sadržaju i obveznim prostornim pokazateljima Izvješća o stanju u prostoru (NN 48/41, 19/15)</w:t>
      </w:r>
      <w:r w:rsidRPr="003E75AB">
        <w:rPr>
          <w:rFonts w:ascii="Roboto" w:hAnsi="Roboto"/>
          <w:sz w:val="22"/>
          <w:szCs w:val="22"/>
        </w:rPr>
        <w:t xml:space="preserve"> te u odnosu na prethodno izrađena Izvješća,  u tijeku je izrada Izvješća o stanju u prostoru za period od 2020. do 2024.godine. Cilj i svrha izrade navedenog Izvješća je analiza stanja i trendova prostornog razvoja koji se temelje na obveznim prostornim pokazateljima o stanju u prostoru, analiza provođenja dokumenata prostornog uređenja i drugih dokumenata, te ocjena stanja i prijedlozi za unapređenje prostornog razvoja s planom aktivnosti i prijedlogom prostornih pokazatelja za navedeno razdoblje. Kako se to Izvješće između ostalog sastoji i iz analize stanja i opremljenosti prometnom i komunalnom infrastrukturom, upućeni su pozivi nadležnim državnim tijelima, tijelima jedinica područne (regionalne) i lokalne samouprave, javnim ustanovama te drugim pravnim osobama s javnim ovlastima određene posebnim propisima, a sve u svrhu izdavanja podataka iz njihove nadležnosti. Podaci koji se traže su tekstualni ali i grafički (u smislu vektorski ucrtanih vodova, trasa i dr. elemenata) kako bi se na što kvalitetniji način mogao voditi informacijski sustav prostornog uređenja Grada Svete Nedelje te kako bi se definirale potrebe, mogućnosti i ograničenja daljnjeg održivog razvoja na području Grada Svete Nedelje obzirom na okolnosti, sektorska opterećenja i izazove te kako bi se mogle poduzeti mjere i određene aktivnosti za unaprjeđenje prostornog razvoja.</w:t>
      </w:r>
    </w:p>
    <w:p w14:paraId="19A62EF2" w14:textId="77777777" w:rsidR="003E75AB" w:rsidRDefault="003E75AB" w:rsidP="003E75AB">
      <w:pPr>
        <w:jc w:val="both"/>
        <w:rPr>
          <w:rFonts w:ascii="Roboto" w:hAnsi="Roboto"/>
          <w:sz w:val="22"/>
          <w:szCs w:val="22"/>
        </w:rPr>
      </w:pPr>
      <w:r w:rsidRPr="003E75AB">
        <w:rPr>
          <w:rFonts w:ascii="Roboto" w:hAnsi="Roboto"/>
          <w:sz w:val="22"/>
          <w:szCs w:val="22"/>
        </w:rPr>
        <w:t>Izrada Izvješća stanja u prostoru za period 2020.-2024.godine je i dalje u tijeku.</w:t>
      </w:r>
    </w:p>
    <w:p w14:paraId="2CAEB69F" w14:textId="77777777" w:rsidR="008B433D" w:rsidRPr="003E75AB" w:rsidRDefault="008B433D" w:rsidP="003E75AB">
      <w:pPr>
        <w:jc w:val="both"/>
        <w:rPr>
          <w:rFonts w:ascii="Roboto" w:hAnsi="Roboto"/>
          <w:sz w:val="22"/>
          <w:szCs w:val="22"/>
        </w:rPr>
      </w:pPr>
    </w:p>
    <w:p w14:paraId="2155105F" w14:textId="77777777" w:rsidR="00F92AB9" w:rsidRPr="00F92AB9" w:rsidRDefault="00F92AB9" w:rsidP="008B433D">
      <w:pPr>
        <w:pBdr>
          <w:bottom w:val="single" w:sz="4" w:space="1" w:color="auto"/>
        </w:pBdr>
        <w:spacing w:before="0" w:after="0" w:line="240" w:lineRule="auto"/>
        <w:jc w:val="both"/>
        <w:rPr>
          <w:rFonts w:ascii="Roboto" w:eastAsia="Times New Roman" w:hAnsi="Roboto" w:cs="Times New Roman"/>
          <w:b/>
          <w:bCs/>
          <w:sz w:val="22"/>
          <w:szCs w:val="22"/>
        </w:rPr>
      </w:pPr>
      <w:bookmarkStart w:id="32" w:name="_Hlk35975963"/>
      <w:r w:rsidRPr="00F92AB9">
        <w:rPr>
          <w:rFonts w:ascii="Roboto" w:eastAsia="Times New Roman" w:hAnsi="Roboto" w:cs="Times New Roman"/>
          <w:b/>
          <w:bCs/>
          <w:sz w:val="22"/>
          <w:szCs w:val="22"/>
        </w:rPr>
        <w:t>ENERGETSKA UČINKOVITOST I PRILAGODBA KLIMATSKIM PROMJENAMA</w:t>
      </w:r>
    </w:p>
    <w:p w14:paraId="5761D318" w14:textId="77777777" w:rsidR="00F92AB9" w:rsidRPr="00F92AB9" w:rsidRDefault="00F92AB9" w:rsidP="00F92AB9">
      <w:pPr>
        <w:spacing w:before="0" w:after="0" w:line="240" w:lineRule="auto"/>
        <w:jc w:val="both"/>
        <w:rPr>
          <w:rFonts w:ascii="Roboto" w:eastAsia="Times New Roman" w:hAnsi="Roboto" w:cs="Times New Roman"/>
          <w:iCs/>
          <w:sz w:val="22"/>
          <w:szCs w:val="22"/>
        </w:rPr>
      </w:pPr>
    </w:p>
    <w:p w14:paraId="5EEC1D9A" w14:textId="77777777" w:rsidR="00F92AB9" w:rsidRPr="00F92AB9" w:rsidRDefault="00F92AB9" w:rsidP="00F92AB9">
      <w:pPr>
        <w:spacing w:before="0" w:after="0" w:line="240" w:lineRule="auto"/>
        <w:jc w:val="both"/>
        <w:rPr>
          <w:rFonts w:ascii="Roboto" w:eastAsia="Times New Roman" w:hAnsi="Roboto" w:cs="Times New Roman"/>
          <w:b/>
          <w:iCs/>
          <w:sz w:val="22"/>
          <w:szCs w:val="22"/>
        </w:rPr>
      </w:pPr>
      <w:r w:rsidRPr="00F92AB9">
        <w:rPr>
          <w:rFonts w:ascii="Roboto" w:eastAsia="Times New Roman" w:hAnsi="Roboto" w:cs="Times New Roman"/>
          <w:b/>
          <w:iCs/>
          <w:sz w:val="22"/>
          <w:szCs w:val="22"/>
        </w:rPr>
        <w:t>ISGE sustav</w:t>
      </w:r>
    </w:p>
    <w:p w14:paraId="23388DA4" w14:textId="77777777" w:rsidR="00F92AB9" w:rsidRPr="00F92AB9" w:rsidRDefault="00F92AB9" w:rsidP="00BB5F6A">
      <w:pPr>
        <w:spacing w:before="0" w:after="0" w:line="240" w:lineRule="auto"/>
        <w:jc w:val="both"/>
        <w:rPr>
          <w:rFonts w:ascii="Roboto" w:eastAsia="Times New Roman" w:hAnsi="Roboto" w:cs="Times New Roman"/>
          <w:iCs/>
          <w:sz w:val="22"/>
          <w:szCs w:val="22"/>
        </w:rPr>
      </w:pPr>
      <w:r w:rsidRPr="00F92AB9">
        <w:rPr>
          <w:rFonts w:ascii="Roboto" w:eastAsia="Times New Roman" w:hAnsi="Roboto" w:cs="Times New Roman"/>
          <w:iCs/>
          <w:sz w:val="22"/>
          <w:szCs w:val="22"/>
        </w:rPr>
        <w:t xml:space="preserve">Grad i dalje kontinuirano prati potrošnju energije u zgradama u vlasništvu Grada (struja, voda, plin) putem Informacijskog sustava gospodarenja energijom - ISGE sustava. </w:t>
      </w:r>
    </w:p>
    <w:p w14:paraId="4B9E873F" w14:textId="77777777" w:rsidR="00F92AB9" w:rsidRPr="00F92AB9" w:rsidRDefault="00F92AB9" w:rsidP="00F92AB9">
      <w:pPr>
        <w:spacing w:before="0" w:after="0" w:line="240" w:lineRule="auto"/>
        <w:jc w:val="both"/>
        <w:rPr>
          <w:rFonts w:ascii="Roboto" w:eastAsia="Times New Roman" w:hAnsi="Roboto" w:cs="Times New Roman"/>
          <w:iCs/>
          <w:sz w:val="22"/>
          <w:szCs w:val="22"/>
        </w:rPr>
      </w:pPr>
      <w:r w:rsidRPr="00F92AB9">
        <w:rPr>
          <w:rFonts w:ascii="Roboto" w:eastAsia="Times New Roman" w:hAnsi="Roboto" w:cs="Times New Roman"/>
          <w:sz w:val="22"/>
          <w:szCs w:val="22"/>
        </w:rPr>
        <w:lastRenderedPageBreak/>
        <w:t>Razlog za sustavno gospodarenje energijom građevina u vlasništvu javnog sektora je potreba utvrđivanja ukupne potrošnje energije i vode kao i točnog mjesta nastanka potrošnje kako bi se mogao lokalizirati problem prekomjerne potrošnje i utjecati na znatne uštede energije te posljedično i na financijske izdatke za energiju i vodu te na štetni utjecaj na okoliš.</w:t>
      </w:r>
    </w:p>
    <w:p w14:paraId="1BB75E58" w14:textId="77777777" w:rsidR="00F92AB9" w:rsidRPr="00F92AB9" w:rsidRDefault="00F92AB9" w:rsidP="00F92AB9">
      <w:pPr>
        <w:spacing w:before="0" w:after="0" w:line="240" w:lineRule="auto"/>
        <w:jc w:val="both"/>
        <w:rPr>
          <w:rFonts w:ascii="Roboto" w:eastAsia="Times New Roman" w:hAnsi="Roboto" w:cs="Times New Roman"/>
          <w:sz w:val="22"/>
          <w:szCs w:val="22"/>
        </w:rPr>
      </w:pPr>
      <w:r w:rsidRPr="00F92AB9">
        <w:rPr>
          <w:rFonts w:ascii="Roboto" w:eastAsia="Times New Roman" w:hAnsi="Roboto" w:cs="Times New Roman"/>
          <w:sz w:val="22"/>
          <w:szCs w:val="22"/>
        </w:rPr>
        <w:t>Podaci uneseni u ISGE koriste se za niz izračuna, analiza i kontrola koji omogućavaju razumijevanje kako i na što trošimo energiju i vodu u pojedinoj zgradi, uspoređivanje pojedinih zgrada sa sebi sličnim zgradama, kao i identificiranje neželjene, prekomjerne i neracionalne potrošnje.</w:t>
      </w:r>
    </w:p>
    <w:p w14:paraId="64AB235E" w14:textId="77777777" w:rsidR="00F92AB9" w:rsidRPr="00F92AB9" w:rsidRDefault="00F92AB9" w:rsidP="00F92AB9">
      <w:pPr>
        <w:spacing w:before="0" w:after="0" w:line="240" w:lineRule="auto"/>
        <w:ind w:firstLine="720"/>
        <w:jc w:val="both"/>
        <w:rPr>
          <w:rFonts w:ascii="Roboto" w:eastAsia="Times New Roman" w:hAnsi="Roboto" w:cs="Times New Roman"/>
          <w:sz w:val="22"/>
          <w:szCs w:val="22"/>
        </w:rPr>
      </w:pPr>
    </w:p>
    <w:p w14:paraId="1478BF58" w14:textId="77777777" w:rsidR="00F92AB9" w:rsidRPr="00F92AB9" w:rsidRDefault="00F92AB9" w:rsidP="00F92AB9">
      <w:pPr>
        <w:spacing w:before="0" w:after="0" w:line="240" w:lineRule="auto"/>
        <w:jc w:val="both"/>
        <w:rPr>
          <w:rFonts w:ascii="Roboto" w:eastAsia="Times New Roman" w:hAnsi="Roboto" w:cs="Times New Roman"/>
          <w:iCs/>
          <w:sz w:val="22"/>
          <w:szCs w:val="22"/>
        </w:rPr>
      </w:pPr>
    </w:p>
    <w:p w14:paraId="77513F8C" w14:textId="77777777" w:rsidR="00F92AB9" w:rsidRPr="00F92AB9" w:rsidRDefault="00F92AB9" w:rsidP="008B433D">
      <w:pPr>
        <w:pBdr>
          <w:bottom w:val="single" w:sz="4" w:space="1" w:color="auto"/>
        </w:pBdr>
        <w:spacing w:before="0" w:after="0" w:line="240" w:lineRule="auto"/>
        <w:rPr>
          <w:rFonts w:ascii="Roboto" w:eastAsia="Times New Roman" w:hAnsi="Roboto" w:cs="Times New Roman"/>
          <w:b/>
          <w:iCs/>
          <w:sz w:val="22"/>
          <w:szCs w:val="22"/>
        </w:rPr>
      </w:pPr>
      <w:r w:rsidRPr="00F92AB9">
        <w:rPr>
          <w:rFonts w:ascii="Roboto" w:eastAsia="Times New Roman" w:hAnsi="Roboto" w:cs="Times New Roman"/>
          <w:b/>
          <w:iCs/>
          <w:sz w:val="22"/>
          <w:szCs w:val="22"/>
        </w:rPr>
        <w:t>SUGLASNOSTI U POSTUPCIMA PROSTORNOG UREĐENJA</w:t>
      </w:r>
    </w:p>
    <w:p w14:paraId="02FFE0FD" w14:textId="77777777" w:rsidR="00F92AB9" w:rsidRPr="00F92AB9" w:rsidRDefault="00F92AB9" w:rsidP="00F92AB9">
      <w:pPr>
        <w:spacing w:before="0" w:after="0" w:line="240" w:lineRule="auto"/>
        <w:jc w:val="both"/>
        <w:rPr>
          <w:rFonts w:ascii="Roboto" w:eastAsia="Times New Roman" w:hAnsi="Roboto" w:cs="Times New Roman"/>
          <w:iCs/>
          <w:sz w:val="22"/>
          <w:szCs w:val="22"/>
        </w:rPr>
      </w:pPr>
    </w:p>
    <w:p w14:paraId="2D66F898" w14:textId="77777777" w:rsidR="00F92AB9" w:rsidRPr="00F92AB9" w:rsidRDefault="00F92AB9" w:rsidP="00F92AB9">
      <w:pPr>
        <w:numPr>
          <w:ilvl w:val="0"/>
          <w:numId w:val="11"/>
        </w:numPr>
        <w:spacing w:before="0" w:after="0" w:line="240" w:lineRule="auto"/>
        <w:jc w:val="both"/>
        <w:rPr>
          <w:rFonts w:ascii="Roboto" w:eastAsia="Times New Roman" w:hAnsi="Roboto" w:cs="Times New Roman"/>
          <w:b/>
          <w:iCs/>
          <w:sz w:val="22"/>
          <w:szCs w:val="22"/>
        </w:rPr>
      </w:pPr>
      <w:r w:rsidRPr="00F92AB9">
        <w:rPr>
          <w:rFonts w:ascii="Roboto" w:eastAsia="Times New Roman" w:hAnsi="Roboto" w:cs="Times New Roman"/>
          <w:b/>
          <w:iCs/>
          <w:sz w:val="22"/>
          <w:szCs w:val="22"/>
        </w:rPr>
        <w:t>Izvješća o međama i geodetskim elaboratima</w:t>
      </w:r>
    </w:p>
    <w:p w14:paraId="625B98EA" w14:textId="77777777" w:rsidR="00F92AB9" w:rsidRPr="00F92AB9" w:rsidRDefault="00F92AB9" w:rsidP="00F92AB9">
      <w:pPr>
        <w:spacing w:before="0" w:after="0" w:line="240" w:lineRule="auto"/>
        <w:ind w:left="720"/>
        <w:jc w:val="both"/>
        <w:rPr>
          <w:rFonts w:ascii="Roboto" w:eastAsia="Times New Roman" w:hAnsi="Roboto" w:cs="Times New Roman"/>
          <w:iCs/>
          <w:sz w:val="22"/>
          <w:szCs w:val="22"/>
        </w:rPr>
      </w:pPr>
      <w:r w:rsidRPr="00F92AB9">
        <w:rPr>
          <w:rFonts w:ascii="Roboto" w:eastAsia="Times New Roman" w:hAnsi="Roboto" w:cs="Times New Roman"/>
          <w:iCs/>
          <w:sz w:val="22"/>
          <w:szCs w:val="22"/>
        </w:rPr>
        <w:t xml:space="preserve">U izvještajnom razdoblju obrađeno </w:t>
      </w:r>
      <w:r w:rsidRPr="00F92AB9">
        <w:rPr>
          <w:rFonts w:ascii="Roboto" w:eastAsia="Times New Roman" w:hAnsi="Roboto" w:cs="Times New Roman"/>
          <w:b/>
          <w:bCs/>
          <w:iCs/>
          <w:sz w:val="22"/>
          <w:szCs w:val="22"/>
        </w:rPr>
        <w:t xml:space="preserve">je 133 geodetska elaborata i izvješća o međama </w:t>
      </w:r>
      <w:r w:rsidRPr="00F92AB9">
        <w:rPr>
          <w:rFonts w:ascii="Roboto" w:eastAsia="Times New Roman" w:hAnsi="Roboto" w:cs="Times New Roman"/>
          <w:iCs/>
          <w:sz w:val="22"/>
          <w:szCs w:val="22"/>
        </w:rPr>
        <w:t xml:space="preserve">u postupcima izrade glavnih projekata i u postupcima upisa ozakonjenih zgrada u zemljišne knjige i katastarski </w:t>
      </w:r>
      <w:proofErr w:type="spellStart"/>
      <w:r w:rsidRPr="00F92AB9">
        <w:rPr>
          <w:rFonts w:ascii="Roboto" w:eastAsia="Times New Roman" w:hAnsi="Roboto" w:cs="Times New Roman"/>
          <w:iCs/>
          <w:sz w:val="22"/>
          <w:szCs w:val="22"/>
        </w:rPr>
        <w:t>operata</w:t>
      </w:r>
      <w:proofErr w:type="spellEnd"/>
      <w:r w:rsidRPr="00F92AB9">
        <w:rPr>
          <w:rFonts w:ascii="Roboto" w:eastAsia="Times New Roman" w:hAnsi="Roboto" w:cs="Times New Roman"/>
          <w:iCs/>
          <w:sz w:val="22"/>
          <w:szCs w:val="22"/>
        </w:rPr>
        <w:t xml:space="preserve">. </w:t>
      </w:r>
    </w:p>
    <w:p w14:paraId="6F06349A" w14:textId="77777777" w:rsidR="00F92AB9" w:rsidRPr="00F92AB9" w:rsidRDefault="00F92AB9" w:rsidP="00F92AB9">
      <w:pPr>
        <w:spacing w:before="0" w:after="0" w:line="240" w:lineRule="auto"/>
        <w:rPr>
          <w:rFonts w:ascii="Roboto" w:eastAsia="Times New Roman" w:hAnsi="Roboto" w:cs="Times New Roman"/>
          <w:iCs/>
          <w:sz w:val="22"/>
          <w:szCs w:val="22"/>
        </w:rPr>
      </w:pPr>
    </w:p>
    <w:p w14:paraId="5C1CF1DA" w14:textId="77777777" w:rsidR="00F92AB9" w:rsidRPr="00F92AB9" w:rsidRDefault="00F92AB9" w:rsidP="00F92AB9">
      <w:pPr>
        <w:numPr>
          <w:ilvl w:val="0"/>
          <w:numId w:val="11"/>
        </w:numPr>
        <w:spacing w:before="0" w:after="0" w:line="240" w:lineRule="auto"/>
        <w:rPr>
          <w:rFonts w:ascii="Roboto" w:eastAsia="Times New Roman" w:hAnsi="Roboto" w:cs="Times New Roman"/>
          <w:b/>
          <w:iCs/>
          <w:sz w:val="22"/>
          <w:szCs w:val="22"/>
        </w:rPr>
      </w:pPr>
      <w:r w:rsidRPr="00F92AB9">
        <w:rPr>
          <w:rFonts w:ascii="Roboto" w:eastAsia="Times New Roman" w:hAnsi="Roboto" w:cs="Times New Roman"/>
          <w:b/>
          <w:iCs/>
          <w:sz w:val="22"/>
          <w:szCs w:val="22"/>
        </w:rPr>
        <w:t>Posebni uvjeti i uvjeti priključenja</w:t>
      </w:r>
    </w:p>
    <w:p w14:paraId="5D77266A" w14:textId="77777777" w:rsidR="00F92AB9" w:rsidRPr="00F92AB9" w:rsidRDefault="00F92AB9" w:rsidP="00F92AB9">
      <w:pPr>
        <w:spacing w:before="0" w:after="0" w:line="240" w:lineRule="auto"/>
        <w:ind w:left="720"/>
        <w:jc w:val="both"/>
        <w:rPr>
          <w:rFonts w:ascii="Roboto" w:eastAsia="Times New Roman" w:hAnsi="Roboto" w:cs="Times New Roman"/>
          <w:iCs/>
          <w:sz w:val="22"/>
          <w:szCs w:val="22"/>
        </w:rPr>
      </w:pPr>
      <w:r w:rsidRPr="00F92AB9">
        <w:rPr>
          <w:rFonts w:ascii="Roboto" w:eastAsia="Times New Roman" w:hAnsi="Roboto" w:cs="Times New Roman"/>
          <w:iCs/>
          <w:sz w:val="22"/>
          <w:szCs w:val="22"/>
        </w:rPr>
        <w:t xml:space="preserve">Sukladno  odredbama članka 136. stavak 1. Zakona o prostornom uređenju (NN 153/13, 65/17, 114/18, 39/19, 98/19 I 67/23) odnosno članka 82.stavka 1. Zakona o gradnji (NN 153/13, 20/17, 39/19, 125/19 I 145/24) u postupku ishođenja građevinskih akata za građenje utvrđeno je </w:t>
      </w:r>
      <w:r w:rsidRPr="00F92AB9">
        <w:rPr>
          <w:rFonts w:ascii="Roboto" w:eastAsia="Times New Roman" w:hAnsi="Roboto" w:cs="Times New Roman"/>
          <w:b/>
          <w:bCs/>
          <w:iCs/>
          <w:sz w:val="22"/>
          <w:szCs w:val="22"/>
        </w:rPr>
        <w:t xml:space="preserve">180 posebnih uvjeta i uvjeta priključenja </w:t>
      </w:r>
      <w:r w:rsidRPr="00F92AB9">
        <w:rPr>
          <w:rFonts w:ascii="Roboto" w:eastAsia="Times New Roman" w:hAnsi="Roboto" w:cs="Times New Roman"/>
          <w:iCs/>
          <w:sz w:val="22"/>
          <w:szCs w:val="22"/>
        </w:rPr>
        <w:t>putem elektroničkog sustava</w:t>
      </w:r>
      <w:r w:rsidRPr="00F92AB9">
        <w:rPr>
          <w:rFonts w:ascii="Roboto" w:eastAsia="Times New Roman" w:hAnsi="Roboto" w:cs="Times New Roman"/>
          <w:b/>
          <w:bCs/>
          <w:iCs/>
          <w:sz w:val="22"/>
          <w:szCs w:val="22"/>
        </w:rPr>
        <w:t xml:space="preserve"> </w:t>
      </w:r>
      <w:r w:rsidRPr="00F92AB9">
        <w:rPr>
          <w:rFonts w:ascii="Roboto" w:eastAsia="Times New Roman" w:hAnsi="Roboto" w:cs="Times New Roman"/>
          <w:iCs/>
          <w:sz w:val="22"/>
          <w:szCs w:val="22"/>
        </w:rPr>
        <w:t xml:space="preserve"> </w:t>
      </w:r>
      <w:proofErr w:type="spellStart"/>
      <w:r w:rsidRPr="00F92AB9">
        <w:rPr>
          <w:rFonts w:ascii="Roboto" w:eastAsia="Times New Roman" w:hAnsi="Roboto" w:cs="Times New Roman"/>
          <w:iCs/>
          <w:sz w:val="22"/>
          <w:szCs w:val="22"/>
        </w:rPr>
        <w:t>eKonferencija</w:t>
      </w:r>
      <w:proofErr w:type="spellEnd"/>
      <w:r w:rsidRPr="00F92AB9">
        <w:rPr>
          <w:rFonts w:ascii="Roboto" w:eastAsia="Times New Roman" w:hAnsi="Roboto" w:cs="Times New Roman"/>
          <w:iCs/>
          <w:sz w:val="22"/>
          <w:szCs w:val="22"/>
        </w:rPr>
        <w:t xml:space="preserve"> od strane Grada kao javnopravnog tijela ili stranke u postupku.</w:t>
      </w:r>
    </w:p>
    <w:p w14:paraId="3F0991C4" w14:textId="77777777" w:rsidR="00F92AB9" w:rsidRPr="00F92AB9" w:rsidRDefault="00F92AB9" w:rsidP="00F92AB9">
      <w:pPr>
        <w:spacing w:before="0" w:after="0" w:line="240" w:lineRule="auto"/>
        <w:ind w:left="720"/>
        <w:jc w:val="both"/>
        <w:rPr>
          <w:rFonts w:ascii="Roboto" w:eastAsia="Times New Roman" w:hAnsi="Roboto" w:cs="Times New Roman"/>
          <w:iCs/>
          <w:sz w:val="22"/>
          <w:szCs w:val="22"/>
        </w:rPr>
      </w:pPr>
    </w:p>
    <w:p w14:paraId="6D29DD33" w14:textId="77777777" w:rsidR="00F92AB9" w:rsidRPr="00F92AB9" w:rsidRDefault="00F92AB9" w:rsidP="00F92AB9">
      <w:pPr>
        <w:numPr>
          <w:ilvl w:val="0"/>
          <w:numId w:val="11"/>
        </w:numPr>
        <w:spacing w:before="0" w:after="0" w:line="240" w:lineRule="auto"/>
        <w:jc w:val="both"/>
        <w:rPr>
          <w:rFonts w:ascii="Roboto" w:eastAsia="Times New Roman" w:hAnsi="Roboto" w:cs="Times New Roman"/>
          <w:b/>
          <w:bCs/>
          <w:iCs/>
          <w:sz w:val="22"/>
          <w:szCs w:val="22"/>
        </w:rPr>
      </w:pPr>
      <w:r w:rsidRPr="00F92AB9">
        <w:rPr>
          <w:rFonts w:ascii="Roboto" w:eastAsia="Times New Roman" w:hAnsi="Roboto" w:cs="Times New Roman"/>
          <w:b/>
          <w:bCs/>
          <w:iCs/>
          <w:sz w:val="22"/>
          <w:szCs w:val="22"/>
        </w:rPr>
        <w:t>Potvrde na glavni projekt</w:t>
      </w:r>
    </w:p>
    <w:p w14:paraId="7A17D4ED" w14:textId="77777777" w:rsidR="00F92AB9" w:rsidRPr="00F92AB9" w:rsidRDefault="00F92AB9" w:rsidP="00F92AB9">
      <w:pPr>
        <w:spacing w:before="0" w:after="0" w:line="240" w:lineRule="auto"/>
        <w:ind w:left="720"/>
        <w:jc w:val="both"/>
        <w:rPr>
          <w:rFonts w:ascii="Roboto" w:eastAsia="Times New Roman" w:hAnsi="Roboto" w:cs="Times New Roman"/>
          <w:iCs/>
          <w:sz w:val="22"/>
          <w:szCs w:val="22"/>
        </w:rPr>
      </w:pPr>
      <w:r w:rsidRPr="00F92AB9">
        <w:rPr>
          <w:rFonts w:ascii="Roboto" w:eastAsia="Times New Roman" w:hAnsi="Roboto" w:cs="Times New Roman"/>
          <w:iCs/>
          <w:sz w:val="22"/>
          <w:szCs w:val="22"/>
        </w:rPr>
        <w:t xml:space="preserve">Temeljem odredbi članka 86. stavak 1. stavak 1. Zakona o gradnji (NN 153/13, 20/17, 39/19, 125/19 i 145/24) u postupku ishođenja građevinskih akata za građenje utvrđeno je </w:t>
      </w:r>
      <w:r w:rsidRPr="00F92AB9">
        <w:rPr>
          <w:rFonts w:ascii="Roboto" w:eastAsia="Times New Roman" w:hAnsi="Roboto" w:cs="Times New Roman"/>
          <w:b/>
          <w:bCs/>
          <w:iCs/>
          <w:sz w:val="22"/>
          <w:szCs w:val="22"/>
        </w:rPr>
        <w:t>75 potvrda na glavni projekt</w:t>
      </w:r>
      <w:r w:rsidRPr="00F92AB9">
        <w:rPr>
          <w:rFonts w:ascii="Roboto" w:eastAsia="Times New Roman" w:hAnsi="Roboto" w:cs="Times New Roman"/>
          <w:iCs/>
          <w:sz w:val="22"/>
          <w:szCs w:val="22"/>
        </w:rPr>
        <w:t xml:space="preserve">  putem elektroničkog sustava </w:t>
      </w:r>
      <w:proofErr w:type="spellStart"/>
      <w:r w:rsidRPr="00F92AB9">
        <w:rPr>
          <w:rFonts w:ascii="Roboto" w:eastAsia="Times New Roman" w:hAnsi="Roboto" w:cs="Times New Roman"/>
          <w:iCs/>
          <w:sz w:val="22"/>
          <w:szCs w:val="22"/>
        </w:rPr>
        <w:t>eKonferencija</w:t>
      </w:r>
      <w:proofErr w:type="spellEnd"/>
      <w:r w:rsidRPr="00F92AB9">
        <w:rPr>
          <w:rFonts w:ascii="Roboto" w:eastAsia="Times New Roman" w:hAnsi="Roboto" w:cs="Times New Roman"/>
          <w:iCs/>
          <w:sz w:val="22"/>
          <w:szCs w:val="22"/>
        </w:rPr>
        <w:t xml:space="preserve"> od strane Grada kao javnopravnog tijela ili stranke u postupku.</w:t>
      </w:r>
    </w:p>
    <w:bookmarkEnd w:id="32"/>
    <w:p w14:paraId="601165CA" w14:textId="77777777" w:rsidR="003E75AB" w:rsidRPr="00DE5BF9" w:rsidRDefault="003E75AB" w:rsidP="003E75AB">
      <w:pPr>
        <w:ind w:firstLine="720"/>
        <w:jc w:val="both"/>
        <w:rPr>
          <w:rFonts w:ascii="Aptos Display" w:hAnsi="Aptos Display"/>
          <w:color w:val="000000"/>
          <w:sz w:val="22"/>
          <w:szCs w:val="22"/>
          <w:lang w:eastAsia="hr-HR"/>
        </w:rPr>
      </w:pPr>
    </w:p>
    <w:p w14:paraId="7EF025CB" w14:textId="760EB5A8" w:rsidR="009F4A97" w:rsidRPr="0027166D" w:rsidRDefault="009707F1" w:rsidP="00653394">
      <w:pPr>
        <w:pStyle w:val="ListParagraph"/>
        <w:numPr>
          <w:ilvl w:val="1"/>
          <w:numId w:val="4"/>
        </w:numPr>
        <w:pBdr>
          <w:bottom w:val="single" w:sz="4" w:space="1" w:color="auto"/>
        </w:pBdr>
        <w:jc w:val="both"/>
        <w:rPr>
          <w:rFonts w:ascii="Roboto" w:hAnsi="Roboto"/>
          <w:b/>
          <w:bCs/>
          <w:sz w:val="22"/>
          <w:szCs w:val="22"/>
        </w:rPr>
      </w:pPr>
      <w:r w:rsidRPr="0027166D">
        <w:rPr>
          <w:rFonts w:ascii="Roboto" w:hAnsi="Roboto"/>
          <w:b/>
          <w:bCs/>
          <w:sz w:val="22"/>
          <w:szCs w:val="22"/>
        </w:rPr>
        <w:t>GOSPODARSTVO</w:t>
      </w:r>
    </w:p>
    <w:p w14:paraId="4AC72BA1" w14:textId="77777777" w:rsidR="009F4A97" w:rsidRPr="008B433D" w:rsidRDefault="009F4A97" w:rsidP="008979B7">
      <w:pPr>
        <w:rPr>
          <w:rFonts w:ascii="Roboto" w:hAnsi="Roboto"/>
          <w:b/>
          <w:bCs/>
          <w:sz w:val="22"/>
          <w:szCs w:val="22"/>
          <w:u w:val="single"/>
        </w:rPr>
      </w:pPr>
      <w:r w:rsidRPr="008B433D">
        <w:rPr>
          <w:rFonts w:ascii="Roboto" w:hAnsi="Roboto"/>
          <w:b/>
          <w:bCs/>
          <w:sz w:val="22"/>
          <w:szCs w:val="22"/>
          <w:u w:val="single"/>
        </w:rPr>
        <w:t>RJEŠENJA I SUGLASNOSTI</w:t>
      </w:r>
    </w:p>
    <w:p w14:paraId="1F96927D" w14:textId="77777777" w:rsidR="00C92EE2" w:rsidRPr="008B433D" w:rsidRDefault="00C92EE2" w:rsidP="00C92EE2">
      <w:pPr>
        <w:numPr>
          <w:ilvl w:val="0"/>
          <w:numId w:val="11"/>
        </w:numPr>
        <w:spacing w:before="0" w:after="0" w:line="240" w:lineRule="auto"/>
        <w:jc w:val="both"/>
        <w:rPr>
          <w:rFonts w:ascii="Roboto" w:eastAsia="Times New Roman" w:hAnsi="Roboto" w:cs="Times New Roman"/>
          <w:b/>
          <w:iCs/>
          <w:sz w:val="22"/>
          <w:szCs w:val="22"/>
        </w:rPr>
      </w:pPr>
      <w:r w:rsidRPr="008B433D">
        <w:rPr>
          <w:rFonts w:ascii="Roboto" w:eastAsia="Times New Roman" w:hAnsi="Roboto" w:cs="Times New Roman"/>
          <w:b/>
          <w:iCs/>
          <w:sz w:val="22"/>
          <w:szCs w:val="22"/>
        </w:rPr>
        <w:t>Taxi dozvole</w:t>
      </w:r>
    </w:p>
    <w:p w14:paraId="6E7E95A8" w14:textId="77777777" w:rsidR="00C92EE2" w:rsidRPr="008B433D" w:rsidRDefault="00C92EE2" w:rsidP="00C92EE2">
      <w:pPr>
        <w:spacing w:before="0" w:after="0" w:line="240" w:lineRule="auto"/>
        <w:ind w:left="720"/>
        <w:jc w:val="both"/>
        <w:rPr>
          <w:rFonts w:ascii="Roboto" w:eastAsia="Times New Roman" w:hAnsi="Roboto" w:cs="Times New Roman"/>
          <w:iCs/>
          <w:sz w:val="22"/>
          <w:szCs w:val="22"/>
        </w:rPr>
      </w:pPr>
      <w:r w:rsidRPr="008B433D">
        <w:rPr>
          <w:rFonts w:ascii="Roboto" w:eastAsia="Times New Roman" w:hAnsi="Roboto" w:cs="Times New Roman"/>
          <w:iCs/>
          <w:sz w:val="22"/>
          <w:szCs w:val="22"/>
        </w:rPr>
        <w:t xml:space="preserve">U izvještajnom razdoblju izdano je </w:t>
      </w:r>
      <w:r w:rsidRPr="008B433D">
        <w:rPr>
          <w:rFonts w:ascii="Roboto" w:eastAsia="Times New Roman" w:hAnsi="Roboto" w:cs="Times New Roman"/>
          <w:b/>
          <w:bCs/>
          <w:iCs/>
          <w:sz w:val="22"/>
          <w:szCs w:val="22"/>
        </w:rPr>
        <w:t>19 taxi dozvola i rješenja</w:t>
      </w:r>
      <w:r w:rsidRPr="008B433D">
        <w:rPr>
          <w:rFonts w:ascii="Roboto" w:eastAsia="Times New Roman" w:hAnsi="Roboto" w:cs="Times New Roman"/>
          <w:iCs/>
          <w:sz w:val="22"/>
          <w:szCs w:val="22"/>
        </w:rPr>
        <w:t>.</w:t>
      </w:r>
    </w:p>
    <w:p w14:paraId="005CE446" w14:textId="77777777" w:rsidR="00C92EE2" w:rsidRPr="008B433D" w:rsidRDefault="00C92EE2" w:rsidP="00C92EE2">
      <w:pPr>
        <w:numPr>
          <w:ilvl w:val="0"/>
          <w:numId w:val="11"/>
        </w:numPr>
        <w:spacing w:before="0" w:after="0" w:line="240" w:lineRule="auto"/>
        <w:jc w:val="both"/>
        <w:rPr>
          <w:rFonts w:ascii="Roboto" w:eastAsia="Times New Roman" w:hAnsi="Roboto" w:cs="Times New Roman"/>
          <w:b/>
          <w:bCs/>
          <w:iCs/>
          <w:sz w:val="22"/>
          <w:szCs w:val="22"/>
        </w:rPr>
      </w:pPr>
      <w:r w:rsidRPr="008B433D">
        <w:rPr>
          <w:rFonts w:ascii="Roboto" w:eastAsia="Times New Roman" w:hAnsi="Roboto" w:cs="Times New Roman"/>
          <w:b/>
          <w:bCs/>
          <w:iCs/>
          <w:sz w:val="22"/>
          <w:szCs w:val="22"/>
        </w:rPr>
        <w:t xml:space="preserve">Korištenje javne površine </w:t>
      </w:r>
    </w:p>
    <w:p w14:paraId="06ADFDA4" w14:textId="77777777" w:rsidR="00C92EE2" w:rsidRPr="008B433D" w:rsidRDefault="00C92EE2" w:rsidP="00C92EE2">
      <w:pPr>
        <w:spacing w:before="0" w:after="0" w:line="240" w:lineRule="auto"/>
        <w:ind w:left="720"/>
        <w:jc w:val="both"/>
        <w:rPr>
          <w:rFonts w:ascii="Roboto" w:eastAsia="Times New Roman" w:hAnsi="Roboto" w:cs="Times New Roman"/>
          <w:iCs/>
          <w:sz w:val="22"/>
          <w:szCs w:val="22"/>
        </w:rPr>
      </w:pPr>
      <w:r w:rsidRPr="008B433D">
        <w:rPr>
          <w:rFonts w:ascii="Roboto" w:eastAsia="Times New Roman" w:hAnsi="Roboto" w:cs="Times New Roman"/>
          <w:iCs/>
          <w:sz w:val="22"/>
          <w:szCs w:val="22"/>
        </w:rPr>
        <w:t>Podneseno je</w:t>
      </w:r>
      <w:r w:rsidRPr="008B433D">
        <w:rPr>
          <w:rFonts w:ascii="Roboto" w:eastAsia="Times New Roman" w:hAnsi="Roboto" w:cs="Times New Roman"/>
          <w:iCs/>
          <w:color w:val="FF0000"/>
          <w:sz w:val="22"/>
          <w:szCs w:val="22"/>
        </w:rPr>
        <w:t xml:space="preserve"> </w:t>
      </w:r>
      <w:r w:rsidRPr="008B433D">
        <w:rPr>
          <w:rFonts w:ascii="Roboto" w:eastAsia="Times New Roman" w:hAnsi="Roboto" w:cs="Times New Roman"/>
          <w:b/>
          <w:bCs/>
          <w:iCs/>
          <w:sz w:val="22"/>
          <w:szCs w:val="22"/>
        </w:rPr>
        <w:t>15 zahtjeva za korištenje javne površine za prodaju na malo ili održavanje određene manifestacije</w:t>
      </w:r>
      <w:r w:rsidRPr="008B433D">
        <w:rPr>
          <w:rFonts w:ascii="Roboto" w:eastAsia="Times New Roman" w:hAnsi="Roboto" w:cs="Times New Roman"/>
          <w:iCs/>
          <w:sz w:val="22"/>
          <w:szCs w:val="22"/>
        </w:rPr>
        <w:t xml:space="preserve">, te je izdano </w:t>
      </w:r>
      <w:r w:rsidRPr="008B433D">
        <w:rPr>
          <w:rFonts w:ascii="Roboto" w:eastAsia="Times New Roman" w:hAnsi="Roboto" w:cs="Times New Roman"/>
          <w:b/>
          <w:bCs/>
          <w:iCs/>
          <w:sz w:val="22"/>
          <w:szCs w:val="22"/>
        </w:rPr>
        <w:t>15 rješenja</w:t>
      </w:r>
      <w:r w:rsidRPr="008B433D">
        <w:rPr>
          <w:rFonts w:ascii="Roboto" w:eastAsia="Times New Roman" w:hAnsi="Roboto" w:cs="Times New Roman"/>
          <w:iCs/>
          <w:sz w:val="22"/>
          <w:szCs w:val="22"/>
        </w:rPr>
        <w:t xml:space="preserve"> kojima se isto odobrava.</w:t>
      </w:r>
    </w:p>
    <w:p w14:paraId="767F9E02" w14:textId="77777777" w:rsidR="00C92EE2" w:rsidRPr="008B433D" w:rsidRDefault="00C92EE2" w:rsidP="00C92EE2">
      <w:pPr>
        <w:numPr>
          <w:ilvl w:val="0"/>
          <w:numId w:val="11"/>
        </w:numPr>
        <w:spacing w:before="0" w:after="0" w:line="240" w:lineRule="auto"/>
        <w:jc w:val="both"/>
        <w:rPr>
          <w:rFonts w:ascii="Roboto" w:eastAsia="Times New Roman" w:hAnsi="Roboto" w:cs="Times New Roman"/>
          <w:b/>
          <w:bCs/>
          <w:iCs/>
          <w:sz w:val="22"/>
          <w:szCs w:val="22"/>
        </w:rPr>
      </w:pPr>
      <w:r w:rsidRPr="008B433D">
        <w:rPr>
          <w:rFonts w:ascii="Roboto" w:eastAsia="Times New Roman" w:hAnsi="Roboto" w:cs="Times New Roman"/>
          <w:b/>
          <w:bCs/>
          <w:iCs/>
          <w:sz w:val="22"/>
          <w:szCs w:val="22"/>
        </w:rPr>
        <w:t>Politička promidžba</w:t>
      </w:r>
    </w:p>
    <w:p w14:paraId="18DDBBA0" w14:textId="77777777" w:rsidR="00C92EE2" w:rsidRPr="008B433D" w:rsidRDefault="00C92EE2" w:rsidP="00C92EE2">
      <w:pPr>
        <w:spacing w:before="0" w:after="0" w:line="240" w:lineRule="auto"/>
        <w:ind w:left="720"/>
        <w:jc w:val="both"/>
        <w:rPr>
          <w:rFonts w:ascii="Roboto" w:eastAsia="Times New Roman" w:hAnsi="Roboto" w:cs="Times New Roman"/>
          <w:iCs/>
          <w:sz w:val="22"/>
          <w:szCs w:val="22"/>
        </w:rPr>
      </w:pPr>
      <w:r w:rsidRPr="008B433D">
        <w:rPr>
          <w:rFonts w:ascii="Roboto" w:eastAsia="Times New Roman" w:hAnsi="Roboto" w:cs="Times New Roman"/>
          <w:iCs/>
          <w:sz w:val="22"/>
          <w:szCs w:val="22"/>
        </w:rPr>
        <w:t xml:space="preserve">Za potrebe političke promidžbe za lokalne izbore izdano je </w:t>
      </w:r>
      <w:r w:rsidRPr="008B433D">
        <w:rPr>
          <w:rFonts w:ascii="Roboto" w:eastAsia="Times New Roman" w:hAnsi="Roboto" w:cs="Times New Roman"/>
          <w:b/>
          <w:bCs/>
          <w:iCs/>
          <w:sz w:val="22"/>
          <w:szCs w:val="22"/>
        </w:rPr>
        <w:t>16 rješenja (plakati, štandovi)</w:t>
      </w:r>
      <w:r w:rsidRPr="008B433D">
        <w:rPr>
          <w:rFonts w:ascii="Roboto" w:eastAsia="Times New Roman" w:hAnsi="Roboto" w:cs="Times New Roman"/>
          <w:iCs/>
          <w:sz w:val="22"/>
          <w:szCs w:val="22"/>
        </w:rPr>
        <w:t>.</w:t>
      </w:r>
    </w:p>
    <w:p w14:paraId="6984C14F" w14:textId="77777777" w:rsidR="00932ACA" w:rsidRPr="0025578D" w:rsidRDefault="00932ACA" w:rsidP="008979B7">
      <w:pPr>
        <w:rPr>
          <w:rFonts w:ascii="Roboto" w:hAnsi="Roboto"/>
          <w:b/>
          <w:bCs/>
          <w:color w:val="EE0000"/>
          <w:sz w:val="22"/>
          <w:szCs w:val="22"/>
          <w:u w:val="single"/>
        </w:rPr>
      </w:pPr>
    </w:p>
    <w:p w14:paraId="5EE34B50" w14:textId="7C726E19" w:rsidR="005F4923" w:rsidRDefault="00653394" w:rsidP="008B433D">
      <w:pPr>
        <w:pStyle w:val="ListParagraph"/>
        <w:numPr>
          <w:ilvl w:val="1"/>
          <w:numId w:val="4"/>
        </w:numPr>
        <w:pBdr>
          <w:bottom w:val="single" w:sz="4" w:space="1" w:color="auto"/>
        </w:pBdr>
        <w:rPr>
          <w:rFonts w:ascii="Roboto" w:hAnsi="Roboto"/>
          <w:b/>
          <w:bCs/>
          <w:sz w:val="22"/>
          <w:szCs w:val="22"/>
        </w:rPr>
      </w:pPr>
      <w:r>
        <w:rPr>
          <w:rFonts w:ascii="Roboto" w:hAnsi="Roboto"/>
          <w:b/>
          <w:bCs/>
          <w:sz w:val="22"/>
          <w:szCs w:val="22"/>
        </w:rPr>
        <w:t>K</w:t>
      </w:r>
      <w:r w:rsidR="00C15065">
        <w:rPr>
          <w:rFonts w:ascii="Roboto" w:hAnsi="Roboto"/>
          <w:b/>
          <w:bCs/>
          <w:sz w:val="22"/>
          <w:szCs w:val="22"/>
        </w:rPr>
        <w:t>OMUNALNE DJELATNOSTI</w:t>
      </w:r>
      <w:r w:rsidR="002268BD">
        <w:rPr>
          <w:rFonts w:ascii="Roboto" w:hAnsi="Roboto"/>
          <w:b/>
          <w:bCs/>
          <w:sz w:val="22"/>
          <w:szCs w:val="22"/>
        </w:rPr>
        <w:t>, ZAŠTITA O</w:t>
      </w:r>
      <w:r w:rsidR="000C1306">
        <w:rPr>
          <w:rFonts w:ascii="Roboto" w:hAnsi="Roboto"/>
          <w:b/>
          <w:bCs/>
          <w:sz w:val="22"/>
          <w:szCs w:val="22"/>
        </w:rPr>
        <w:t>KOLIŠA, PROSTORNO UREĐENJE I IMOVINSKO PRAVNI POSLOVI</w:t>
      </w:r>
    </w:p>
    <w:p w14:paraId="430029E3" w14:textId="77777777" w:rsidR="00847135" w:rsidRPr="00847135" w:rsidRDefault="00847135" w:rsidP="00847135">
      <w:pPr>
        <w:jc w:val="both"/>
        <w:rPr>
          <w:rFonts w:ascii="Roboto" w:hAnsi="Roboto"/>
          <w:b/>
          <w:bCs/>
          <w:iCs/>
          <w:sz w:val="22"/>
          <w:szCs w:val="22"/>
        </w:rPr>
      </w:pPr>
      <w:r w:rsidRPr="00847135">
        <w:rPr>
          <w:rFonts w:ascii="Roboto" w:hAnsi="Roboto"/>
          <w:b/>
          <w:bCs/>
          <w:iCs/>
          <w:sz w:val="22"/>
          <w:szCs w:val="22"/>
        </w:rPr>
        <w:t>Aktivnosti vezane za otpad</w:t>
      </w:r>
    </w:p>
    <w:p w14:paraId="7853C4E0" w14:textId="77777777" w:rsidR="00847135" w:rsidRPr="00847135" w:rsidRDefault="00847135" w:rsidP="00847135">
      <w:pPr>
        <w:jc w:val="both"/>
        <w:rPr>
          <w:rFonts w:ascii="Roboto" w:hAnsi="Roboto"/>
          <w:iCs/>
          <w:sz w:val="22"/>
          <w:szCs w:val="22"/>
        </w:rPr>
      </w:pPr>
      <w:r w:rsidRPr="00847135">
        <w:rPr>
          <w:rFonts w:ascii="Roboto" w:hAnsi="Roboto"/>
          <w:iCs/>
          <w:sz w:val="22"/>
          <w:szCs w:val="22"/>
        </w:rPr>
        <w:t xml:space="preserve">Tijekom prve polovice 2025. godine komunalni redari su redovito nadzirali i obilazili područje Grada Svete Nedelje kako bi utvrdili lokacije s nepropisno odloženim otpadom, a  prema članku 136., stavku 5. </w:t>
      </w:r>
      <w:r w:rsidRPr="00847135">
        <w:rPr>
          <w:rFonts w:ascii="Roboto" w:hAnsi="Roboto"/>
          <w:iCs/>
          <w:sz w:val="22"/>
          <w:szCs w:val="22"/>
        </w:rPr>
        <w:lastRenderedPageBreak/>
        <w:t>Zakona o održivom gospodarenju otpadom (NN 84/21). Osim toga, aktivno su pratili sustav Evidencije lokacija odbačenog otpada.</w:t>
      </w:r>
    </w:p>
    <w:p w14:paraId="40B4B64B" w14:textId="77777777" w:rsidR="00847135" w:rsidRPr="00847135" w:rsidRDefault="00847135" w:rsidP="00847135">
      <w:pPr>
        <w:jc w:val="both"/>
        <w:rPr>
          <w:rFonts w:ascii="Roboto" w:hAnsi="Roboto"/>
          <w:iCs/>
          <w:sz w:val="22"/>
          <w:szCs w:val="22"/>
        </w:rPr>
      </w:pPr>
      <w:r w:rsidRPr="00847135">
        <w:rPr>
          <w:rFonts w:ascii="Roboto" w:hAnsi="Roboto"/>
          <w:iCs/>
          <w:sz w:val="22"/>
          <w:szCs w:val="22"/>
        </w:rPr>
        <w:t>Grad Sveta Nedelja je tijekom prve polovice godine sanirao dva divlja odlagališta otpada na području Grada kojom prilikom je zbrinuto 480 kg miješanog građevinskog otpada i 8,32 tone glomaznog otpada. Osim toga, vođenjem neupravnih i upravnih postupaka od strane komunalnih redara zbrinut je otpad s nekoliko lokacija u privatnom vlasništvu.</w:t>
      </w:r>
    </w:p>
    <w:p w14:paraId="6FC22AE4" w14:textId="77777777" w:rsidR="00847135" w:rsidRPr="00847135" w:rsidRDefault="00847135" w:rsidP="00847135">
      <w:pPr>
        <w:jc w:val="both"/>
        <w:rPr>
          <w:rFonts w:ascii="Roboto" w:hAnsi="Roboto"/>
          <w:iCs/>
          <w:sz w:val="22"/>
          <w:szCs w:val="22"/>
        </w:rPr>
      </w:pPr>
      <w:r w:rsidRPr="00847135">
        <w:rPr>
          <w:rFonts w:ascii="Roboto" w:hAnsi="Roboto"/>
          <w:iCs/>
          <w:sz w:val="22"/>
          <w:szCs w:val="22"/>
        </w:rPr>
        <w:t xml:space="preserve">Tijekom svibnja 2025. godine u Osnovnim školama na području Grada, održane su informativno-edukativne radionice o ekološki prihvatljivom gospodarenju otpadom djeci 3. i 4. razredima, a s ciljem povećanja </w:t>
      </w:r>
      <w:r w:rsidRPr="00847135">
        <w:rPr>
          <w:rFonts w:ascii="Roboto" w:hAnsi="Roboto"/>
          <w:iCs/>
          <w:color w:val="000000" w:themeColor="text1"/>
          <w:sz w:val="22"/>
          <w:szCs w:val="22"/>
        </w:rPr>
        <w:t xml:space="preserve">stupnja </w:t>
      </w:r>
      <w:r w:rsidRPr="00847135">
        <w:rPr>
          <w:rFonts w:ascii="Roboto" w:hAnsi="Roboto" w:cs="Open Sans"/>
          <w:color w:val="000000" w:themeColor="text1"/>
          <w:sz w:val="22"/>
          <w:szCs w:val="22"/>
          <w:shd w:val="clear" w:color="auto" w:fill="FFFFFF"/>
        </w:rPr>
        <w:t>ekološke osviještenosti najmlađih stanovnika Grada Svete Nedelje i poticanja istih na smanjenje proizvodnje otpada, te odvojeno prikupljanje i pravilno odvajanje već nastalog otpada. Ukupno je izvršeno 18 edukacija, kojima je obuhvaćeno 358 djece i 18 učiteljica. U sklopu edukacija Grad je za svaku školu uz sufinanciranje FOND-a za zaštitu okoliša nabavio i podijelio spremnike za selektivno prikupljanje otpada, a isti su u obliku životinja (medo, dupin i žabac).</w:t>
      </w:r>
    </w:p>
    <w:p w14:paraId="06F47042" w14:textId="77777777" w:rsidR="00847135" w:rsidRPr="00847135" w:rsidRDefault="00847135" w:rsidP="00847135">
      <w:pPr>
        <w:jc w:val="both"/>
        <w:rPr>
          <w:rFonts w:ascii="Roboto" w:hAnsi="Roboto"/>
          <w:sz w:val="22"/>
          <w:szCs w:val="22"/>
        </w:rPr>
      </w:pPr>
      <w:r w:rsidRPr="00847135">
        <w:rPr>
          <w:rFonts w:ascii="Roboto" w:hAnsi="Roboto"/>
          <w:sz w:val="22"/>
          <w:szCs w:val="22"/>
        </w:rPr>
        <w:t>Građani su tijekom prve polovice 2025. godine podnijeli 14 Zahtjeva za odvoz građevinskog otpada koji sadrži azbest te je u tom razdoblju ukupno u četiri odvoza ukupno zbrinuto 19.420kg azbestnih ploča, a sukladno Ugovoru koji je Grad Sveta Nedelja sklopio s ovlaštenim trgovačkim društvom za zbrinjavanje opasnog otpada, odnosno otpada koji sadrži azbest.</w:t>
      </w:r>
    </w:p>
    <w:p w14:paraId="6A83382A" w14:textId="77777777" w:rsidR="00847135" w:rsidRDefault="00847135" w:rsidP="00847135">
      <w:pPr>
        <w:jc w:val="both"/>
        <w:rPr>
          <w:rFonts w:ascii="Roboto" w:hAnsi="Roboto"/>
          <w:sz w:val="22"/>
          <w:szCs w:val="22"/>
        </w:rPr>
      </w:pPr>
      <w:r w:rsidRPr="00847135">
        <w:rPr>
          <w:rFonts w:ascii="Roboto" w:hAnsi="Roboto"/>
          <w:sz w:val="22"/>
          <w:szCs w:val="22"/>
        </w:rPr>
        <w:t xml:space="preserve">U lipnju 2025. godine su građani na kućnu adresu zaprimili informativni letak od strane Grada Svete Nedelje kojim su, između ostalog, informirani i o mogućnosti zbrinjavanja građevinskog otpada koji sadrži azbest, općenito o otpadu, o mogućnosti nabave besplatnih </w:t>
      </w:r>
      <w:proofErr w:type="spellStart"/>
      <w:r w:rsidRPr="00847135">
        <w:rPr>
          <w:rFonts w:ascii="Roboto" w:hAnsi="Roboto"/>
          <w:sz w:val="22"/>
          <w:szCs w:val="22"/>
        </w:rPr>
        <w:t>kompostera</w:t>
      </w:r>
      <w:proofErr w:type="spellEnd"/>
      <w:r w:rsidRPr="00847135">
        <w:rPr>
          <w:rFonts w:ascii="Roboto" w:hAnsi="Roboto"/>
          <w:sz w:val="22"/>
          <w:szCs w:val="22"/>
        </w:rPr>
        <w:t xml:space="preserve"> te informacije o radnom vremenu i lokaciji </w:t>
      </w:r>
      <w:proofErr w:type="spellStart"/>
      <w:r w:rsidRPr="00847135">
        <w:rPr>
          <w:rFonts w:ascii="Roboto" w:hAnsi="Roboto"/>
          <w:sz w:val="22"/>
          <w:szCs w:val="22"/>
        </w:rPr>
        <w:t>reciklažnog</w:t>
      </w:r>
      <w:proofErr w:type="spellEnd"/>
      <w:r w:rsidRPr="00847135">
        <w:rPr>
          <w:rFonts w:ascii="Roboto" w:hAnsi="Roboto"/>
          <w:sz w:val="22"/>
          <w:szCs w:val="22"/>
        </w:rPr>
        <w:t xml:space="preserve"> dvorišta.</w:t>
      </w:r>
    </w:p>
    <w:p w14:paraId="602A4D95" w14:textId="77777777" w:rsidR="00847135" w:rsidRDefault="00847135" w:rsidP="00847135">
      <w:pPr>
        <w:jc w:val="both"/>
        <w:rPr>
          <w:rFonts w:ascii="Roboto" w:hAnsi="Roboto"/>
          <w:sz w:val="22"/>
          <w:szCs w:val="22"/>
        </w:rPr>
      </w:pPr>
    </w:p>
    <w:p w14:paraId="383F2FB3" w14:textId="77777777" w:rsidR="0065529D" w:rsidRPr="0065529D" w:rsidRDefault="0065529D" w:rsidP="008B433D">
      <w:pPr>
        <w:pBdr>
          <w:bottom w:val="single" w:sz="4" w:space="1" w:color="auto"/>
        </w:pBdr>
        <w:jc w:val="both"/>
        <w:rPr>
          <w:rFonts w:ascii="Roboto" w:hAnsi="Roboto"/>
          <w:b/>
          <w:bCs/>
          <w:iCs/>
          <w:sz w:val="22"/>
          <w:szCs w:val="22"/>
        </w:rPr>
      </w:pPr>
      <w:r w:rsidRPr="0065529D">
        <w:rPr>
          <w:rFonts w:ascii="Roboto" w:hAnsi="Roboto"/>
          <w:b/>
          <w:bCs/>
          <w:iCs/>
          <w:sz w:val="22"/>
          <w:szCs w:val="22"/>
        </w:rPr>
        <w:t>Zbrinjavanje napuštenih pasa i mačaka</w:t>
      </w:r>
    </w:p>
    <w:p w14:paraId="6B15B3BA" w14:textId="77777777" w:rsidR="0065529D" w:rsidRPr="0065529D" w:rsidRDefault="0065529D" w:rsidP="0065529D">
      <w:pPr>
        <w:jc w:val="both"/>
        <w:rPr>
          <w:rFonts w:ascii="Roboto" w:hAnsi="Roboto"/>
          <w:iCs/>
          <w:sz w:val="22"/>
          <w:szCs w:val="22"/>
        </w:rPr>
      </w:pPr>
      <w:r w:rsidRPr="0065529D">
        <w:rPr>
          <w:rFonts w:ascii="Roboto" w:hAnsi="Roboto"/>
          <w:iCs/>
          <w:sz w:val="22"/>
          <w:szCs w:val="22"/>
        </w:rPr>
        <w:t xml:space="preserve">Komunalni redari su tijekom prve polovice 2025. godine, a sukladno Odluci o uvjetima i načinu držanja kućnih ljubimaca i načinu postupanja s napuštenim i izgubljenim životinjama te divljim životinjama (Glasnik Grada Svete Nedelje 17/18) i Zakonu o zaštiti životinja (NN 102/17, 32/19, 78/24) zbrinuli 24 psa koji su se kretali javnim površinama bez vlasnika. Od ukupnog broja pasa,  njih 13 je bilo označeno mikročipom te su vraćeni vlasnicima uz usmeno upozorenje o prekršaju vezanom za bježanje psa iz mjesta stanovanja i nedozvoljeno slobodno kretanje javnim površinama. Psi koji su bili neoznačeni mikročipom, odnosno za koje nije bilo moguće utvrditi vlasnika su zbrinuti u ovlašteno sklonište s kojom je Grad Sveta Nedelja sklopio Ugovor za tekuću godinu vezano za uslugu zbrinjavanja napuštenih pasa te su tamo </w:t>
      </w:r>
      <w:proofErr w:type="spellStart"/>
      <w:r w:rsidRPr="0065529D">
        <w:rPr>
          <w:rFonts w:ascii="Roboto" w:hAnsi="Roboto"/>
          <w:iCs/>
          <w:sz w:val="22"/>
          <w:szCs w:val="22"/>
        </w:rPr>
        <w:t>mikročipirani</w:t>
      </w:r>
      <w:proofErr w:type="spellEnd"/>
      <w:r w:rsidRPr="0065529D">
        <w:rPr>
          <w:rFonts w:ascii="Roboto" w:hAnsi="Roboto"/>
          <w:iCs/>
          <w:sz w:val="22"/>
          <w:szCs w:val="22"/>
        </w:rPr>
        <w:t xml:space="preserve"> i zbrinuti do udomljavanja. </w:t>
      </w:r>
    </w:p>
    <w:p w14:paraId="3A9CCE46" w14:textId="77777777" w:rsidR="0065529D" w:rsidRPr="0065529D" w:rsidRDefault="0065529D" w:rsidP="0065529D">
      <w:pPr>
        <w:jc w:val="both"/>
        <w:rPr>
          <w:rFonts w:ascii="Roboto" w:hAnsi="Roboto"/>
          <w:iCs/>
          <w:sz w:val="22"/>
          <w:szCs w:val="22"/>
        </w:rPr>
      </w:pPr>
      <w:r w:rsidRPr="0065529D">
        <w:rPr>
          <w:rFonts w:ascii="Roboto" w:hAnsi="Roboto"/>
          <w:iCs/>
          <w:sz w:val="22"/>
          <w:szCs w:val="22"/>
        </w:rPr>
        <w:t>Na temelju Odluke su u prvoj polovici godine izdana dva obvezna prekršajna naloga vlasnicima pasa koji su više puta odlutali te se nedozvoljeno slobodno i bez vlasnika kretali javnim površinama.</w:t>
      </w:r>
    </w:p>
    <w:p w14:paraId="2CA215E5" w14:textId="77777777" w:rsidR="0065529D" w:rsidRDefault="0065529D" w:rsidP="0065529D">
      <w:pPr>
        <w:jc w:val="both"/>
        <w:rPr>
          <w:rFonts w:ascii="Roboto" w:hAnsi="Roboto"/>
          <w:iCs/>
          <w:sz w:val="22"/>
          <w:szCs w:val="22"/>
        </w:rPr>
      </w:pPr>
      <w:r w:rsidRPr="0065529D">
        <w:rPr>
          <w:rFonts w:ascii="Roboto" w:hAnsi="Roboto"/>
          <w:iCs/>
          <w:sz w:val="22"/>
          <w:szCs w:val="22"/>
        </w:rPr>
        <w:t xml:space="preserve">Sukladno Odluci o financiranju i sufinanciranju </w:t>
      </w:r>
      <w:proofErr w:type="spellStart"/>
      <w:r w:rsidRPr="0065529D">
        <w:rPr>
          <w:rFonts w:ascii="Roboto" w:hAnsi="Roboto"/>
          <w:iCs/>
          <w:sz w:val="22"/>
          <w:szCs w:val="22"/>
        </w:rPr>
        <w:t>mikročipiranja</w:t>
      </w:r>
      <w:proofErr w:type="spellEnd"/>
      <w:r w:rsidRPr="0065529D">
        <w:rPr>
          <w:rFonts w:ascii="Roboto" w:hAnsi="Roboto"/>
          <w:iCs/>
          <w:sz w:val="22"/>
          <w:szCs w:val="22"/>
        </w:rPr>
        <w:t xml:space="preserve">, sterilizacije i kastracije pasa i mačaka na području Grada Svete Nedelje (Glasnik Grada Svete Nedelje 2/23), a temeljem zahtjeva građana izdano je 40 rješenja kojim se odobrava (su)financiranju tražene usluge </w:t>
      </w:r>
      <w:proofErr w:type="spellStart"/>
      <w:r w:rsidRPr="0065529D">
        <w:rPr>
          <w:rFonts w:ascii="Roboto" w:hAnsi="Roboto"/>
          <w:iCs/>
          <w:sz w:val="22"/>
          <w:szCs w:val="22"/>
        </w:rPr>
        <w:t>mikročipiranja</w:t>
      </w:r>
      <w:proofErr w:type="spellEnd"/>
      <w:r w:rsidRPr="0065529D">
        <w:rPr>
          <w:rFonts w:ascii="Roboto" w:hAnsi="Roboto"/>
          <w:iCs/>
          <w:sz w:val="22"/>
          <w:szCs w:val="22"/>
        </w:rPr>
        <w:t>, sterilizacije i kastracije pasa i mačaka. Građanima početkom lipnja 2025. godine na kućne adrese dostavljen informativni letak u kojima su isti obaviješteni o mogućnosti (su)financiranja navedenih usluga.</w:t>
      </w:r>
    </w:p>
    <w:p w14:paraId="4ACAA8B1" w14:textId="77777777" w:rsidR="005D1165" w:rsidRPr="005D1165" w:rsidRDefault="005D1165" w:rsidP="008B433D">
      <w:pPr>
        <w:pBdr>
          <w:bottom w:val="single" w:sz="4" w:space="1" w:color="auto"/>
        </w:pBdr>
        <w:jc w:val="both"/>
        <w:rPr>
          <w:rFonts w:ascii="Roboto" w:hAnsi="Roboto"/>
          <w:b/>
          <w:bCs/>
          <w:iCs/>
          <w:color w:val="000000"/>
          <w:sz w:val="22"/>
          <w:szCs w:val="22"/>
        </w:rPr>
      </w:pPr>
      <w:r w:rsidRPr="005D1165">
        <w:rPr>
          <w:rFonts w:ascii="Roboto" w:hAnsi="Roboto"/>
          <w:b/>
          <w:bCs/>
          <w:iCs/>
          <w:color w:val="000000"/>
          <w:sz w:val="22"/>
          <w:szCs w:val="22"/>
        </w:rPr>
        <w:lastRenderedPageBreak/>
        <w:t>Dezinfekcija, dezinsekcija i deratizacija</w:t>
      </w:r>
    </w:p>
    <w:p w14:paraId="5BB663F1" w14:textId="77777777" w:rsidR="005D1165" w:rsidRPr="005D1165" w:rsidRDefault="005D1165" w:rsidP="005D1165">
      <w:pPr>
        <w:jc w:val="both"/>
        <w:rPr>
          <w:rFonts w:ascii="Roboto" w:hAnsi="Roboto"/>
          <w:iCs/>
          <w:color w:val="000000"/>
          <w:sz w:val="22"/>
          <w:szCs w:val="22"/>
        </w:rPr>
      </w:pPr>
      <w:r w:rsidRPr="005D1165">
        <w:rPr>
          <w:rFonts w:ascii="Roboto" w:hAnsi="Roboto"/>
          <w:iCs/>
          <w:color w:val="000000"/>
          <w:sz w:val="22"/>
          <w:szCs w:val="22"/>
        </w:rPr>
        <w:t>U siječnju 2025. godine Gradonačelnik je donio Program mjera suzbijanja patogenih mikroorganizama, štetnih člankonožaca (</w:t>
      </w:r>
      <w:proofErr w:type="spellStart"/>
      <w:r w:rsidRPr="005D1165">
        <w:rPr>
          <w:rFonts w:ascii="Roboto" w:hAnsi="Roboto"/>
          <w:i/>
          <w:color w:val="000000"/>
          <w:sz w:val="22"/>
          <w:szCs w:val="22"/>
        </w:rPr>
        <w:t>Arthropoda</w:t>
      </w:r>
      <w:proofErr w:type="spellEnd"/>
      <w:r w:rsidRPr="005D1165">
        <w:rPr>
          <w:rFonts w:ascii="Roboto" w:hAnsi="Roboto"/>
          <w:iCs/>
          <w:color w:val="000000"/>
          <w:sz w:val="22"/>
          <w:szCs w:val="22"/>
        </w:rPr>
        <w:t>) i štetnih glodavaca čije je planirano, organizirano i sustavno suzbijanje mjerama dezinfekcije, dezinsekcije i deratizacije od javnozdravstvene važnosti za područje Grada Svete Nedelje u 2025. godini i Provedbeni plan preventivne i obvezne preventivne DDD kao posebne mjere na području Grada Svete Nedelje u 2025. godini.  Navedeni Program mjera i Provedbeni plan usklađeni su i napravljeni temeljem Odluke o provedbi preventivne i obvezne preventivne dezinfekcije, dezinsekcije i deratizacije kao posebne mjere zaštite pučanstva od zaraznih bolesti na području Grada Svete Nedelje za razdoblje od 2025. do 2029. godine i važećih zakonskih propisa koji obuhvaćaju ovo područje.</w:t>
      </w:r>
    </w:p>
    <w:p w14:paraId="7F2505FD" w14:textId="77777777" w:rsidR="005D1165" w:rsidRPr="005D1165" w:rsidRDefault="005D1165" w:rsidP="005D1165">
      <w:pPr>
        <w:jc w:val="both"/>
        <w:rPr>
          <w:rFonts w:ascii="Roboto" w:hAnsi="Roboto"/>
          <w:iCs/>
          <w:color w:val="000000"/>
          <w:sz w:val="22"/>
          <w:szCs w:val="22"/>
        </w:rPr>
      </w:pPr>
      <w:r w:rsidRPr="005D1165">
        <w:rPr>
          <w:rFonts w:ascii="Roboto" w:hAnsi="Roboto"/>
          <w:iCs/>
          <w:color w:val="000000"/>
          <w:sz w:val="22"/>
          <w:szCs w:val="22"/>
        </w:rPr>
        <w:t xml:space="preserve">Početkom godine sklopljen je Ugovor za tekuću godinu za provedbu mjera dezinfekcije, dezinsekcije i deratizacije s ovlaštenom službom. Navedenim Ugovorom je ugovoreno osam </w:t>
      </w:r>
      <w:proofErr w:type="spellStart"/>
      <w:r w:rsidRPr="005D1165">
        <w:rPr>
          <w:rFonts w:ascii="Roboto" w:hAnsi="Roboto"/>
          <w:iCs/>
          <w:color w:val="000000"/>
          <w:sz w:val="22"/>
          <w:szCs w:val="22"/>
        </w:rPr>
        <w:t>larvicidnih</w:t>
      </w:r>
      <w:proofErr w:type="spellEnd"/>
      <w:r w:rsidRPr="005D1165">
        <w:rPr>
          <w:rFonts w:ascii="Roboto" w:hAnsi="Roboto"/>
          <w:iCs/>
          <w:color w:val="000000"/>
          <w:sz w:val="22"/>
          <w:szCs w:val="22"/>
        </w:rPr>
        <w:t xml:space="preserve"> i sedam </w:t>
      </w:r>
      <w:proofErr w:type="spellStart"/>
      <w:r w:rsidRPr="005D1165">
        <w:rPr>
          <w:rFonts w:ascii="Roboto" w:hAnsi="Roboto"/>
          <w:iCs/>
          <w:color w:val="000000"/>
          <w:sz w:val="22"/>
          <w:szCs w:val="22"/>
        </w:rPr>
        <w:t>adulticidnih</w:t>
      </w:r>
      <w:proofErr w:type="spellEnd"/>
      <w:r w:rsidRPr="005D1165">
        <w:rPr>
          <w:rFonts w:ascii="Roboto" w:hAnsi="Roboto"/>
          <w:iCs/>
          <w:color w:val="000000"/>
          <w:sz w:val="22"/>
          <w:szCs w:val="22"/>
        </w:rPr>
        <w:t xml:space="preserve"> tretiranja čime je broj </w:t>
      </w:r>
      <w:proofErr w:type="spellStart"/>
      <w:r w:rsidRPr="005D1165">
        <w:rPr>
          <w:rFonts w:ascii="Roboto" w:hAnsi="Roboto"/>
          <w:iCs/>
          <w:color w:val="000000"/>
          <w:sz w:val="22"/>
          <w:szCs w:val="22"/>
        </w:rPr>
        <w:t>adulticidnih</w:t>
      </w:r>
      <w:proofErr w:type="spellEnd"/>
      <w:r w:rsidRPr="005D1165">
        <w:rPr>
          <w:rFonts w:ascii="Roboto" w:hAnsi="Roboto"/>
          <w:iCs/>
          <w:color w:val="000000"/>
          <w:sz w:val="22"/>
          <w:szCs w:val="22"/>
        </w:rPr>
        <w:t xml:space="preserve"> tretiranja uvećan s obzirom na prethodnu godinu. Od ugovorenih tretiranja, u prvoj polovici godine odrađeno je sedam </w:t>
      </w:r>
      <w:proofErr w:type="spellStart"/>
      <w:r w:rsidRPr="005D1165">
        <w:rPr>
          <w:rFonts w:ascii="Roboto" w:hAnsi="Roboto"/>
          <w:iCs/>
          <w:color w:val="000000"/>
          <w:sz w:val="22"/>
          <w:szCs w:val="22"/>
        </w:rPr>
        <w:t>larvicidnih</w:t>
      </w:r>
      <w:proofErr w:type="spellEnd"/>
      <w:r w:rsidRPr="005D1165">
        <w:rPr>
          <w:rFonts w:ascii="Roboto" w:hAnsi="Roboto"/>
          <w:iCs/>
          <w:color w:val="000000"/>
          <w:sz w:val="22"/>
          <w:szCs w:val="22"/>
        </w:rPr>
        <w:t xml:space="preserve"> tretmana te jedan </w:t>
      </w:r>
      <w:proofErr w:type="spellStart"/>
      <w:r w:rsidRPr="005D1165">
        <w:rPr>
          <w:rFonts w:ascii="Roboto" w:hAnsi="Roboto"/>
          <w:iCs/>
          <w:color w:val="000000"/>
          <w:sz w:val="22"/>
          <w:szCs w:val="22"/>
        </w:rPr>
        <w:t>adulticidni</w:t>
      </w:r>
      <w:proofErr w:type="spellEnd"/>
      <w:r w:rsidRPr="005D1165">
        <w:rPr>
          <w:rFonts w:ascii="Roboto" w:hAnsi="Roboto"/>
          <w:iCs/>
          <w:color w:val="000000"/>
          <w:sz w:val="22"/>
          <w:szCs w:val="22"/>
        </w:rPr>
        <w:t xml:space="preserve"> tretman suzbijanja komaraca, a provedbu suzbijanja su nadzirali komunalnih redara.</w:t>
      </w:r>
    </w:p>
    <w:p w14:paraId="4F820A1C" w14:textId="77777777" w:rsidR="005D1165" w:rsidRDefault="005D1165" w:rsidP="0065529D">
      <w:pPr>
        <w:jc w:val="both"/>
        <w:rPr>
          <w:rFonts w:ascii="Roboto" w:hAnsi="Roboto"/>
          <w:iCs/>
          <w:sz w:val="22"/>
          <w:szCs w:val="22"/>
        </w:rPr>
      </w:pPr>
    </w:p>
    <w:p w14:paraId="338695DC" w14:textId="77777777" w:rsidR="00C0451D" w:rsidRPr="00C0451D" w:rsidRDefault="00C0451D" w:rsidP="008B433D">
      <w:pPr>
        <w:pBdr>
          <w:bottom w:val="single" w:sz="4" w:space="1" w:color="auto"/>
        </w:pBdr>
        <w:autoSpaceDE w:val="0"/>
        <w:autoSpaceDN w:val="0"/>
        <w:adjustRightInd w:val="0"/>
        <w:jc w:val="both"/>
        <w:rPr>
          <w:rFonts w:ascii="Roboto" w:hAnsi="Roboto"/>
          <w:b/>
          <w:bCs/>
          <w:sz w:val="22"/>
          <w:szCs w:val="22"/>
        </w:rPr>
      </w:pPr>
      <w:r w:rsidRPr="00C0451D">
        <w:rPr>
          <w:rFonts w:ascii="Roboto" w:hAnsi="Roboto"/>
          <w:b/>
          <w:bCs/>
          <w:sz w:val="22"/>
          <w:szCs w:val="22"/>
        </w:rPr>
        <w:t>Program zaštite divljači</w:t>
      </w:r>
    </w:p>
    <w:p w14:paraId="4D2FD709" w14:textId="77777777" w:rsidR="00C0451D" w:rsidRPr="00C0451D" w:rsidRDefault="00C0451D" w:rsidP="00C0451D">
      <w:pPr>
        <w:jc w:val="both"/>
        <w:rPr>
          <w:rFonts w:ascii="Roboto" w:hAnsi="Roboto"/>
          <w:sz w:val="22"/>
          <w:szCs w:val="22"/>
        </w:rPr>
      </w:pPr>
      <w:r w:rsidRPr="00C0451D">
        <w:rPr>
          <w:rFonts w:ascii="Roboto" w:hAnsi="Roboto"/>
          <w:sz w:val="22"/>
          <w:szCs w:val="22"/>
        </w:rPr>
        <w:t>Na redovitoj koordinaciji sa stručnom službom i lovcima u prvoj polovici 2025. godine zaključena je lovna godina 2024./2025. te su dogovorene tekuće za predstojeću lovnu godinu.</w:t>
      </w:r>
    </w:p>
    <w:p w14:paraId="3F59645D" w14:textId="77777777" w:rsidR="00C0451D" w:rsidRPr="00C0451D" w:rsidRDefault="00C0451D" w:rsidP="00C0451D">
      <w:pPr>
        <w:jc w:val="both"/>
        <w:rPr>
          <w:rFonts w:ascii="Roboto" w:hAnsi="Roboto"/>
          <w:sz w:val="22"/>
          <w:szCs w:val="22"/>
        </w:rPr>
      </w:pPr>
      <w:r w:rsidRPr="00C0451D">
        <w:rPr>
          <w:rFonts w:ascii="Roboto" w:hAnsi="Roboto"/>
          <w:sz w:val="22"/>
          <w:szCs w:val="22"/>
        </w:rPr>
        <w:t>Prethodno početku nove lovne godine 2025./2026. sklopljeni su ugovori vezani za provođenje Programa zaštite divljači „Grad Sveta Nedelja“ sa stručnom službom i lovačkom udrugom za terensko provođenje Programa.</w:t>
      </w:r>
    </w:p>
    <w:p w14:paraId="636C136F" w14:textId="77777777" w:rsidR="00C0451D" w:rsidRPr="00C0451D" w:rsidRDefault="00C0451D" w:rsidP="00C0451D">
      <w:pPr>
        <w:jc w:val="both"/>
        <w:rPr>
          <w:rFonts w:ascii="Roboto" w:hAnsi="Roboto"/>
          <w:sz w:val="22"/>
          <w:szCs w:val="22"/>
        </w:rPr>
      </w:pPr>
      <w:r w:rsidRPr="00C0451D">
        <w:rPr>
          <w:rFonts w:ascii="Roboto" w:hAnsi="Roboto"/>
          <w:sz w:val="22"/>
          <w:szCs w:val="22"/>
        </w:rPr>
        <w:t xml:space="preserve">U ožujku 2025. godine donesen je Godišnji plan mjera za sprječavanje šteta od divljači za lovnu godinu 2025./2026, a na oglasnu ploču Grada Svete Nedelje i službenu web stranicu Grada postavljena je Javna obavijest za građane vezana uz pravovremeno obavještavanje o nastanku šteta od divljači na površinama koje pripadaju površini obuhvata Programa zaštite divljači, a što je temeljeno na članku 77. stavka 2. Zakona o lovstvu (NN 99/18, 32/19 i 32/20) i godišnjeg plana mjera za sprječavanje šteta od divljači. </w:t>
      </w:r>
    </w:p>
    <w:p w14:paraId="70E7498B" w14:textId="77777777" w:rsidR="00665F31" w:rsidRDefault="00665F31" w:rsidP="00665F31">
      <w:pPr>
        <w:jc w:val="both"/>
        <w:rPr>
          <w:rFonts w:ascii="Century Gothic" w:hAnsi="Century Gothic"/>
          <w:b/>
          <w:bCs/>
          <w:iCs/>
          <w:sz w:val="22"/>
          <w:szCs w:val="22"/>
        </w:rPr>
      </w:pPr>
    </w:p>
    <w:p w14:paraId="52DE6018" w14:textId="01E2B285" w:rsidR="00665F31" w:rsidRPr="00665F31" w:rsidRDefault="00665F31" w:rsidP="008B433D">
      <w:pPr>
        <w:pBdr>
          <w:bottom w:val="single" w:sz="4" w:space="1" w:color="auto"/>
        </w:pBdr>
        <w:jc w:val="both"/>
        <w:rPr>
          <w:rFonts w:ascii="Roboto" w:hAnsi="Roboto"/>
          <w:b/>
          <w:bCs/>
          <w:iCs/>
          <w:sz w:val="22"/>
          <w:szCs w:val="22"/>
        </w:rPr>
      </w:pPr>
      <w:r w:rsidRPr="00665F31">
        <w:rPr>
          <w:rFonts w:ascii="Roboto" w:hAnsi="Roboto"/>
          <w:b/>
          <w:bCs/>
          <w:iCs/>
          <w:sz w:val="22"/>
          <w:szCs w:val="22"/>
        </w:rPr>
        <w:t xml:space="preserve">Provođenje komunalnog reda </w:t>
      </w:r>
    </w:p>
    <w:p w14:paraId="38196DAF" w14:textId="77777777" w:rsidR="00665F31" w:rsidRPr="00665F31" w:rsidRDefault="00665F31" w:rsidP="00665F31">
      <w:pPr>
        <w:jc w:val="both"/>
        <w:rPr>
          <w:rFonts w:ascii="Roboto" w:hAnsi="Roboto"/>
          <w:sz w:val="22"/>
          <w:szCs w:val="22"/>
        </w:rPr>
      </w:pPr>
      <w:r w:rsidRPr="00665F31">
        <w:rPr>
          <w:rFonts w:ascii="Roboto" w:hAnsi="Roboto"/>
          <w:sz w:val="22"/>
          <w:szCs w:val="22"/>
        </w:rPr>
        <w:t xml:space="preserve">Sukladno Odluci o komunalnom redu (Glasnik Grada Svete Nedelje 7/20, 3/22, NN 73/25 – Presuda VUSRH) komunalni redari su po službenoj dužnosti i po prijavama građana svakodnevno obilazili i nadzirali područje Grada Svete Nedelje u cilju provođenja komunalnog reda. </w:t>
      </w:r>
    </w:p>
    <w:p w14:paraId="42919ACE" w14:textId="77777777" w:rsidR="00665F31" w:rsidRDefault="00665F31" w:rsidP="00665F31">
      <w:pPr>
        <w:jc w:val="both"/>
        <w:rPr>
          <w:rFonts w:ascii="Roboto" w:hAnsi="Roboto"/>
          <w:sz w:val="22"/>
          <w:szCs w:val="22"/>
        </w:rPr>
      </w:pPr>
      <w:r w:rsidRPr="00665F31">
        <w:rPr>
          <w:rFonts w:ascii="Roboto" w:hAnsi="Roboto"/>
          <w:sz w:val="22"/>
          <w:szCs w:val="22"/>
        </w:rPr>
        <w:t>U prvoj polovici 2025. godine komunalni redari su izdali 11 Upozorenja, 16 Rješenja i 33 Obvezna prekršajna naloga s izrečenim novčanim kaznama, a s ciljem provođenja propisanih odredbi komunalnog reda.</w:t>
      </w:r>
    </w:p>
    <w:p w14:paraId="40DC6158" w14:textId="77777777" w:rsidR="00F568C3" w:rsidRDefault="00F568C3" w:rsidP="00665F31">
      <w:pPr>
        <w:jc w:val="both"/>
        <w:rPr>
          <w:rFonts w:ascii="Roboto" w:hAnsi="Roboto"/>
          <w:sz w:val="22"/>
          <w:szCs w:val="22"/>
        </w:rPr>
      </w:pPr>
    </w:p>
    <w:p w14:paraId="45C148C0" w14:textId="77777777" w:rsidR="00F568C3" w:rsidRPr="00F568C3" w:rsidRDefault="00F568C3" w:rsidP="008B433D">
      <w:pPr>
        <w:pBdr>
          <w:bottom w:val="single" w:sz="4" w:space="1" w:color="auto"/>
        </w:pBdr>
        <w:jc w:val="both"/>
        <w:rPr>
          <w:rFonts w:ascii="Roboto" w:hAnsi="Roboto"/>
          <w:b/>
          <w:bCs/>
          <w:sz w:val="22"/>
          <w:szCs w:val="22"/>
        </w:rPr>
      </w:pPr>
      <w:r w:rsidRPr="00F568C3">
        <w:rPr>
          <w:rFonts w:ascii="Roboto" w:hAnsi="Roboto"/>
          <w:b/>
          <w:bCs/>
          <w:sz w:val="22"/>
          <w:szCs w:val="22"/>
        </w:rPr>
        <w:lastRenderedPageBreak/>
        <w:t>Provođenje agrotehničkih mjera</w:t>
      </w:r>
    </w:p>
    <w:p w14:paraId="2310D4C7" w14:textId="77777777" w:rsidR="00F568C3" w:rsidRDefault="00F568C3" w:rsidP="00F568C3">
      <w:pPr>
        <w:jc w:val="both"/>
        <w:rPr>
          <w:rFonts w:ascii="Roboto" w:hAnsi="Roboto"/>
          <w:sz w:val="22"/>
          <w:szCs w:val="22"/>
        </w:rPr>
      </w:pPr>
      <w:r w:rsidRPr="00F568C3">
        <w:rPr>
          <w:rFonts w:ascii="Roboto" w:hAnsi="Roboto"/>
          <w:sz w:val="22"/>
          <w:szCs w:val="22"/>
        </w:rPr>
        <w:t>Tijekom prve polovice godine, a sukladno Odluci o  agrotehničkim mjerama i mjerama za uređivanje i održavanje poljoprivrednih rudina na području Grada Svete Nedelje (Glasnik Grada svete Nedelje 7/18, 6/19, 9/20) pokrenut je 31 upravni postupak unutar kojih je izdano 46 rješenja, te je izdano 18 Upozorenja i pokrenuto je 15 prekršajnih postupaka u kojima su izrečene novčane kazne zbog postupanja protivno Odluci. Postupci su najvećim dijelom pokretani zbog nepoštivanja Odluke u dijelu koji se odnosi na sprječavanje zakorovljenosti i obrastanja višegodišnjim raslinjem poljoprivrednih površina na području Grada.</w:t>
      </w:r>
    </w:p>
    <w:p w14:paraId="3854E1EA" w14:textId="77777777" w:rsidR="005D6C25" w:rsidRDefault="005D6C25" w:rsidP="00F568C3">
      <w:pPr>
        <w:jc w:val="both"/>
        <w:rPr>
          <w:rFonts w:ascii="Roboto" w:hAnsi="Roboto"/>
          <w:sz w:val="22"/>
          <w:szCs w:val="22"/>
        </w:rPr>
      </w:pPr>
    </w:p>
    <w:p w14:paraId="5DC0E45C" w14:textId="2553BD08" w:rsidR="008C5063" w:rsidRPr="005D6C25" w:rsidRDefault="008C5063" w:rsidP="005D6C25">
      <w:pPr>
        <w:pBdr>
          <w:bottom w:val="single" w:sz="4" w:space="1" w:color="auto"/>
        </w:pBdr>
        <w:jc w:val="both"/>
        <w:rPr>
          <w:rFonts w:ascii="Roboto" w:hAnsi="Roboto"/>
          <w:b/>
          <w:bCs/>
          <w:sz w:val="22"/>
          <w:szCs w:val="22"/>
        </w:rPr>
      </w:pPr>
      <w:r w:rsidRPr="005D6C25">
        <w:rPr>
          <w:rFonts w:ascii="Roboto" w:hAnsi="Roboto"/>
          <w:b/>
          <w:bCs/>
          <w:sz w:val="22"/>
          <w:szCs w:val="22"/>
        </w:rPr>
        <w:t>IMOVINSKO PRAVNI ODNOSI</w:t>
      </w:r>
    </w:p>
    <w:p w14:paraId="10132FD4" w14:textId="77777777" w:rsidR="005D6C25" w:rsidRPr="005D6C25" w:rsidRDefault="005D6C25" w:rsidP="005D6C25">
      <w:pPr>
        <w:jc w:val="both"/>
        <w:rPr>
          <w:rFonts w:ascii="Roboto" w:hAnsi="Roboto"/>
          <w:bCs/>
          <w:sz w:val="22"/>
        </w:rPr>
      </w:pPr>
      <w:r w:rsidRPr="005D6C25">
        <w:rPr>
          <w:rFonts w:ascii="Roboto" w:hAnsi="Roboto"/>
          <w:bCs/>
          <w:sz w:val="22"/>
        </w:rPr>
        <w:t xml:space="preserve">U izvještajnom razdoblju započeti su postupci evidentiranja javnih dobara u općoj uporabi u neotuđivom vlasništvu Grada, sukladno odredbama Zakona o cestama i Zakona o komunalnom gospodarstvu i to Selska ulica u Rakitju te dječje igralište i park </w:t>
      </w:r>
      <w:proofErr w:type="spellStart"/>
      <w:r w:rsidRPr="005D6C25">
        <w:rPr>
          <w:rFonts w:ascii="Roboto" w:hAnsi="Roboto"/>
          <w:bCs/>
          <w:sz w:val="22"/>
        </w:rPr>
        <w:t>Hoto</w:t>
      </w:r>
      <w:proofErr w:type="spellEnd"/>
      <w:r w:rsidRPr="005D6C25">
        <w:rPr>
          <w:rFonts w:ascii="Roboto" w:hAnsi="Roboto"/>
          <w:bCs/>
          <w:sz w:val="22"/>
        </w:rPr>
        <w:t xml:space="preserve"> vile u Strmcu.</w:t>
      </w:r>
    </w:p>
    <w:p w14:paraId="4B1E9BC0" w14:textId="77777777" w:rsidR="005D6C25" w:rsidRPr="005D6C25" w:rsidRDefault="005D6C25" w:rsidP="005D6C25">
      <w:pPr>
        <w:jc w:val="both"/>
        <w:rPr>
          <w:rFonts w:ascii="Roboto" w:hAnsi="Roboto"/>
          <w:bCs/>
          <w:sz w:val="22"/>
        </w:rPr>
      </w:pPr>
      <w:r w:rsidRPr="005D6C25">
        <w:rPr>
          <w:rFonts w:ascii="Roboto" w:hAnsi="Roboto"/>
          <w:bCs/>
          <w:sz w:val="22"/>
        </w:rPr>
        <w:t>Provedeno je sedamnaest postupaka prijenosa neizgrađenog građevinskog zemljišta u vlasništvo Grada Svete Nedelje pred Upravnim odjelom za prostorno uređenje, gradnju i zaštitu okoliša Zagrebačke županije, Odsjek za imovinskopravne poslove, Ispostava Samobor, kojim su stranke postupka prenijele neizgrađeno građevinsko zemljište u korist Grada Svete Nedelje uz obvezu Grada na plaćanje naknade u roku od 4 godine, odnosno umanjenja iznosa komunalnog doprinosa te je isto provedeno u zemljišnim knjigama.</w:t>
      </w:r>
    </w:p>
    <w:p w14:paraId="7049F661" w14:textId="77777777" w:rsidR="005D6C25" w:rsidRPr="005D6C25" w:rsidRDefault="005D6C25" w:rsidP="005D6C25">
      <w:pPr>
        <w:jc w:val="both"/>
        <w:rPr>
          <w:rFonts w:ascii="Roboto" w:hAnsi="Roboto"/>
          <w:bCs/>
          <w:sz w:val="22"/>
        </w:rPr>
      </w:pPr>
      <w:r w:rsidRPr="005D6C25">
        <w:rPr>
          <w:rFonts w:ascii="Roboto" w:hAnsi="Roboto"/>
          <w:bCs/>
          <w:sz w:val="22"/>
        </w:rPr>
        <w:t xml:space="preserve">Sklopljen je jedan ugovor o prijenosu prava vlasništva za javno dobro put bez plaćanja naknade za potrebe uređenja imovinskopravnih odnosa na nerazvrstanim cestama, odnosno prometnicama koje su prostornim ili urbanističkim planom uređenja predviđene kao prometnice. </w:t>
      </w:r>
    </w:p>
    <w:p w14:paraId="607DDB13" w14:textId="77777777" w:rsidR="005D6C25" w:rsidRPr="005D6C25" w:rsidRDefault="005D6C25" w:rsidP="005D6C25">
      <w:pPr>
        <w:jc w:val="both"/>
        <w:rPr>
          <w:rFonts w:ascii="Roboto" w:hAnsi="Roboto"/>
          <w:bCs/>
          <w:sz w:val="22"/>
        </w:rPr>
      </w:pPr>
      <w:r w:rsidRPr="005D6C25">
        <w:rPr>
          <w:rFonts w:ascii="Roboto" w:hAnsi="Roboto"/>
          <w:bCs/>
          <w:sz w:val="22"/>
        </w:rPr>
        <w:t xml:space="preserve">Proveden je javni natječaj za prodaju nekretnina u vlasništvu Grada, i to k.č.br. 965, k.č.br. 966/1 i k.č.br. 966/2 k.o. Kerestinec, utvrđen je najpovoljniji kupac, društvo Rimac Technology d.o.o., te je time </w:t>
      </w:r>
      <w:proofErr w:type="spellStart"/>
      <w:r w:rsidRPr="005D6C25">
        <w:rPr>
          <w:rFonts w:ascii="Roboto" w:hAnsi="Roboto"/>
          <w:bCs/>
          <w:sz w:val="22"/>
        </w:rPr>
        <w:t>uprihodovan</w:t>
      </w:r>
      <w:proofErr w:type="spellEnd"/>
      <w:r w:rsidRPr="005D6C25">
        <w:rPr>
          <w:rFonts w:ascii="Roboto" w:hAnsi="Roboto"/>
          <w:bCs/>
          <w:sz w:val="22"/>
        </w:rPr>
        <w:t xml:space="preserve"> iznos od 13.000.000,00 eura.</w:t>
      </w:r>
    </w:p>
    <w:p w14:paraId="574A6136" w14:textId="77777777" w:rsidR="005D6C25" w:rsidRPr="005D6C25" w:rsidRDefault="005D6C25" w:rsidP="005D6C25">
      <w:pPr>
        <w:jc w:val="both"/>
        <w:rPr>
          <w:rFonts w:ascii="Roboto" w:hAnsi="Roboto"/>
          <w:bCs/>
          <w:sz w:val="22"/>
        </w:rPr>
      </w:pPr>
      <w:r w:rsidRPr="005D6C25">
        <w:rPr>
          <w:rFonts w:ascii="Roboto" w:hAnsi="Roboto"/>
          <w:bCs/>
          <w:sz w:val="22"/>
        </w:rPr>
        <w:t>Započet je postupak diobe nekretnine k.č.br. 2176 k.o. Sveta Nedelja, kojim će se suvlasnički udio Grada, koji predstavlja nogostup, u ulici Vladimira Nazora u naselju Sveta Nedelja, odvojiti i upisati kao zasebna čestica, k.č.br. 2176/2 k.o. Sveta Nedelja te je sklopljeno 9 ugovora o diobi nekretnina kojim je Grad upisan kao vlasnik k.č.br. 4501/2, k.č.br. 4502/2, k.č.br. 4495/2, k.č.br. 4490/2, k.č.br. 4489/2, k.č.br. 4488/2, k.č.br. 4491/2, k.č.br. 4494/2 k.o. Strmec Samoborski za proširenje ulice Nikole Tesle u naselju Orešje kao i jedan ugovor o diobi za potrebe proširenja ulice Dekanići u naselju Kerestinec.</w:t>
      </w:r>
    </w:p>
    <w:p w14:paraId="5B803161" w14:textId="77777777" w:rsidR="005D6C25" w:rsidRPr="005D6C25" w:rsidRDefault="005D6C25" w:rsidP="005D6C25">
      <w:pPr>
        <w:jc w:val="both"/>
        <w:rPr>
          <w:rFonts w:ascii="Roboto" w:hAnsi="Roboto"/>
          <w:bCs/>
          <w:sz w:val="22"/>
        </w:rPr>
      </w:pPr>
      <w:r w:rsidRPr="005D6C25">
        <w:rPr>
          <w:rFonts w:ascii="Roboto" w:hAnsi="Roboto"/>
          <w:bCs/>
          <w:sz w:val="22"/>
        </w:rPr>
        <w:t xml:space="preserve">Sklopljena su dva ugovora o osnivanju prava služnosti, jedan u korist društva Vodoopskrba i odvodnja d.o.o. za potrebe izgradnje vodoopskrbnog cjevovoda u ulici Trnac u naselju </w:t>
      </w:r>
      <w:proofErr w:type="spellStart"/>
      <w:r w:rsidRPr="005D6C25">
        <w:rPr>
          <w:rFonts w:ascii="Roboto" w:hAnsi="Roboto"/>
          <w:bCs/>
          <w:sz w:val="22"/>
        </w:rPr>
        <w:t>Svetonedeljski</w:t>
      </w:r>
      <w:proofErr w:type="spellEnd"/>
      <w:r w:rsidRPr="005D6C25">
        <w:rPr>
          <w:rFonts w:ascii="Roboto" w:hAnsi="Roboto"/>
          <w:bCs/>
          <w:sz w:val="22"/>
        </w:rPr>
        <w:t xml:space="preserve"> Breg, bez naknade, s obzirom da je riječ o javnom interesu, i jedan u korist društva Hrvatski Telekom d.d. za potrebe postave kabineta na lokaciji </w:t>
      </w:r>
      <w:proofErr w:type="spellStart"/>
      <w:r w:rsidRPr="005D6C25">
        <w:rPr>
          <w:rFonts w:ascii="Roboto" w:hAnsi="Roboto"/>
          <w:bCs/>
          <w:sz w:val="22"/>
        </w:rPr>
        <w:t>Hoto</w:t>
      </w:r>
      <w:proofErr w:type="spellEnd"/>
      <w:r w:rsidRPr="005D6C25">
        <w:rPr>
          <w:rFonts w:ascii="Roboto" w:hAnsi="Roboto"/>
          <w:bCs/>
          <w:sz w:val="22"/>
        </w:rPr>
        <w:t xml:space="preserve"> vile, uz obvezu plaćanja godišnje naknade u iznosu od 330,00 eura.</w:t>
      </w:r>
    </w:p>
    <w:p w14:paraId="5FF32B21" w14:textId="77777777" w:rsidR="005D6C25" w:rsidRPr="005D6C25" w:rsidRDefault="005D6C25" w:rsidP="005D6C25">
      <w:pPr>
        <w:jc w:val="both"/>
        <w:rPr>
          <w:rFonts w:ascii="Roboto" w:hAnsi="Roboto"/>
          <w:bCs/>
          <w:sz w:val="22"/>
        </w:rPr>
      </w:pPr>
      <w:r w:rsidRPr="005D6C25">
        <w:rPr>
          <w:rFonts w:ascii="Roboto" w:hAnsi="Roboto"/>
          <w:bCs/>
          <w:sz w:val="22"/>
        </w:rPr>
        <w:t>S društvom Hrvatski Telekom d.d. sklopljen je i jedan ugovor o pristupu i zajedničkom korištenju elektroničke komunikacijske infrastrukture i povezane opreme uz obvezu plaćanja godišnje naknade u iznosu od 3.966,70 eura.</w:t>
      </w:r>
    </w:p>
    <w:p w14:paraId="3CBA3A28" w14:textId="4336A6AE" w:rsidR="00571EB7" w:rsidRPr="001F7908" w:rsidRDefault="00571EB7" w:rsidP="00571EB7">
      <w:pPr>
        <w:pStyle w:val="Heading1"/>
        <w:numPr>
          <w:ilvl w:val="0"/>
          <w:numId w:val="4"/>
        </w:numPr>
        <w:rPr>
          <w:rFonts w:ascii="Roboto" w:hAnsi="Roboto"/>
          <w:color w:val="auto"/>
          <w:sz w:val="30"/>
          <w:szCs w:val="30"/>
        </w:rPr>
      </w:pPr>
      <w:bookmarkStart w:id="33" w:name="_Toc208304105"/>
      <w:r w:rsidRPr="001F7908">
        <w:rPr>
          <w:rFonts w:ascii="Roboto" w:hAnsi="Roboto"/>
          <w:color w:val="auto"/>
          <w:sz w:val="30"/>
          <w:szCs w:val="30"/>
        </w:rPr>
        <w:lastRenderedPageBreak/>
        <w:t>GRADNJA I ODRŽAVANJE KOMUNLANE INFRASTRUKTURE</w:t>
      </w:r>
      <w:bookmarkEnd w:id="33"/>
    </w:p>
    <w:p w14:paraId="724AD96D" w14:textId="4AFC0D1B" w:rsidR="00571EB7" w:rsidRPr="001F7908" w:rsidRDefault="007513FA" w:rsidP="009F42AE">
      <w:pPr>
        <w:jc w:val="both"/>
        <w:rPr>
          <w:rFonts w:ascii="Roboto" w:hAnsi="Roboto"/>
          <w:sz w:val="22"/>
          <w:szCs w:val="22"/>
        </w:rPr>
      </w:pPr>
      <w:r w:rsidRPr="001F7908">
        <w:rPr>
          <w:rFonts w:ascii="Roboto" w:hAnsi="Roboto"/>
          <w:sz w:val="22"/>
          <w:szCs w:val="22"/>
        </w:rPr>
        <w:t>U skladu sa donesenim Programom  gradnje objekata i uređaja komunalne infrastrukture i Programom održavanja komunalne infrastrukture od strane Gradskog vijeća poduzeto je kako slijedi:</w:t>
      </w:r>
    </w:p>
    <w:p w14:paraId="39B04A2C" w14:textId="7DAE0B70" w:rsidR="007513FA" w:rsidRPr="00964959" w:rsidRDefault="007513FA" w:rsidP="00964959">
      <w:pPr>
        <w:pBdr>
          <w:bottom w:val="single" w:sz="4" w:space="1" w:color="auto"/>
        </w:pBdr>
        <w:jc w:val="both"/>
        <w:rPr>
          <w:rFonts w:ascii="Roboto" w:hAnsi="Roboto"/>
          <w:b/>
          <w:bCs/>
          <w:sz w:val="22"/>
          <w:szCs w:val="22"/>
        </w:rPr>
      </w:pPr>
      <w:r w:rsidRPr="00964959">
        <w:rPr>
          <w:rFonts w:ascii="Roboto" w:hAnsi="Roboto"/>
          <w:b/>
          <w:bCs/>
          <w:sz w:val="22"/>
          <w:szCs w:val="22"/>
        </w:rPr>
        <w:t>GRADNJA KOMUNALNE INFRASTRUKTURE</w:t>
      </w:r>
    </w:p>
    <w:p w14:paraId="56A6A42A" w14:textId="77777777" w:rsidR="002F3D2C" w:rsidRPr="008F4F9C" w:rsidRDefault="002F3D2C" w:rsidP="002F3D2C">
      <w:pPr>
        <w:jc w:val="both"/>
        <w:rPr>
          <w:rFonts w:ascii="Roboto" w:hAnsi="Roboto"/>
          <w:b/>
          <w:sz w:val="22"/>
          <w:szCs w:val="22"/>
        </w:rPr>
      </w:pPr>
      <w:r w:rsidRPr="008F4F9C">
        <w:rPr>
          <w:rFonts w:ascii="Roboto" w:hAnsi="Roboto"/>
          <w:b/>
          <w:sz w:val="22"/>
          <w:szCs w:val="22"/>
        </w:rPr>
        <w:t>Građenje i dodatna ulaganja na cestama:</w:t>
      </w:r>
    </w:p>
    <w:p w14:paraId="6EC8B670" w14:textId="0339DDEF" w:rsidR="008F4F9C" w:rsidRPr="008F4F9C" w:rsidRDefault="008F4F9C" w:rsidP="008F4F9C">
      <w:pPr>
        <w:spacing w:after="0"/>
        <w:jc w:val="both"/>
        <w:rPr>
          <w:rFonts w:ascii="Roboto" w:hAnsi="Roboto"/>
          <w:sz w:val="22"/>
          <w:szCs w:val="22"/>
        </w:rPr>
      </w:pPr>
      <w:r w:rsidRPr="008F4F9C">
        <w:rPr>
          <w:rFonts w:ascii="Roboto" w:hAnsi="Roboto"/>
          <w:sz w:val="22"/>
          <w:szCs w:val="22"/>
        </w:rPr>
        <w:t xml:space="preserve">Započeli su radovi na obnovi dijela ulice </w:t>
      </w:r>
      <w:proofErr w:type="spellStart"/>
      <w:r w:rsidRPr="008F4F9C">
        <w:rPr>
          <w:rFonts w:ascii="Roboto" w:hAnsi="Roboto"/>
          <w:sz w:val="22"/>
          <w:szCs w:val="22"/>
        </w:rPr>
        <w:t>Selčica</w:t>
      </w:r>
      <w:proofErr w:type="spellEnd"/>
      <w:r w:rsidRPr="008F4F9C">
        <w:rPr>
          <w:rFonts w:ascii="Roboto" w:hAnsi="Roboto"/>
          <w:sz w:val="22"/>
          <w:szCs w:val="22"/>
        </w:rPr>
        <w:t xml:space="preserve"> u </w:t>
      </w:r>
      <w:proofErr w:type="spellStart"/>
      <w:r w:rsidRPr="008F4F9C">
        <w:rPr>
          <w:rFonts w:ascii="Roboto" w:hAnsi="Roboto"/>
          <w:sz w:val="22"/>
          <w:szCs w:val="22"/>
        </w:rPr>
        <w:t>Orešju</w:t>
      </w:r>
      <w:proofErr w:type="spellEnd"/>
      <w:r w:rsidRPr="008F4F9C">
        <w:rPr>
          <w:rFonts w:ascii="Roboto" w:hAnsi="Roboto"/>
          <w:sz w:val="22"/>
          <w:szCs w:val="22"/>
        </w:rPr>
        <w:t>, ugovoreni s tvrtkom VRANČIĆ, obrt za građevinarstvo i prijevoz, ugovorena vrijednost radova je 155.096,55 € + PDV, a nadzor nad gradnjom izvršava MR-</w:t>
      </w:r>
      <w:proofErr w:type="spellStart"/>
      <w:r w:rsidRPr="008F4F9C">
        <w:rPr>
          <w:rFonts w:ascii="Roboto" w:hAnsi="Roboto"/>
          <w:sz w:val="22"/>
          <w:szCs w:val="22"/>
        </w:rPr>
        <w:t>directing</w:t>
      </w:r>
      <w:proofErr w:type="spellEnd"/>
      <w:r w:rsidRPr="008F4F9C">
        <w:rPr>
          <w:rFonts w:ascii="Roboto" w:hAnsi="Roboto"/>
          <w:sz w:val="22"/>
          <w:szCs w:val="22"/>
        </w:rPr>
        <w:t xml:space="preserve"> d.o.o..</w:t>
      </w:r>
    </w:p>
    <w:p w14:paraId="250BEA0A" w14:textId="77777777" w:rsidR="008F4F9C" w:rsidRPr="008F4F9C" w:rsidRDefault="008F4F9C" w:rsidP="008F4F9C">
      <w:pPr>
        <w:spacing w:after="0"/>
        <w:jc w:val="both"/>
        <w:rPr>
          <w:rFonts w:ascii="Roboto" w:hAnsi="Roboto"/>
          <w:sz w:val="22"/>
          <w:szCs w:val="22"/>
        </w:rPr>
      </w:pPr>
      <w:r w:rsidRPr="008F4F9C">
        <w:rPr>
          <w:rFonts w:ascii="Roboto" w:hAnsi="Roboto"/>
          <w:sz w:val="22"/>
          <w:szCs w:val="22"/>
        </w:rPr>
        <w:t xml:space="preserve">Započeli su radovi na izvanrednom održavanju ulice Cvetkovići u Strmcu, ugovoreni sa tvrtkom VRANČIĆ, obrt za građevinarstvo i prijevoz, ugovorena vrijednost radova je 158.256,00 € + PDV, a nadzor nad gradnjom izvršava Ured ovlaštenog inženjera građevinarstva Damir </w:t>
      </w:r>
      <w:proofErr w:type="spellStart"/>
      <w:r w:rsidRPr="008F4F9C">
        <w:rPr>
          <w:rFonts w:ascii="Roboto" w:hAnsi="Roboto"/>
          <w:sz w:val="22"/>
          <w:szCs w:val="22"/>
        </w:rPr>
        <w:t>Leskovšek</w:t>
      </w:r>
      <w:proofErr w:type="spellEnd"/>
      <w:r w:rsidRPr="008F4F9C">
        <w:rPr>
          <w:rFonts w:ascii="Roboto" w:hAnsi="Roboto"/>
          <w:sz w:val="22"/>
          <w:szCs w:val="22"/>
        </w:rPr>
        <w:t>.</w:t>
      </w:r>
    </w:p>
    <w:p w14:paraId="551E4524" w14:textId="77777777" w:rsidR="008F4F9C" w:rsidRPr="008F4F9C" w:rsidRDefault="008F4F9C" w:rsidP="008F4F9C">
      <w:pPr>
        <w:spacing w:after="0"/>
        <w:jc w:val="both"/>
        <w:rPr>
          <w:rFonts w:ascii="Roboto" w:hAnsi="Roboto"/>
          <w:sz w:val="22"/>
          <w:szCs w:val="22"/>
        </w:rPr>
      </w:pPr>
      <w:r w:rsidRPr="008F4F9C">
        <w:rPr>
          <w:rFonts w:ascii="Roboto" w:hAnsi="Roboto"/>
          <w:sz w:val="22"/>
          <w:szCs w:val="22"/>
        </w:rPr>
        <w:t>Završeni su radovi na</w:t>
      </w:r>
      <w:r w:rsidRPr="008F4F9C">
        <w:rPr>
          <w:rFonts w:ascii="Roboto" w:eastAsia="Times New Roman" w:hAnsi="Roboto" w:cs="Courier"/>
          <w:spacing w:val="-3"/>
          <w:sz w:val="22"/>
          <w:szCs w:val="22"/>
          <w:lang w:eastAsia="hr-HR"/>
        </w:rPr>
        <w:t xml:space="preserve"> izgradnji oborinske kanalizacije i obnovi Ulice Vladimira Nazora u Bestovju</w:t>
      </w:r>
      <w:r w:rsidRPr="008F4F9C">
        <w:rPr>
          <w:rFonts w:ascii="Roboto" w:hAnsi="Roboto"/>
          <w:sz w:val="22"/>
          <w:szCs w:val="22"/>
        </w:rPr>
        <w:t xml:space="preserve">, </w:t>
      </w:r>
      <w:r w:rsidRPr="008F4F9C">
        <w:rPr>
          <w:rFonts w:ascii="Roboto" w:eastAsia="Times New Roman" w:hAnsi="Roboto" w:cs="Courier"/>
          <w:spacing w:val="-3"/>
          <w:sz w:val="22"/>
          <w:szCs w:val="22"/>
          <w:lang w:eastAsia="hr-HR"/>
        </w:rPr>
        <w:t xml:space="preserve">ugovoreni sa </w:t>
      </w:r>
      <w:r w:rsidRPr="008F4F9C">
        <w:rPr>
          <w:rFonts w:ascii="Roboto" w:hAnsi="Roboto"/>
          <w:sz w:val="22"/>
          <w:szCs w:val="22"/>
        </w:rPr>
        <w:t xml:space="preserve">tvrtkom </w:t>
      </w:r>
      <w:bookmarkStart w:id="34" w:name="_Hlk191913337"/>
      <w:r w:rsidRPr="008F4F9C">
        <w:rPr>
          <w:rFonts w:ascii="Roboto" w:hAnsi="Roboto"/>
          <w:sz w:val="22"/>
          <w:szCs w:val="22"/>
        </w:rPr>
        <w:t>VRANČIĆ, obrt za građevinarstvo i prijevoz</w:t>
      </w:r>
      <w:bookmarkEnd w:id="34"/>
      <w:r w:rsidRPr="008F4F9C">
        <w:rPr>
          <w:rFonts w:ascii="Roboto" w:hAnsi="Roboto"/>
          <w:sz w:val="22"/>
          <w:szCs w:val="22"/>
        </w:rPr>
        <w:t xml:space="preserve">, vrijednost izvedenih radova je 511.677,94 € + PDV, a nadzor nad gradnjom izvršio je Ured ovlaštenog inženjera građevinarstva Damir </w:t>
      </w:r>
      <w:proofErr w:type="spellStart"/>
      <w:r w:rsidRPr="008F4F9C">
        <w:rPr>
          <w:rFonts w:ascii="Roboto" w:hAnsi="Roboto"/>
          <w:sz w:val="22"/>
          <w:szCs w:val="22"/>
        </w:rPr>
        <w:t>Leskovšek</w:t>
      </w:r>
      <w:proofErr w:type="spellEnd"/>
      <w:r w:rsidRPr="008F4F9C">
        <w:rPr>
          <w:rFonts w:ascii="Roboto" w:hAnsi="Roboto"/>
          <w:sz w:val="22"/>
          <w:szCs w:val="22"/>
        </w:rPr>
        <w:t>.</w:t>
      </w:r>
    </w:p>
    <w:p w14:paraId="054F692C" w14:textId="77777777" w:rsidR="008F4F9C" w:rsidRPr="008F4F9C" w:rsidRDefault="008F4F9C" w:rsidP="008F4F9C">
      <w:pPr>
        <w:pStyle w:val="ListParagraph"/>
        <w:spacing w:after="0" w:line="240" w:lineRule="auto"/>
        <w:ind w:left="0"/>
        <w:jc w:val="both"/>
        <w:rPr>
          <w:rFonts w:ascii="Roboto" w:hAnsi="Roboto"/>
          <w:sz w:val="22"/>
          <w:szCs w:val="22"/>
        </w:rPr>
      </w:pPr>
      <w:bookmarkStart w:id="35" w:name="_Hlk207716429"/>
      <w:r w:rsidRPr="008F4F9C">
        <w:rPr>
          <w:rFonts w:ascii="Roboto" w:hAnsi="Roboto"/>
          <w:sz w:val="22"/>
          <w:szCs w:val="22"/>
        </w:rPr>
        <w:t xml:space="preserve">Završeni su radovi na izvedbi nogostupa u ulici </w:t>
      </w:r>
      <w:proofErr w:type="spellStart"/>
      <w:r w:rsidRPr="008F4F9C">
        <w:rPr>
          <w:rFonts w:ascii="Roboto" w:hAnsi="Roboto"/>
          <w:sz w:val="22"/>
          <w:szCs w:val="22"/>
        </w:rPr>
        <w:t>Položnica</w:t>
      </w:r>
      <w:proofErr w:type="spellEnd"/>
      <w:r w:rsidRPr="008F4F9C">
        <w:rPr>
          <w:rFonts w:ascii="Roboto" w:hAnsi="Roboto"/>
          <w:sz w:val="22"/>
          <w:szCs w:val="22"/>
        </w:rPr>
        <w:t xml:space="preserve"> u Brezju, ugovoreni sa tvrtkom MR-</w:t>
      </w:r>
      <w:proofErr w:type="spellStart"/>
      <w:r w:rsidRPr="008F4F9C">
        <w:rPr>
          <w:rFonts w:ascii="Roboto" w:hAnsi="Roboto"/>
          <w:sz w:val="22"/>
          <w:szCs w:val="22"/>
        </w:rPr>
        <w:t>directing</w:t>
      </w:r>
      <w:proofErr w:type="spellEnd"/>
      <w:r w:rsidRPr="008F4F9C">
        <w:rPr>
          <w:rFonts w:ascii="Roboto" w:hAnsi="Roboto"/>
          <w:sz w:val="22"/>
          <w:szCs w:val="22"/>
        </w:rPr>
        <w:t xml:space="preserve"> d.o.o., vrijednost izvedenih radova je 60.503,55 € + PDV, a nadzor nad gradnjom izvršio je Ured ovlaštenog inženjera građevinarstva Damir </w:t>
      </w:r>
      <w:proofErr w:type="spellStart"/>
      <w:r w:rsidRPr="008F4F9C">
        <w:rPr>
          <w:rFonts w:ascii="Roboto" w:hAnsi="Roboto"/>
          <w:sz w:val="22"/>
          <w:szCs w:val="22"/>
        </w:rPr>
        <w:t>Leskovšek</w:t>
      </w:r>
      <w:proofErr w:type="spellEnd"/>
      <w:r w:rsidRPr="008F4F9C">
        <w:rPr>
          <w:rFonts w:ascii="Roboto" w:hAnsi="Roboto"/>
          <w:sz w:val="22"/>
          <w:szCs w:val="22"/>
        </w:rPr>
        <w:t>.</w:t>
      </w:r>
    </w:p>
    <w:bookmarkEnd w:id="35"/>
    <w:p w14:paraId="20901AC8" w14:textId="77777777" w:rsidR="002F3D2C" w:rsidRPr="0025578D" w:rsidRDefault="002F3D2C" w:rsidP="002F3D2C">
      <w:pPr>
        <w:jc w:val="both"/>
        <w:rPr>
          <w:rFonts w:ascii="Roboto" w:hAnsi="Roboto"/>
          <w:bCs/>
          <w:color w:val="EE0000"/>
          <w:sz w:val="22"/>
          <w:szCs w:val="22"/>
        </w:rPr>
      </w:pPr>
    </w:p>
    <w:p w14:paraId="53602B05" w14:textId="77777777" w:rsidR="002F3D2C" w:rsidRPr="00413C2C" w:rsidRDefault="002F3D2C" w:rsidP="002F3D2C">
      <w:pPr>
        <w:jc w:val="both"/>
        <w:rPr>
          <w:rFonts w:ascii="Roboto" w:hAnsi="Roboto"/>
          <w:b/>
          <w:sz w:val="22"/>
          <w:szCs w:val="22"/>
        </w:rPr>
      </w:pPr>
      <w:r w:rsidRPr="00413C2C">
        <w:rPr>
          <w:rFonts w:ascii="Roboto" w:hAnsi="Roboto"/>
          <w:b/>
          <w:sz w:val="22"/>
          <w:szCs w:val="22"/>
        </w:rPr>
        <w:t>Građenje i dodatna ulaganja na javnoj rasvjeti:</w:t>
      </w:r>
    </w:p>
    <w:p w14:paraId="41056347" w14:textId="77777777" w:rsidR="00413C2C" w:rsidRPr="00413C2C" w:rsidRDefault="00413C2C" w:rsidP="00413C2C">
      <w:pPr>
        <w:spacing w:after="0"/>
        <w:jc w:val="both"/>
        <w:rPr>
          <w:rFonts w:ascii="Roboto" w:hAnsi="Roboto"/>
          <w:sz w:val="22"/>
          <w:szCs w:val="22"/>
        </w:rPr>
      </w:pPr>
      <w:r w:rsidRPr="00413C2C">
        <w:rPr>
          <w:rFonts w:ascii="Roboto" w:hAnsi="Roboto"/>
          <w:sz w:val="22"/>
          <w:szCs w:val="22"/>
        </w:rPr>
        <w:t xml:space="preserve">Započeli su radovi na dogradnji javne rasvjete na području Grada Svete Nedelje, ugovoreni sa tvrtkom </w:t>
      </w:r>
      <w:proofErr w:type="spellStart"/>
      <w:r w:rsidRPr="00413C2C">
        <w:rPr>
          <w:rFonts w:ascii="Roboto" w:hAnsi="Roboto"/>
          <w:sz w:val="22"/>
          <w:szCs w:val="22"/>
        </w:rPr>
        <w:t>Infopal</w:t>
      </w:r>
      <w:proofErr w:type="spellEnd"/>
      <w:r w:rsidRPr="00413C2C">
        <w:rPr>
          <w:rFonts w:ascii="Roboto" w:hAnsi="Roboto"/>
          <w:sz w:val="22"/>
          <w:szCs w:val="22"/>
        </w:rPr>
        <w:t xml:space="preserve"> d.o.o., ugovorena vrijednost radova je 57.460,00 € + PDV. </w:t>
      </w:r>
    </w:p>
    <w:p w14:paraId="33E44524" w14:textId="77777777" w:rsidR="002F3D2C" w:rsidRPr="0025578D" w:rsidRDefault="002F3D2C" w:rsidP="002F3D2C">
      <w:pPr>
        <w:jc w:val="both"/>
        <w:rPr>
          <w:rFonts w:ascii="Roboto" w:hAnsi="Roboto"/>
          <w:bCs/>
          <w:color w:val="EE0000"/>
          <w:sz w:val="22"/>
          <w:szCs w:val="22"/>
        </w:rPr>
      </w:pPr>
    </w:p>
    <w:p w14:paraId="573D49EC" w14:textId="77777777" w:rsidR="002F3D2C" w:rsidRPr="00F5617C" w:rsidRDefault="002F3D2C" w:rsidP="002F3D2C">
      <w:pPr>
        <w:jc w:val="both"/>
        <w:rPr>
          <w:rFonts w:ascii="Roboto" w:hAnsi="Roboto"/>
          <w:b/>
          <w:sz w:val="22"/>
          <w:szCs w:val="22"/>
        </w:rPr>
      </w:pPr>
      <w:r w:rsidRPr="00F5617C">
        <w:rPr>
          <w:rFonts w:ascii="Roboto" w:hAnsi="Roboto"/>
          <w:b/>
          <w:sz w:val="22"/>
          <w:szCs w:val="22"/>
        </w:rPr>
        <w:t>Građenje i dodatna ulaganja na javnim površinama na kojima nije dopušten promet motornih vozila:</w:t>
      </w:r>
    </w:p>
    <w:p w14:paraId="11D23BB8" w14:textId="77777777" w:rsidR="00F5617C" w:rsidRPr="00F5617C" w:rsidRDefault="00F5617C" w:rsidP="00F5617C">
      <w:pPr>
        <w:spacing w:after="0"/>
        <w:jc w:val="both"/>
        <w:rPr>
          <w:rFonts w:ascii="Roboto" w:hAnsi="Roboto"/>
          <w:sz w:val="22"/>
          <w:szCs w:val="22"/>
        </w:rPr>
      </w:pPr>
      <w:r w:rsidRPr="00F5617C">
        <w:rPr>
          <w:rFonts w:ascii="Roboto" w:hAnsi="Roboto"/>
          <w:sz w:val="22"/>
          <w:szCs w:val="22"/>
        </w:rPr>
        <w:t>Započeli su radovi na</w:t>
      </w:r>
      <w:r w:rsidRPr="00F5617C">
        <w:rPr>
          <w:rFonts w:ascii="Roboto" w:eastAsia="Times New Roman" w:hAnsi="Roboto" w:cs="Courier"/>
          <w:spacing w:val="-3"/>
          <w:sz w:val="22"/>
          <w:szCs w:val="22"/>
          <w:lang w:eastAsia="hr-HR"/>
        </w:rPr>
        <w:t xml:space="preserve"> rekonstrukciji ulice Dr. Franje Tuđmana etapa-IV etapa (izgradnja pješačko-biciklističke staze i oborinske odvodnje) 440m, VI etapa (izgradnja pješačko-biciklističke staze i oborinske odvodnje) 500m i oborinska odvodnja u Industrijskoj ulici i </w:t>
      </w:r>
      <w:proofErr w:type="spellStart"/>
      <w:r w:rsidRPr="00F5617C">
        <w:rPr>
          <w:rFonts w:ascii="Roboto" w:eastAsia="Times New Roman" w:hAnsi="Roboto" w:cs="Courier"/>
          <w:spacing w:val="-3"/>
          <w:sz w:val="22"/>
          <w:szCs w:val="22"/>
          <w:lang w:eastAsia="hr-HR"/>
        </w:rPr>
        <w:t>Javorskoj</w:t>
      </w:r>
      <w:proofErr w:type="spellEnd"/>
      <w:r w:rsidRPr="00F5617C">
        <w:rPr>
          <w:rFonts w:ascii="Roboto" w:eastAsia="Times New Roman" w:hAnsi="Roboto" w:cs="Courier"/>
          <w:spacing w:val="-3"/>
          <w:sz w:val="22"/>
          <w:szCs w:val="22"/>
          <w:lang w:eastAsia="hr-HR"/>
        </w:rPr>
        <w:t xml:space="preserve"> ulici</w:t>
      </w:r>
      <w:r w:rsidRPr="00F5617C">
        <w:rPr>
          <w:rFonts w:ascii="Roboto" w:hAnsi="Roboto"/>
          <w:sz w:val="22"/>
          <w:szCs w:val="22"/>
        </w:rPr>
        <w:t xml:space="preserve">, </w:t>
      </w:r>
      <w:r w:rsidRPr="00F5617C">
        <w:rPr>
          <w:rFonts w:ascii="Roboto" w:eastAsia="Times New Roman" w:hAnsi="Roboto" w:cs="Courier"/>
          <w:spacing w:val="-3"/>
          <w:sz w:val="22"/>
          <w:szCs w:val="22"/>
          <w:lang w:eastAsia="hr-HR"/>
        </w:rPr>
        <w:t xml:space="preserve">ugovoreni sa </w:t>
      </w:r>
      <w:r w:rsidRPr="00F5617C">
        <w:rPr>
          <w:rFonts w:ascii="Roboto" w:hAnsi="Roboto"/>
          <w:sz w:val="22"/>
          <w:szCs w:val="22"/>
        </w:rPr>
        <w:t>Zajednicom ponuditelja tvrtkom HVAR d.o.o. i  VRANČIĆ, obrt za građevinarstvo i prijevoz, ugovorena vrijednost radova je 732.434,32 € + PDV, a nadzor nad gradnjom izvršava Dunit građenje d.o.o..</w:t>
      </w:r>
    </w:p>
    <w:p w14:paraId="4949AD74" w14:textId="77777777" w:rsidR="00F5617C" w:rsidRPr="00F5617C" w:rsidRDefault="00F5617C" w:rsidP="00F5617C">
      <w:pPr>
        <w:spacing w:after="0"/>
        <w:jc w:val="both"/>
        <w:rPr>
          <w:rFonts w:ascii="Roboto" w:hAnsi="Roboto"/>
          <w:sz w:val="22"/>
          <w:szCs w:val="22"/>
        </w:rPr>
      </w:pPr>
      <w:r w:rsidRPr="00F5617C">
        <w:rPr>
          <w:rFonts w:ascii="Roboto" w:hAnsi="Roboto"/>
          <w:sz w:val="22"/>
          <w:szCs w:val="22"/>
        </w:rPr>
        <w:t>Započeli su radovi na</w:t>
      </w:r>
      <w:r w:rsidRPr="00F5617C">
        <w:rPr>
          <w:rFonts w:ascii="Roboto" w:eastAsia="Times New Roman" w:hAnsi="Roboto" w:cs="Courier"/>
          <w:spacing w:val="-3"/>
          <w:sz w:val="22"/>
          <w:szCs w:val="22"/>
          <w:lang w:eastAsia="hr-HR"/>
        </w:rPr>
        <w:t xml:space="preserve"> izgradnji biciklističke staze od Ulice Lug uz Ulicu dr. Franje Tuđmana u Svetoj </w:t>
      </w:r>
      <w:proofErr w:type="spellStart"/>
      <w:r w:rsidRPr="00F5617C">
        <w:rPr>
          <w:rFonts w:ascii="Roboto" w:eastAsia="Times New Roman" w:hAnsi="Roboto" w:cs="Courier"/>
          <w:spacing w:val="-3"/>
          <w:sz w:val="22"/>
          <w:szCs w:val="22"/>
          <w:lang w:eastAsia="hr-HR"/>
        </w:rPr>
        <w:t>Nedelji</w:t>
      </w:r>
      <w:proofErr w:type="spellEnd"/>
      <w:r w:rsidRPr="00F5617C">
        <w:rPr>
          <w:rFonts w:ascii="Roboto" w:eastAsia="Times New Roman" w:hAnsi="Roboto" w:cs="Courier"/>
          <w:spacing w:val="-3"/>
          <w:sz w:val="22"/>
          <w:szCs w:val="22"/>
          <w:lang w:eastAsia="hr-HR"/>
        </w:rPr>
        <w:t>, faza I</w:t>
      </w:r>
      <w:r w:rsidRPr="00F5617C">
        <w:rPr>
          <w:rFonts w:ascii="Roboto" w:hAnsi="Roboto"/>
          <w:sz w:val="22"/>
          <w:szCs w:val="22"/>
        </w:rPr>
        <w:t xml:space="preserve">, </w:t>
      </w:r>
      <w:r w:rsidRPr="00F5617C">
        <w:rPr>
          <w:rFonts w:ascii="Roboto" w:eastAsia="Times New Roman" w:hAnsi="Roboto" w:cs="Courier"/>
          <w:spacing w:val="-3"/>
          <w:sz w:val="22"/>
          <w:szCs w:val="22"/>
          <w:lang w:eastAsia="hr-HR"/>
        </w:rPr>
        <w:t xml:space="preserve">ugovoreni sa </w:t>
      </w:r>
      <w:r w:rsidRPr="00F5617C">
        <w:rPr>
          <w:rFonts w:ascii="Roboto" w:hAnsi="Roboto"/>
          <w:sz w:val="22"/>
          <w:szCs w:val="22"/>
        </w:rPr>
        <w:t xml:space="preserve">Zajednicom ponuditelja tvrtkom HVAR d.o.o. i  VRANČIĆ, obrt za građevinarstvo i prijevoz, ugovorena vrijednost radova je 615.883,60 € + PDV, a nadzor nad gradnjom izvršava </w:t>
      </w:r>
      <w:proofErr w:type="spellStart"/>
      <w:r w:rsidRPr="00F5617C">
        <w:rPr>
          <w:rFonts w:ascii="Roboto" w:hAnsi="Roboto"/>
          <w:sz w:val="22"/>
          <w:szCs w:val="22"/>
        </w:rPr>
        <w:t>Brosig</w:t>
      </w:r>
      <w:proofErr w:type="spellEnd"/>
      <w:r w:rsidRPr="00F5617C">
        <w:rPr>
          <w:rFonts w:ascii="Roboto" w:hAnsi="Roboto"/>
          <w:sz w:val="22"/>
          <w:szCs w:val="22"/>
        </w:rPr>
        <w:t xml:space="preserve"> projekt d.o.o..</w:t>
      </w:r>
    </w:p>
    <w:p w14:paraId="04949D0D" w14:textId="77777777" w:rsidR="002F3D2C" w:rsidRPr="0025578D" w:rsidRDefault="002F3D2C" w:rsidP="002F3D2C">
      <w:pPr>
        <w:jc w:val="both"/>
        <w:rPr>
          <w:rFonts w:ascii="Roboto" w:hAnsi="Roboto"/>
          <w:bCs/>
          <w:color w:val="EE0000"/>
          <w:sz w:val="22"/>
          <w:szCs w:val="22"/>
        </w:rPr>
      </w:pPr>
    </w:p>
    <w:p w14:paraId="5459B9FD" w14:textId="77777777" w:rsidR="002F3D2C" w:rsidRPr="00F027CD" w:rsidRDefault="002F3D2C" w:rsidP="002F3D2C">
      <w:pPr>
        <w:jc w:val="both"/>
        <w:rPr>
          <w:rFonts w:ascii="Roboto" w:hAnsi="Roboto"/>
          <w:b/>
          <w:sz w:val="22"/>
          <w:szCs w:val="22"/>
        </w:rPr>
      </w:pPr>
      <w:r w:rsidRPr="00F027CD">
        <w:rPr>
          <w:rFonts w:ascii="Roboto" w:hAnsi="Roboto"/>
          <w:b/>
          <w:sz w:val="22"/>
          <w:szCs w:val="22"/>
        </w:rPr>
        <w:t>Građenje i dodatno ulaganje u javne zelene površine:</w:t>
      </w:r>
    </w:p>
    <w:p w14:paraId="6A9356FA" w14:textId="77777777" w:rsidR="00F027CD" w:rsidRPr="00F027CD" w:rsidRDefault="00F027CD" w:rsidP="00F027CD">
      <w:pPr>
        <w:spacing w:after="0"/>
        <w:jc w:val="both"/>
        <w:rPr>
          <w:rFonts w:ascii="Roboto" w:hAnsi="Roboto"/>
          <w:sz w:val="22"/>
          <w:szCs w:val="22"/>
        </w:rPr>
      </w:pPr>
      <w:r w:rsidRPr="00F027CD">
        <w:rPr>
          <w:rFonts w:ascii="Roboto" w:hAnsi="Roboto"/>
          <w:sz w:val="22"/>
          <w:szCs w:val="22"/>
        </w:rPr>
        <w:t xml:space="preserve">Izvedeni su radovi na dogradnji dječjeg igrališta u Ulici Ljudevita Gaja u Brezju. Radove je izvela tvrtka Svenkom d.o.o., vrijednost izvedenih radova je 14.505,00 € + PDV. </w:t>
      </w:r>
    </w:p>
    <w:p w14:paraId="123C3DC0" w14:textId="77777777" w:rsidR="002F3D2C" w:rsidRPr="0025578D" w:rsidRDefault="002F3D2C" w:rsidP="002F3D2C">
      <w:pPr>
        <w:jc w:val="both"/>
        <w:rPr>
          <w:rFonts w:ascii="Roboto" w:hAnsi="Roboto"/>
          <w:bCs/>
          <w:color w:val="EE0000"/>
          <w:sz w:val="22"/>
          <w:szCs w:val="22"/>
        </w:rPr>
      </w:pPr>
    </w:p>
    <w:p w14:paraId="2C19AA78" w14:textId="77777777" w:rsidR="002F3D2C" w:rsidRPr="009B4B5B" w:rsidRDefault="002F3D2C" w:rsidP="002F3D2C">
      <w:pPr>
        <w:jc w:val="both"/>
        <w:rPr>
          <w:rFonts w:ascii="Roboto" w:hAnsi="Roboto"/>
          <w:b/>
          <w:sz w:val="22"/>
          <w:szCs w:val="22"/>
        </w:rPr>
      </w:pPr>
      <w:r w:rsidRPr="009B4B5B">
        <w:rPr>
          <w:rFonts w:ascii="Roboto" w:hAnsi="Roboto"/>
          <w:b/>
          <w:sz w:val="22"/>
          <w:szCs w:val="22"/>
        </w:rPr>
        <w:t>Građenje građevina i uređaja javne namjene:</w:t>
      </w:r>
    </w:p>
    <w:p w14:paraId="587CB093" w14:textId="77777777" w:rsidR="009B4B5B" w:rsidRPr="009B4B5B" w:rsidRDefault="009B4B5B" w:rsidP="009B4B5B">
      <w:pPr>
        <w:spacing w:after="0"/>
        <w:jc w:val="both"/>
        <w:rPr>
          <w:rFonts w:ascii="Roboto" w:hAnsi="Roboto"/>
          <w:sz w:val="22"/>
          <w:szCs w:val="22"/>
        </w:rPr>
      </w:pPr>
      <w:r w:rsidRPr="009B4B5B">
        <w:rPr>
          <w:rFonts w:ascii="Roboto" w:hAnsi="Roboto"/>
          <w:sz w:val="22"/>
          <w:szCs w:val="22"/>
        </w:rPr>
        <w:t xml:space="preserve">Završeni su radovi na izvedbi </w:t>
      </w:r>
      <w:proofErr w:type="spellStart"/>
      <w:r w:rsidRPr="009B4B5B">
        <w:rPr>
          <w:rFonts w:ascii="Roboto" w:hAnsi="Roboto"/>
          <w:sz w:val="22"/>
          <w:szCs w:val="22"/>
        </w:rPr>
        <w:t>semaforizacije</w:t>
      </w:r>
      <w:proofErr w:type="spellEnd"/>
      <w:r w:rsidRPr="009B4B5B">
        <w:rPr>
          <w:rFonts w:ascii="Roboto" w:hAnsi="Roboto"/>
          <w:sz w:val="22"/>
          <w:szCs w:val="22"/>
        </w:rPr>
        <w:t xml:space="preserve"> pješačkog prijelaza na dr. Franje Tuđmana (DC231) i izvođenje radova </w:t>
      </w:r>
      <w:proofErr w:type="spellStart"/>
      <w:r w:rsidRPr="009B4B5B">
        <w:rPr>
          <w:rFonts w:ascii="Roboto" w:hAnsi="Roboto"/>
          <w:sz w:val="22"/>
          <w:szCs w:val="22"/>
        </w:rPr>
        <w:t>novelacije</w:t>
      </w:r>
      <w:proofErr w:type="spellEnd"/>
      <w:r w:rsidRPr="009B4B5B">
        <w:rPr>
          <w:rFonts w:ascii="Roboto" w:hAnsi="Roboto"/>
          <w:sz w:val="22"/>
          <w:szCs w:val="22"/>
        </w:rPr>
        <w:t xml:space="preserve"> prometne signalizacije i opreme na ŽC 3065 u naselju Kerestinec, ugovoreni sa tvrtkom </w:t>
      </w:r>
      <w:proofErr w:type="spellStart"/>
      <w:r w:rsidRPr="009B4B5B">
        <w:rPr>
          <w:rFonts w:ascii="Roboto" w:hAnsi="Roboto"/>
          <w:sz w:val="22"/>
          <w:szCs w:val="22"/>
        </w:rPr>
        <w:t>Signalgrad</w:t>
      </w:r>
      <w:proofErr w:type="spellEnd"/>
      <w:r w:rsidRPr="009B4B5B">
        <w:rPr>
          <w:rFonts w:ascii="Roboto" w:hAnsi="Roboto"/>
          <w:sz w:val="22"/>
          <w:szCs w:val="22"/>
        </w:rPr>
        <w:t xml:space="preserve"> d.o.o., vrijednost izvedenih radova je 128.614,03 € + PDV, a nadzor nad gradnjom izvršio je </w:t>
      </w:r>
      <w:proofErr w:type="spellStart"/>
      <w:r w:rsidRPr="009B4B5B">
        <w:rPr>
          <w:rFonts w:ascii="Roboto" w:hAnsi="Roboto"/>
          <w:sz w:val="22"/>
          <w:szCs w:val="22"/>
        </w:rPr>
        <w:t>Alumnus</w:t>
      </w:r>
      <w:proofErr w:type="spellEnd"/>
      <w:r w:rsidRPr="009B4B5B">
        <w:rPr>
          <w:rFonts w:ascii="Roboto" w:hAnsi="Roboto"/>
          <w:sz w:val="22"/>
          <w:szCs w:val="22"/>
        </w:rPr>
        <w:t xml:space="preserve"> grupa d.o.o..</w:t>
      </w:r>
    </w:p>
    <w:p w14:paraId="3E3B9832" w14:textId="77777777" w:rsidR="00F259B3" w:rsidRPr="00E70B30" w:rsidRDefault="00F259B3" w:rsidP="002F3D2C">
      <w:pPr>
        <w:jc w:val="both"/>
        <w:rPr>
          <w:rFonts w:ascii="Roboto" w:hAnsi="Roboto"/>
          <w:bCs/>
          <w:sz w:val="22"/>
          <w:szCs w:val="22"/>
        </w:rPr>
      </w:pPr>
    </w:p>
    <w:p w14:paraId="5F2406D9" w14:textId="39D893E9" w:rsidR="00F259B3" w:rsidRPr="00964959" w:rsidRDefault="00F259B3" w:rsidP="00964959">
      <w:pPr>
        <w:pBdr>
          <w:bottom w:val="single" w:sz="4" w:space="1" w:color="auto"/>
        </w:pBdr>
        <w:jc w:val="both"/>
        <w:rPr>
          <w:rFonts w:ascii="Roboto" w:hAnsi="Roboto"/>
          <w:b/>
          <w:bCs/>
          <w:sz w:val="22"/>
          <w:szCs w:val="22"/>
        </w:rPr>
      </w:pPr>
      <w:r w:rsidRPr="00964959">
        <w:rPr>
          <w:rFonts w:ascii="Roboto" w:hAnsi="Roboto"/>
          <w:b/>
          <w:bCs/>
          <w:sz w:val="22"/>
          <w:szCs w:val="22"/>
        </w:rPr>
        <w:t>ODRŽAVANJE KOMUNALNE INFRASTRUKTURE</w:t>
      </w:r>
    </w:p>
    <w:p w14:paraId="251D2730" w14:textId="4AF87CD9" w:rsidR="00A219C0" w:rsidRPr="00E70B30" w:rsidRDefault="00A219C0" w:rsidP="00A219C0">
      <w:pPr>
        <w:jc w:val="both"/>
        <w:rPr>
          <w:rFonts w:ascii="Roboto" w:hAnsi="Roboto"/>
          <w:b/>
          <w:sz w:val="22"/>
          <w:szCs w:val="22"/>
        </w:rPr>
      </w:pPr>
      <w:r w:rsidRPr="00E70B30">
        <w:rPr>
          <w:rFonts w:ascii="Roboto" w:hAnsi="Roboto"/>
          <w:b/>
          <w:sz w:val="22"/>
          <w:szCs w:val="22"/>
        </w:rPr>
        <w:t>Redovno održavanje nerazvrstanih cesta:</w:t>
      </w:r>
    </w:p>
    <w:p w14:paraId="5FCF925E" w14:textId="77777777" w:rsidR="00B05E58" w:rsidRPr="00B05E58" w:rsidRDefault="00B05E58" w:rsidP="00B05E58">
      <w:pPr>
        <w:spacing w:after="0"/>
        <w:jc w:val="both"/>
        <w:rPr>
          <w:rFonts w:ascii="Roboto" w:hAnsi="Roboto"/>
          <w:sz w:val="22"/>
          <w:szCs w:val="22"/>
        </w:rPr>
      </w:pPr>
      <w:r w:rsidRPr="00B05E58">
        <w:rPr>
          <w:rFonts w:ascii="Roboto" w:hAnsi="Roboto"/>
          <w:sz w:val="22"/>
          <w:szCs w:val="22"/>
        </w:rPr>
        <w:t xml:space="preserve">Izvršeno je redovno saniranje oštećenja asfaltnog kolnika na nerazvrstanim cestama na području Grada posebno sanacija prekopa kolnika. </w:t>
      </w:r>
    </w:p>
    <w:p w14:paraId="392F0D65" w14:textId="77777777" w:rsidR="00B05E58" w:rsidRPr="00B05E58" w:rsidRDefault="00B05E58" w:rsidP="00B05E58">
      <w:pPr>
        <w:spacing w:after="0"/>
        <w:jc w:val="both"/>
        <w:rPr>
          <w:rFonts w:ascii="Roboto" w:hAnsi="Roboto"/>
          <w:sz w:val="22"/>
          <w:szCs w:val="22"/>
        </w:rPr>
      </w:pPr>
      <w:r w:rsidRPr="00B05E58">
        <w:rPr>
          <w:rFonts w:ascii="Roboto" w:hAnsi="Roboto"/>
          <w:sz w:val="22"/>
          <w:szCs w:val="22"/>
        </w:rPr>
        <w:t>Izvedena je redovna obnova horizontalne prometne signalizacije te zamjena oštećenih prometnih znakova i postava novih prometnih znakova i prometnih ogledala na lokacijama prema potrebi i molbama građana.</w:t>
      </w:r>
    </w:p>
    <w:p w14:paraId="5D21AF16" w14:textId="59D9F13C" w:rsidR="00B05E58" w:rsidRPr="00B05E58" w:rsidRDefault="00B05E58" w:rsidP="00B05E58">
      <w:pPr>
        <w:spacing w:after="0"/>
        <w:jc w:val="both"/>
        <w:rPr>
          <w:rFonts w:ascii="Roboto" w:hAnsi="Roboto"/>
          <w:sz w:val="22"/>
          <w:szCs w:val="22"/>
        </w:rPr>
      </w:pPr>
      <w:r w:rsidRPr="00B05E58">
        <w:rPr>
          <w:rFonts w:ascii="Roboto" w:hAnsi="Roboto"/>
          <w:sz w:val="22"/>
          <w:szCs w:val="22"/>
        </w:rPr>
        <w:t xml:space="preserve">Izvršeno je saniranje oštećenja makadamskog kolnika, saniranje bankina, strojno ispiranje, čišćenje cijevi odvodnje ili čišćenje slivničkih taložnica. </w:t>
      </w:r>
    </w:p>
    <w:p w14:paraId="7046BF33" w14:textId="77777777" w:rsidR="00B05E58" w:rsidRDefault="00B05E58" w:rsidP="00B05E58">
      <w:pPr>
        <w:spacing w:after="0"/>
        <w:jc w:val="both"/>
        <w:rPr>
          <w:rFonts w:ascii="Roboto" w:hAnsi="Roboto"/>
          <w:sz w:val="22"/>
          <w:szCs w:val="22"/>
        </w:rPr>
      </w:pPr>
      <w:r w:rsidRPr="00B05E58">
        <w:rPr>
          <w:rFonts w:ascii="Roboto" w:hAnsi="Roboto"/>
          <w:sz w:val="22"/>
          <w:szCs w:val="22"/>
        </w:rPr>
        <w:t>Na dojavu komunalnih redara i građana provedeno je i više hitnih intervencija najčešće na zamjeni i saniranju oštećenih ili ukradenih poklopaca revizionih okna, niveliranje poklopaca okana, popravka bankina (vododerine), krpanja kolnika i uklanjanja začepljenja na oborinskoj kanalizaciji.</w:t>
      </w:r>
    </w:p>
    <w:p w14:paraId="7822BD0C" w14:textId="77777777" w:rsidR="000C2987" w:rsidRPr="00B05E58" w:rsidRDefault="000C2987" w:rsidP="00B05E58">
      <w:pPr>
        <w:spacing w:after="0"/>
        <w:jc w:val="both"/>
        <w:rPr>
          <w:rFonts w:ascii="Roboto" w:hAnsi="Roboto"/>
          <w:sz w:val="22"/>
          <w:szCs w:val="22"/>
        </w:rPr>
      </w:pPr>
    </w:p>
    <w:p w14:paraId="6CA17BD8" w14:textId="77777777" w:rsidR="00A219C0" w:rsidRPr="000C2987" w:rsidRDefault="00A219C0" w:rsidP="00A219C0">
      <w:pPr>
        <w:jc w:val="both"/>
        <w:rPr>
          <w:rFonts w:ascii="Roboto" w:hAnsi="Roboto"/>
          <w:b/>
          <w:sz w:val="22"/>
          <w:szCs w:val="22"/>
        </w:rPr>
      </w:pPr>
      <w:r w:rsidRPr="000C2987">
        <w:rPr>
          <w:rFonts w:ascii="Roboto" w:hAnsi="Roboto"/>
          <w:b/>
          <w:sz w:val="22"/>
          <w:szCs w:val="22"/>
        </w:rPr>
        <w:t xml:space="preserve">Pojačano održavanje nerazvrstanih cesta: </w:t>
      </w:r>
    </w:p>
    <w:p w14:paraId="3784E10F" w14:textId="77777777" w:rsidR="000C2987" w:rsidRPr="000C2987" w:rsidRDefault="000C2987" w:rsidP="000C2987">
      <w:pPr>
        <w:numPr>
          <w:ilvl w:val="0"/>
          <w:numId w:val="37"/>
        </w:numPr>
        <w:spacing w:before="0" w:after="0"/>
        <w:jc w:val="both"/>
        <w:rPr>
          <w:rFonts w:ascii="Roboto" w:hAnsi="Roboto"/>
          <w:sz w:val="22"/>
          <w:szCs w:val="22"/>
        </w:rPr>
      </w:pPr>
      <w:r w:rsidRPr="000C2987">
        <w:rPr>
          <w:rFonts w:ascii="Roboto" w:hAnsi="Roboto"/>
          <w:sz w:val="22"/>
          <w:szCs w:val="22"/>
        </w:rPr>
        <w:t xml:space="preserve">U ulici </w:t>
      </w:r>
      <w:proofErr w:type="spellStart"/>
      <w:r w:rsidRPr="000C2987">
        <w:rPr>
          <w:rFonts w:ascii="Roboto" w:hAnsi="Roboto"/>
          <w:sz w:val="22"/>
          <w:szCs w:val="22"/>
        </w:rPr>
        <w:t>Kerestinečka</w:t>
      </w:r>
      <w:proofErr w:type="spellEnd"/>
      <w:r w:rsidRPr="000C2987">
        <w:rPr>
          <w:rFonts w:ascii="Roboto" w:hAnsi="Roboto"/>
          <w:sz w:val="22"/>
          <w:szCs w:val="22"/>
        </w:rPr>
        <w:t xml:space="preserve"> cesta III. odvojak u Kerestincu izvedeni su radovi na izvedbi novog asfaltnog kolnika prosječne širine 5,00 m duljine 162 m i oborinske odvodnje.</w:t>
      </w:r>
    </w:p>
    <w:p w14:paraId="7FBAD649" w14:textId="77777777" w:rsidR="000C2987" w:rsidRPr="000C2987" w:rsidRDefault="000C2987" w:rsidP="000C2987">
      <w:pPr>
        <w:numPr>
          <w:ilvl w:val="0"/>
          <w:numId w:val="37"/>
        </w:numPr>
        <w:spacing w:before="0" w:after="0"/>
        <w:jc w:val="both"/>
        <w:rPr>
          <w:rFonts w:ascii="Roboto" w:hAnsi="Roboto"/>
          <w:color w:val="FF0000"/>
          <w:sz w:val="22"/>
          <w:szCs w:val="22"/>
        </w:rPr>
      </w:pPr>
      <w:r w:rsidRPr="000C2987">
        <w:rPr>
          <w:rFonts w:ascii="Roboto" w:hAnsi="Roboto"/>
          <w:sz w:val="22"/>
          <w:szCs w:val="22"/>
        </w:rPr>
        <w:t>U Ratkajevoj ulici u Brezju izvedeni su radovi na izvedbi novog asfaltnog kolnika prosječne širine 4,90 m duljine 414 m.</w:t>
      </w:r>
    </w:p>
    <w:p w14:paraId="3DBBA68E" w14:textId="77777777" w:rsidR="000C2987" w:rsidRPr="000C2987" w:rsidRDefault="000C2987" w:rsidP="000C2987">
      <w:pPr>
        <w:numPr>
          <w:ilvl w:val="0"/>
          <w:numId w:val="37"/>
        </w:numPr>
        <w:spacing w:before="0"/>
        <w:jc w:val="both"/>
        <w:rPr>
          <w:rFonts w:ascii="Roboto" w:hAnsi="Roboto"/>
          <w:color w:val="FF0000"/>
          <w:sz w:val="22"/>
          <w:szCs w:val="22"/>
        </w:rPr>
      </w:pPr>
      <w:r w:rsidRPr="000C2987">
        <w:rPr>
          <w:rFonts w:ascii="Roboto" w:hAnsi="Roboto"/>
          <w:sz w:val="22"/>
          <w:szCs w:val="22"/>
        </w:rPr>
        <w:t>U Kalničkoj ulici u Bestovju započeli su radovi na izvedbi novog asfaltnog kolnika prosječne širine 5,00 m duljine 170 m.</w:t>
      </w:r>
    </w:p>
    <w:p w14:paraId="2640B73F" w14:textId="77777777" w:rsidR="00A219C0" w:rsidRPr="004412CE" w:rsidRDefault="00A219C0" w:rsidP="00A219C0">
      <w:pPr>
        <w:jc w:val="both"/>
        <w:rPr>
          <w:rFonts w:ascii="Roboto" w:hAnsi="Roboto"/>
          <w:b/>
          <w:sz w:val="22"/>
          <w:szCs w:val="22"/>
        </w:rPr>
      </w:pPr>
      <w:r w:rsidRPr="004412CE">
        <w:rPr>
          <w:rFonts w:ascii="Roboto" w:hAnsi="Roboto"/>
          <w:b/>
          <w:sz w:val="22"/>
          <w:szCs w:val="22"/>
        </w:rPr>
        <w:t>Održavanje prometne signalizacije i opreme na cestama:</w:t>
      </w:r>
    </w:p>
    <w:p w14:paraId="321AEDF5" w14:textId="7FBD31D9" w:rsidR="004412CE" w:rsidRPr="004412CE" w:rsidRDefault="004412CE" w:rsidP="004412CE">
      <w:pPr>
        <w:tabs>
          <w:tab w:val="left" w:pos="709"/>
          <w:tab w:val="left" w:pos="1276"/>
        </w:tabs>
        <w:spacing w:after="0"/>
        <w:jc w:val="both"/>
        <w:rPr>
          <w:rFonts w:ascii="Roboto" w:hAnsi="Roboto"/>
          <w:sz w:val="22"/>
          <w:szCs w:val="22"/>
        </w:rPr>
      </w:pPr>
      <w:r w:rsidRPr="004412CE">
        <w:rPr>
          <w:rFonts w:ascii="Roboto" w:hAnsi="Roboto"/>
          <w:sz w:val="22"/>
          <w:szCs w:val="22"/>
        </w:rPr>
        <w:t xml:space="preserve">Na nerazvrstanim cestama u nadležnosti Grada vertikalna signalizacija postavljana je na mjestima gdje su oštećeni ili otuđeni prometni znakovi te novi znakovi na mjestima gdje je to bilo potrebno i gdje su to tražili stanovnici, a sve kako bi se povećala sigurnost u prometu. </w:t>
      </w:r>
    </w:p>
    <w:p w14:paraId="66675F18" w14:textId="77777777" w:rsidR="00A219C0" w:rsidRPr="0025578D" w:rsidRDefault="00A219C0" w:rsidP="00A219C0">
      <w:pPr>
        <w:jc w:val="both"/>
        <w:rPr>
          <w:rFonts w:ascii="Roboto" w:hAnsi="Roboto"/>
          <w:bCs/>
          <w:color w:val="EE0000"/>
          <w:sz w:val="22"/>
          <w:szCs w:val="22"/>
        </w:rPr>
      </w:pPr>
    </w:p>
    <w:p w14:paraId="26B81734" w14:textId="77777777" w:rsidR="00A219C0" w:rsidRPr="00D468CF" w:rsidRDefault="00A219C0" w:rsidP="00A219C0">
      <w:pPr>
        <w:jc w:val="both"/>
        <w:rPr>
          <w:rFonts w:ascii="Roboto" w:hAnsi="Roboto"/>
          <w:b/>
          <w:sz w:val="22"/>
          <w:szCs w:val="22"/>
        </w:rPr>
      </w:pPr>
      <w:r w:rsidRPr="00D468CF">
        <w:rPr>
          <w:rFonts w:ascii="Roboto" w:hAnsi="Roboto"/>
          <w:b/>
          <w:sz w:val="22"/>
          <w:szCs w:val="22"/>
        </w:rPr>
        <w:t>Redovno održavanje javne rasvjete:</w:t>
      </w:r>
    </w:p>
    <w:p w14:paraId="5B279BE4" w14:textId="77777777" w:rsidR="00D468CF" w:rsidRPr="00D468CF" w:rsidRDefault="00D468CF" w:rsidP="00D468CF">
      <w:pPr>
        <w:spacing w:after="0"/>
        <w:jc w:val="both"/>
        <w:rPr>
          <w:rFonts w:ascii="Roboto" w:hAnsi="Roboto"/>
          <w:sz w:val="22"/>
          <w:szCs w:val="22"/>
        </w:rPr>
      </w:pPr>
      <w:r w:rsidRPr="00D468CF">
        <w:rPr>
          <w:rFonts w:ascii="Roboto" w:hAnsi="Roboto"/>
          <w:sz w:val="22"/>
          <w:szCs w:val="22"/>
        </w:rPr>
        <w:t xml:space="preserve">Komunalnu djelatnosti održavanja javne rasvjete na području Grada Svete Nedelje izvršava tvrtka </w:t>
      </w:r>
      <w:proofErr w:type="spellStart"/>
      <w:r w:rsidRPr="00D468CF">
        <w:rPr>
          <w:rFonts w:ascii="Roboto" w:hAnsi="Roboto"/>
          <w:sz w:val="22"/>
          <w:szCs w:val="22"/>
        </w:rPr>
        <w:t>Infopal</w:t>
      </w:r>
      <w:proofErr w:type="spellEnd"/>
      <w:r w:rsidRPr="00D468CF">
        <w:rPr>
          <w:rFonts w:ascii="Roboto" w:hAnsi="Roboto"/>
          <w:sz w:val="22"/>
          <w:szCs w:val="22"/>
        </w:rPr>
        <w:t xml:space="preserve"> d.o.o. Javna rasvjeta se održava prema dojavi komunalnih redara koji vrše vizualnu kontrolu ispravnosti </w:t>
      </w:r>
      <w:r w:rsidRPr="00D468CF">
        <w:rPr>
          <w:rFonts w:ascii="Roboto" w:hAnsi="Roboto"/>
          <w:sz w:val="22"/>
          <w:szCs w:val="22"/>
        </w:rPr>
        <w:lastRenderedPageBreak/>
        <w:t>i sastavljaju popis neispravnih rasvjetnih tijela te na dojavu građana. Prijava kvara moguća je i preko gradskih internet stranica i aplikacije popravimo.hr.</w:t>
      </w:r>
    </w:p>
    <w:p w14:paraId="19946E58" w14:textId="77777777" w:rsidR="00D468CF" w:rsidRPr="00D468CF" w:rsidRDefault="00D468CF" w:rsidP="00D468CF">
      <w:pPr>
        <w:spacing w:after="0"/>
        <w:jc w:val="both"/>
        <w:rPr>
          <w:rFonts w:ascii="Roboto" w:hAnsi="Roboto"/>
          <w:sz w:val="22"/>
          <w:szCs w:val="22"/>
        </w:rPr>
      </w:pPr>
      <w:r w:rsidRPr="00D468CF">
        <w:rPr>
          <w:rFonts w:ascii="Roboto" w:hAnsi="Roboto"/>
          <w:sz w:val="22"/>
          <w:szCs w:val="22"/>
        </w:rPr>
        <w:t xml:space="preserve">Radovi na održavanju javne rasvjete obuhvaćaju zamjenu žarulja, prigušnica, </w:t>
      </w:r>
      <w:proofErr w:type="spellStart"/>
      <w:r w:rsidRPr="00D468CF">
        <w:rPr>
          <w:rFonts w:ascii="Roboto" w:hAnsi="Roboto"/>
          <w:sz w:val="22"/>
          <w:szCs w:val="22"/>
        </w:rPr>
        <w:t>propaljivača</w:t>
      </w:r>
      <w:proofErr w:type="spellEnd"/>
      <w:r w:rsidRPr="00D468CF">
        <w:rPr>
          <w:rFonts w:ascii="Roboto" w:hAnsi="Roboto"/>
          <w:sz w:val="22"/>
          <w:szCs w:val="22"/>
        </w:rPr>
        <w:t xml:space="preserve">, zaštitnih stakala, postavu ili zamjenu rasvjetnih tijela i druge moguće popravke na mreži javne rasvjete. </w:t>
      </w:r>
    </w:p>
    <w:p w14:paraId="41CFCDF1" w14:textId="77777777" w:rsidR="00A219C0" w:rsidRPr="0025578D" w:rsidRDefault="00A219C0" w:rsidP="00A219C0">
      <w:pPr>
        <w:jc w:val="both"/>
        <w:rPr>
          <w:rFonts w:ascii="Roboto" w:hAnsi="Roboto"/>
          <w:bCs/>
          <w:color w:val="EE0000"/>
          <w:sz w:val="22"/>
          <w:szCs w:val="22"/>
        </w:rPr>
      </w:pPr>
    </w:p>
    <w:p w14:paraId="5C1C5B09" w14:textId="77777777" w:rsidR="00A219C0" w:rsidRPr="00CD0514" w:rsidRDefault="00A219C0" w:rsidP="00A219C0">
      <w:pPr>
        <w:jc w:val="both"/>
        <w:rPr>
          <w:rFonts w:ascii="Roboto" w:hAnsi="Roboto"/>
          <w:b/>
          <w:sz w:val="22"/>
          <w:szCs w:val="22"/>
        </w:rPr>
      </w:pPr>
      <w:r w:rsidRPr="00CD0514">
        <w:rPr>
          <w:rFonts w:ascii="Roboto" w:hAnsi="Roboto"/>
          <w:b/>
          <w:sz w:val="22"/>
          <w:szCs w:val="22"/>
        </w:rPr>
        <w:t>Projekti i ishođene dozvole za komunalnu infrastrukturu:</w:t>
      </w:r>
    </w:p>
    <w:p w14:paraId="034323F6" w14:textId="77777777" w:rsidR="00834BBD" w:rsidRPr="00CD0514" w:rsidRDefault="00834BBD" w:rsidP="00CD0514">
      <w:pPr>
        <w:pStyle w:val="ListParagraph"/>
        <w:numPr>
          <w:ilvl w:val="0"/>
          <w:numId w:val="39"/>
        </w:numPr>
        <w:spacing w:before="0" w:after="0"/>
        <w:jc w:val="both"/>
        <w:rPr>
          <w:rFonts w:ascii="Roboto" w:eastAsia="Times New Roman" w:hAnsi="Roboto" w:cs="Courier"/>
          <w:spacing w:val="-3"/>
          <w:sz w:val="22"/>
          <w:szCs w:val="22"/>
          <w:lang w:eastAsia="hr-HR"/>
        </w:rPr>
      </w:pPr>
      <w:r w:rsidRPr="00CD0514">
        <w:rPr>
          <w:rFonts w:ascii="Roboto" w:hAnsi="Roboto"/>
          <w:sz w:val="22"/>
          <w:szCs w:val="22"/>
        </w:rPr>
        <w:t xml:space="preserve">Ishođena je Građevinska dozvola za </w:t>
      </w:r>
      <w:r w:rsidRPr="00CD0514">
        <w:rPr>
          <w:rFonts w:ascii="Roboto" w:eastAsia="Times New Roman" w:hAnsi="Roboto" w:cs="Courier"/>
          <w:spacing w:val="-3"/>
          <w:sz w:val="22"/>
          <w:szCs w:val="22"/>
          <w:lang w:eastAsia="hr-HR"/>
        </w:rPr>
        <w:t xml:space="preserve">izgradnju fekalne kanalizacije u Okićkoj ulici, Trešnjevačkoj ulici i Ulici Sloge u Svetoj </w:t>
      </w:r>
      <w:proofErr w:type="spellStart"/>
      <w:r w:rsidRPr="00CD0514">
        <w:rPr>
          <w:rFonts w:ascii="Roboto" w:eastAsia="Times New Roman" w:hAnsi="Roboto" w:cs="Courier"/>
          <w:spacing w:val="-3"/>
          <w:sz w:val="22"/>
          <w:szCs w:val="22"/>
          <w:lang w:eastAsia="hr-HR"/>
        </w:rPr>
        <w:t>Nedelji</w:t>
      </w:r>
      <w:proofErr w:type="spellEnd"/>
      <w:r w:rsidRPr="00CD0514">
        <w:rPr>
          <w:rFonts w:ascii="Roboto" w:eastAsia="Times New Roman" w:hAnsi="Roboto" w:cs="Courier"/>
          <w:spacing w:val="-3"/>
          <w:sz w:val="22"/>
          <w:szCs w:val="22"/>
          <w:lang w:eastAsia="hr-HR"/>
        </w:rPr>
        <w:t xml:space="preserve"> i Brezju.</w:t>
      </w:r>
    </w:p>
    <w:p w14:paraId="41C7381C" w14:textId="77777777" w:rsidR="00834BBD" w:rsidRPr="00CD0514" w:rsidRDefault="00834BBD" w:rsidP="00CD0514">
      <w:pPr>
        <w:pStyle w:val="ListParagraph"/>
        <w:numPr>
          <w:ilvl w:val="0"/>
          <w:numId w:val="39"/>
        </w:numPr>
        <w:spacing w:before="0" w:after="0"/>
        <w:jc w:val="both"/>
        <w:rPr>
          <w:rFonts w:ascii="Roboto" w:eastAsia="Times New Roman" w:hAnsi="Roboto" w:cs="Courier"/>
          <w:spacing w:val="-3"/>
          <w:sz w:val="22"/>
          <w:szCs w:val="22"/>
          <w:lang w:eastAsia="hr-HR"/>
        </w:rPr>
      </w:pPr>
      <w:r w:rsidRPr="00CD0514">
        <w:rPr>
          <w:rFonts w:ascii="Roboto" w:hAnsi="Roboto"/>
          <w:sz w:val="22"/>
          <w:szCs w:val="22"/>
        </w:rPr>
        <w:t xml:space="preserve">Ishođena je Građevinska dozvola za </w:t>
      </w:r>
      <w:r w:rsidRPr="00CD0514">
        <w:rPr>
          <w:rFonts w:ascii="Roboto" w:eastAsia="Times New Roman" w:hAnsi="Roboto" w:cs="Courier"/>
          <w:spacing w:val="-3"/>
          <w:sz w:val="22"/>
          <w:szCs w:val="22"/>
          <w:lang w:eastAsia="hr-HR"/>
        </w:rPr>
        <w:t>izgradnju vodoopskrbnog cjevovoda u Aninoj ulici u naselju Kerestinec.</w:t>
      </w:r>
    </w:p>
    <w:p w14:paraId="12C0564E" w14:textId="77777777" w:rsidR="00834BBD" w:rsidRPr="00CD0514" w:rsidRDefault="00834BBD" w:rsidP="00CD0514">
      <w:pPr>
        <w:pStyle w:val="ListParagraph"/>
        <w:numPr>
          <w:ilvl w:val="0"/>
          <w:numId w:val="39"/>
        </w:numPr>
        <w:spacing w:before="0" w:after="0"/>
        <w:jc w:val="both"/>
        <w:rPr>
          <w:rFonts w:ascii="Roboto" w:eastAsia="Times New Roman" w:hAnsi="Roboto" w:cs="Courier"/>
          <w:spacing w:val="-3"/>
          <w:sz w:val="22"/>
          <w:szCs w:val="22"/>
          <w:lang w:eastAsia="hr-HR"/>
        </w:rPr>
      </w:pPr>
      <w:r w:rsidRPr="00CD0514">
        <w:rPr>
          <w:rFonts w:ascii="Roboto" w:hAnsi="Roboto"/>
          <w:sz w:val="22"/>
          <w:szCs w:val="22"/>
        </w:rPr>
        <w:t xml:space="preserve">Ishođena je Građevinska dozvola za </w:t>
      </w:r>
      <w:r w:rsidRPr="00CD0514">
        <w:rPr>
          <w:rFonts w:ascii="Roboto" w:eastAsia="Times New Roman" w:hAnsi="Roboto" w:cs="Courier"/>
          <w:spacing w:val="-3"/>
          <w:sz w:val="22"/>
          <w:szCs w:val="22"/>
          <w:lang w:eastAsia="hr-HR"/>
        </w:rPr>
        <w:t>izgradnju vodoopskrbnog cjevovoda u Siječanjskoj ulici  u naselju Kerestinec.</w:t>
      </w:r>
    </w:p>
    <w:p w14:paraId="77BBA76E" w14:textId="77777777" w:rsidR="00834BBD" w:rsidRPr="00CD0514" w:rsidRDefault="00834BBD" w:rsidP="00CD0514">
      <w:pPr>
        <w:pStyle w:val="ListParagraph"/>
        <w:numPr>
          <w:ilvl w:val="0"/>
          <w:numId w:val="39"/>
        </w:numPr>
        <w:spacing w:before="0" w:after="0"/>
        <w:jc w:val="both"/>
        <w:rPr>
          <w:rFonts w:ascii="Roboto" w:eastAsia="Times New Roman" w:hAnsi="Roboto" w:cs="Courier"/>
          <w:spacing w:val="-3"/>
          <w:sz w:val="22"/>
          <w:szCs w:val="22"/>
          <w:lang w:eastAsia="hr-HR"/>
        </w:rPr>
      </w:pPr>
      <w:r w:rsidRPr="00CD0514">
        <w:rPr>
          <w:rFonts w:ascii="Roboto" w:eastAsia="Times New Roman" w:hAnsi="Roboto" w:cs="Courier"/>
          <w:spacing w:val="-3"/>
          <w:sz w:val="22"/>
          <w:szCs w:val="22"/>
          <w:lang w:eastAsia="hr-HR"/>
        </w:rPr>
        <w:t>Izrađena je projektna dokumentacija za izgradnju vodoopskrbnog cjevovoda u dijelu Ulice Ivana Gorana Kovačića u Rakitju.</w:t>
      </w:r>
    </w:p>
    <w:p w14:paraId="75131088" w14:textId="77777777" w:rsidR="00834BBD" w:rsidRPr="00CD0514" w:rsidRDefault="00834BBD" w:rsidP="00CD0514">
      <w:pPr>
        <w:pStyle w:val="ListParagraph"/>
        <w:numPr>
          <w:ilvl w:val="0"/>
          <w:numId w:val="39"/>
        </w:numPr>
        <w:spacing w:before="0" w:after="0"/>
        <w:jc w:val="both"/>
        <w:rPr>
          <w:rFonts w:ascii="Roboto" w:eastAsia="Times New Roman" w:hAnsi="Roboto" w:cs="Courier"/>
          <w:spacing w:val="-3"/>
          <w:sz w:val="22"/>
          <w:szCs w:val="22"/>
          <w:lang w:eastAsia="hr-HR"/>
        </w:rPr>
      </w:pPr>
      <w:r w:rsidRPr="00CD0514">
        <w:rPr>
          <w:rFonts w:ascii="Roboto" w:eastAsia="Times New Roman" w:hAnsi="Roboto" w:cs="Courier"/>
          <w:spacing w:val="-3"/>
          <w:sz w:val="22"/>
          <w:szCs w:val="22"/>
          <w:lang w:eastAsia="hr-HR"/>
        </w:rPr>
        <w:t xml:space="preserve">Izrađena je projektna dokumentacija za izgradnju fekalne kanalizacije u Ulici Ferde Livadića, Ulici Josipa Turkovića i Ulici Ivana </w:t>
      </w:r>
      <w:proofErr w:type="spellStart"/>
      <w:r w:rsidRPr="00CD0514">
        <w:rPr>
          <w:rFonts w:ascii="Roboto" w:eastAsia="Times New Roman" w:hAnsi="Roboto" w:cs="Courier"/>
          <w:spacing w:val="-3"/>
          <w:sz w:val="22"/>
          <w:szCs w:val="22"/>
          <w:lang w:eastAsia="hr-HR"/>
        </w:rPr>
        <w:t>Sopića</w:t>
      </w:r>
      <w:proofErr w:type="spellEnd"/>
      <w:r w:rsidRPr="00CD0514">
        <w:rPr>
          <w:rFonts w:ascii="Roboto" w:eastAsia="Times New Roman" w:hAnsi="Roboto" w:cs="Courier"/>
          <w:spacing w:val="-3"/>
          <w:sz w:val="22"/>
          <w:szCs w:val="22"/>
          <w:lang w:eastAsia="hr-HR"/>
        </w:rPr>
        <w:t xml:space="preserve"> u naselju Sveta Nedelja.</w:t>
      </w:r>
    </w:p>
    <w:p w14:paraId="776E2F0F" w14:textId="77777777" w:rsidR="00834BBD" w:rsidRPr="00CD0514" w:rsidRDefault="00834BBD" w:rsidP="00CD0514">
      <w:pPr>
        <w:pStyle w:val="ListParagraph"/>
        <w:numPr>
          <w:ilvl w:val="0"/>
          <w:numId w:val="39"/>
        </w:numPr>
        <w:spacing w:before="0" w:after="0"/>
        <w:jc w:val="both"/>
        <w:rPr>
          <w:rFonts w:ascii="Roboto" w:hAnsi="Roboto"/>
          <w:sz w:val="22"/>
          <w:szCs w:val="22"/>
        </w:rPr>
      </w:pPr>
      <w:r w:rsidRPr="00CD0514">
        <w:rPr>
          <w:rFonts w:ascii="Roboto" w:hAnsi="Roboto"/>
          <w:sz w:val="22"/>
          <w:szCs w:val="22"/>
        </w:rPr>
        <w:t xml:space="preserve">Izrađena je </w:t>
      </w:r>
      <w:proofErr w:type="spellStart"/>
      <w:r w:rsidRPr="00CD0514">
        <w:rPr>
          <w:rFonts w:ascii="Roboto" w:hAnsi="Roboto"/>
          <w:sz w:val="22"/>
          <w:szCs w:val="22"/>
        </w:rPr>
        <w:t>novelacija</w:t>
      </w:r>
      <w:proofErr w:type="spellEnd"/>
      <w:r w:rsidRPr="00CD0514">
        <w:rPr>
          <w:rFonts w:ascii="Roboto" w:hAnsi="Roboto"/>
          <w:sz w:val="22"/>
          <w:szCs w:val="22"/>
        </w:rPr>
        <w:t xml:space="preserve"> projekta za uređenje dječjeg igrališta u ulici Markovići u naselju Novaki.</w:t>
      </w:r>
    </w:p>
    <w:p w14:paraId="591043D1" w14:textId="77777777" w:rsidR="00834BBD" w:rsidRPr="00CD0514" w:rsidRDefault="00834BBD" w:rsidP="00CD0514">
      <w:pPr>
        <w:pStyle w:val="ListParagraph"/>
        <w:numPr>
          <w:ilvl w:val="0"/>
          <w:numId w:val="39"/>
        </w:numPr>
        <w:spacing w:before="0" w:after="0"/>
        <w:jc w:val="both"/>
        <w:rPr>
          <w:rFonts w:ascii="Roboto" w:hAnsi="Roboto"/>
          <w:sz w:val="22"/>
          <w:szCs w:val="22"/>
        </w:rPr>
      </w:pPr>
      <w:r w:rsidRPr="00CD0514">
        <w:rPr>
          <w:rFonts w:ascii="Roboto" w:hAnsi="Roboto"/>
          <w:sz w:val="22"/>
          <w:szCs w:val="22"/>
        </w:rPr>
        <w:t>Izrađena je projektna dokumentacija za obnovu Zagrebačke ulice i Ulice Matije Gupca u naselju Strmec.</w:t>
      </w:r>
    </w:p>
    <w:p w14:paraId="60067C05" w14:textId="77777777" w:rsidR="00834BBD" w:rsidRPr="00CD0514" w:rsidRDefault="00834BBD" w:rsidP="00CD0514">
      <w:pPr>
        <w:pStyle w:val="ListParagraph"/>
        <w:numPr>
          <w:ilvl w:val="0"/>
          <w:numId w:val="39"/>
        </w:numPr>
        <w:spacing w:before="0" w:after="0"/>
        <w:jc w:val="both"/>
        <w:rPr>
          <w:rFonts w:ascii="Roboto" w:hAnsi="Roboto"/>
          <w:sz w:val="22"/>
          <w:szCs w:val="22"/>
        </w:rPr>
      </w:pPr>
      <w:r w:rsidRPr="00CD0514">
        <w:rPr>
          <w:rFonts w:ascii="Roboto" w:hAnsi="Roboto"/>
          <w:sz w:val="22"/>
          <w:szCs w:val="22"/>
        </w:rPr>
        <w:t>Izrađen je prometni elaborat za postavu uzdignutih ploha u Novačkoj cesti na raskrižju sa ulicom Loza i Gmajna u naselju Rakitje.</w:t>
      </w:r>
    </w:p>
    <w:p w14:paraId="73D0B683" w14:textId="77777777" w:rsidR="00834BBD" w:rsidRPr="00CD0514" w:rsidRDefault="00834BBD" w:rsidP="00CD0514">
      <w:pPr>
        <w:pStyle w:val="ListParagraph"/>
        <w:numPr>
          <w:ilvl w:val="0"/>
          <w:numId w:val="39"/>
        </w:numPr>
        <w:spacing w:before="0" w:after="0"/>
        <w:jc w:val="both"/>
        <w:rPr>
          <w:rFonts w:ascii="Roboto" w:hAnsi="Roboto"/>
          <w:sz w:val="22"/>
          <w:szCs w:val="22"/>
        </w:rPr>
      </w:pPr>
      <w:r w:rsidRPr="00CD0514">
        <w:rPr>
          <w:rFonts w:ascii="Roboto" w:hAnsi="Roboto"/>
          <w:sz w:val="22"/>
          <w:szCs w:val="22"/>
        </w:rPr>
        <w:t xml:space="preserve">Izrađen je prometni elaborat </w:t>
      </w:r>
      <w:bookmarkStart w:id="36" w:name="_Toc320536430"/>
      <w:r w:rsidRPr="00CD0514">
        <w:rPr>
          <w:rFonts w:ascii="Roboto" w:hAnsi="Roboto"/>
          <w:sz w:val="22"/>
          <w:szCs w:val="22"/>
        </w:rPr>
        <w:t>za postavu uzdignutih ploha u Ratkajevoj ulici u naselju Brezje.</w:t>
      </w:r>
    </w:p>
    <w:p w14:paraId="28F6B29B" w14:textId="77777777" w:rsidR="00834BBD" w:rsidRPr="00CD0514" w:rsidRDefault="00834BBD" w:rsidP="00CD0514">
      <w:pPr>
        <w:pStyle w:val="ListParagraph"/>
        <w:numPr>
          <w:ilvl w:val="0"/>
          <w:numId w:val="39"/>
        </w:numPr>
        <w:spacing w:before="0" w:after="0"/>
        <w:jc w:val="both"/>
        <w:rPr>
          <w:rFonts w:ascii="Roboto" w:hAnsi="Roboto"/>
          <w:sz w:val="22"/>
          <w:szCs w:val="22"/>
        </w:rPr>
      </w:pPr>
      <w:r w:rsidRPr="00CD0514">
        <w:rPr>
          <w:rFonts w:ascii="Roboto" w:hAnsi="Roboto"/>
          <w:sz w:val="22"/>
          <w:szCs w:val="22"/>
        </w:rPr>
        <w:t>Izrađen je prometni elaborat za izvedbu uzdignute plohe u ulici Topolovec u naselju Bestovje.</w:t>
      </w:r>
    </w:p>
    <w:p w14:paraId="1B2EB742" w14:textId="77777777" w:rsidR="00834BBD" w:rsidRPr="00CD0514" w:rsidRDefault="00834BBD" w:rsidP="00CD0514">
      <w:pPr>
        <w:pStyle w:val="ListParagraph"/>
        <w:numPr>
          <w:ilvl w:val="0"/>
          <w:numId w:val="39"/>
        </w:numPr>
        <w:spacing w:before="0" w:after="0"/>
        <w:jc w:val="both"/>
        <w:rPr>
          <w:rFonts w:ascii="Roboto" w:hAnsi="Roboto"/>
          <w:sz w:val="22"/>
          <w:szCs w:val="22"/>
        </w:rPr>
      </w:pPr>
      <w:r w:rsidRPr="00CD0514">
        <w:rPr>
          <w:rFonts w:ascii="Roboto" w:hAnsi="Roboto"/>
          <w:sz w:val="22"/>
          <w:szCs w:val="22"/>
        </w:rPr>
        <w:t>Izrađen je prometni elaborat za postavu uzdignutih ploha i pješačkih prijelaza u Novačkoj cesti u naselju Novaki.</w:t>
      </w:r>
    </w:p>
    <w:bookmarkEnd w:id="36"/>
    <w:p w14:paraId="6A39155F" w14:textId="77777777" w:rsidR="00834BBD" w:rsidRPr="00CD0514" w:rsidRDefault="00834BBD" w:rsidP="00CD0514">
      <w:pPr>
        <w:pStyle w:val="ListParagraph"/>
        <w:spacing w:after="0"/>
        <w:ind w:left="360"/>
        <w:jc w:val="both"/>
        <w:rPr>
          <w:rFonts w:ascii="Roboto" w:hAnsi="Roboto"/>
          <w:i/>
          <w:sz w:val="22"/>
          <w:szCs w:val="22"/>
          <w:u w:val="single"/>
        </w:rPr>
      </w:pPr>
    </w:p>
    <w:p w14:paraId="64F1C13A" w14:textId="77777777" w:rsidR="00A219C0" w:rsidRPr="0025578D" w:rsidRDefault="00A219C0" w:rsidP="00A219C0">
      <w:pPr>
        <w:jc w:val="both"/>
        <w:rPr>
          <w:rFonts w:ascii="Roboto" w:hAnsi="Roboto"/>
          <w:bCs/>
          <w:color w:val="EE0000"/>
          <w:sz w:val="22"/>
          <w:szCs w:val="22"/>
        </w:rPr>
      </w:pPr>
    </w:p>
    <w:p w14:paraId="4B43B20D" w14:textId="6129B682" w:rsidR="00067F5B" w:rsidRPr="00416CF2" w:rsidRDefault="00067F5B" w:rsidP="00067F5B">
      <w:pPr>
        <w:spacing w:before="0" w:after="0"/>
        <w:jc w:val="both"/>
        <w:rPr>
          <w:rFonts w:ascii="Roboto" w:hAnsi="Roboto"/>
          <w:sz w:val="22"/>
          <w:szCs w:val="22"/>
        </w:rPr>
      </w:pPr>
      <w:r w:rsidRPr="00416CF2">
        <w:rPr>
          <w:rFonts w:ascii="Roboto" w:hAnsi="Roboto"/>
          <w:sz w:val="22"/>
          <w:szCs w:val="22"/>
        </w:rPr>
        <w:t>KLASA: 024-05/2</w:t>
      </w:r>
      <w:r w:rsidR="00416CF2" w:rsidRPr="00416CF2">
        <w:rPr>
          <w:rFonts w:ascii="Roboto" w:hAnsi="Roboto"/>
          <w:sz w:val="22"/>
          <w:szCs w:val="22"/>
        </w:rPr>
        <w:t>5</w:t>
      </w:r>
      <w:r w:rsidRPr="00416CF2">
        <w:rPr>
          <w:rFonts w:ascii="Roboto" w:hAnsi="Roboto"/>
          <w:sz w:val="22"/>
          <w:szCs w:val="22"/>
        </w:rPr>
        <w:t>-02/01</w:t>
      </w:r>
    </w:p>
    <w:p w14:paraId="7F126F37" w14:textId="3254422F" w:rsidR="00067F5B" w:rsidRPr="00416CF2" w:rsidRDefault="00067F5B" w:rsidP="00067F5B">
      <w:pPr>
        <w:spacing w:before="0" w:after="0"/>
        <w:jc w:val="both"/>
        <w:rPr>
          <w:rFonts w:ascii="Roboto" w:hAnsi="Roboto"/>
          <w:sz w:val="22"/>
          <w:szCs w:val="22"/>
        </w:rPr>
      </w:pPr>
      <w:r w:rsidRPr="00416CF2">
        <w:rPr>
          <w:rFonts w:ascii="Roboto" w:hAnsi="Roboto"/>
          <w:sz w:val="22"/>
          <w:szCs w:val="22"/>
        </w:rPr>
        <w:t>URBROJ: 238-29-02/</w:t>
      </w:r>
      <w:r w:rsidR="00416CF2" w:rsidRPr="00416CF2">
        <w:rPr>
          <w:rFonts w:ascii="Roboto" w:hAnsi="Roboto"/>
          <w:sz w:val="22"/>
          <w:szCs w:val="22"/>
        </w:rPr>
        <w:t>11</w:t>
      </w:r>
      <w:r w:rsidRPr="00416CF2">
        <w:rPr>
          <w:rFonts w:ascii="Roboto" w:hAnsi="Roboto"/>
          <w:sz w:val="22"/>
          <w:szCs w:val="22"/>
        </w:rPr>
        <w:t>-2</w:t>
      </w:r>
      <w:r w:rsidR="00416CF2" w:rsidRPr="00416CF2">
        <w:rPr>
          <w:rFonts w:ascii="Roboto" w:hAnsi="Roboto"/>
          <w:sz w:val="22"/>
          <w:szCs w:val="22"/>
        </w:rPr>
        <w:t>5</w:t>
      </w:r>
      <w:r w:rsidRPr="00416CF2">
        <w:rPr>
          <w:rFonts w:ascii="Roboto" w:hAnsi="Roboto"/>
          <w:sz w:val="22"/>
          <w:szCs w:val="22"/>
        </w:rPr>
        <w:t>-</w:t>
      </w:r>
      <w:r w:rsidR="00416CF2" w:rsidRPr="00416CF2">
        <w:rPr>
          <w:rFonts w:ascii="Roboto" w:hAnsi="Roboto"/>
          <w:sz w:val="22"/>
          <w:szCs w:val="22"/>
        </w:rPr>
        <w:t>46</w:t>
      </w:r>
    </w:p>
    <w:p w14:paraId="014190AA" w14:textId="6D56AEDF" w:rsidR="00067F5B" w:rsidRPr="00416CF2" w:rsidRDefault="00067F5B" w:rsidP="00067F5B">
      <w:pPr>
        <w:spacing w:before="0" w:after="0"/>
        <w:jc w:val="both"/>
        <w:rPr>
          <w:rFonts w:ascii="Roboto" w:hAnsi="Roboto"/>
          <w:sz w:val="22"/>
          <w:szCs w:val="22"/>
        </w:rPr>
      </w:pPr>
      <w:r w:rsidRPr="00416CF2">
        <w:rPr>
          <w:rFonts w:ascii="Roboto" w:hAnsi="Roboto"/>
          <w:sz w:val="22"/>
          <w:szCs w:val="22"/>
        </w:rPr>
        <w:t xml:space="preserve">Sveta Nedelja, </w:t>
      </w:r>
      <w:r w:rsidR="00416CF2" w:rsidRPr="00416CF2">
        <w:rPr>
          <w:rFonts w:ascii="Roboto" w:hAnsi="Roboto"/>
          <w:sz w:val="22"/>
          <w:szCs w:val="22"/>
        </w:rPr>
        <w:t>11.09.2025.</w:t>
      </w:r>
    </w:p>
    <w:p w14:paraId="5603BA3D" w14:textId="77777777" w:rsidR="00256E31" w:rsidRDefault="00256E31" w:rsidP="00067F5B">
      <w:pPr>
        <w:spacing w:before="0" w:after="0"/>
        <w:jc w:val="both"/>
        <w:rPr>
          <w:rFonts w:ascii="Roboto" w:hAnsi="Roboto"/>
          <w:color w:val="EE0000"/>
          <w:sz w:val="22"/>
          <w:szCs w:val="22"/>
        </w:rPr>
      </w:pPr>
    </w:p>
    <w:p w14:paraId="44A9C56C" w14:textId="77777777" w:rsidR="00256E31" w:rsidRPr="0025578D" w:rsidRDefault="00256E31" w:rsidP="00067F5B">
      <w:pPr>
        <w:spacing w:before="0" w:after="0"/>
        <w:jc w:val="both"/>
        <w:rPr>
          <w:rFonts w:ascii="Roboto" w:hAnsi="Roboto"/>
          <w:color w:val="EE0000"/>
          <w:sz w:val="22"/>
          <w:szCs w:val="22"/>
        </w:rPr>
      </w:pPr>
    </w:p>
    <w:p w14:paraId="73A3588A" w14:textId="77777777" w:rsidR="00067F5B" w:rsidRPr="00256E31" w:rsidRDefault="00067F5B" w:rsidP="00067F5B">
      <w:pPr>
        <w:spacing w:before="0" w:after="0"/>
        <w:jc w:val="right"/>
        <w:rPr>
          <w:rFonts w:ascii="Roboto" w:hAnsi="Roboto"/>
          <w:sz w:val="22"/>
          <w:szCs w:val="22"/>
        </w:rPr>
      </w:pPr>
    </w:p>
    <w:p w14:paraId="5C88A390" w14:textId="30B8E17F" w:rsidR="00067F5B" w:rsidRPr="00256E31" w:rsidRDefault="00067F5B" w:rsidP="00416CF2">
      <w:pPr>
        <w:spacing w:before="0" w:after="0"/>
        <w:rPr>
          <w:rFonts w:ascii="Roboto" w:hAnsi="Roboto"/>
          <w:sz w:val="22"/>
          <w:szCs w:val="22"/>
        </w:rPr>
      </w:pPr>
      <w:r w:rsidRPr="00256E31">
        <w:rPr>
          <w:rFonts w:ascii="Roboto" w:hAnsi="Roboto"/>
          <w:sz w:val="22"/>
          <w:szCs w:val="22"/>
        </w:rPr>
        <w:tab/>
      </w:r>
      <w:r w:rsidRPr="00256E31">
        <w:rPr>
          <w:rFonts w:ascii="Roboto" w:hAnsi="Roboto"/>
          <w:sz w:val="22"/>
          <w:szCs w:val="22"/>
        </w:rPr>
        <w:tab/>
      </w:r>
      <w:r w:rsidRPr="00256E31">
        <w:rPr>
          <w:rFonts w:ascii="Roboto" w:hAnsi="Roboto"/>
          <w:sz w:val="22"/>
          <w:szCs w:val="22"/>
        </w:rPr>
        <w:tab/>
      </w:r>
      <w:r w:rsidRPr="00256E31">
        <w:rPr>
          <w:rFonts w:ascii="Roboto" w:hAnsi="Roboto"/>
          <w:sz w:val="22"/>
          <w:szCs w:val="22"/>
        </w:rPr>
        <w:tab/>
      </w:r>
      <w:r w:rsidR="00416CF2">
        <w:rPr>
          <w:rFonts w:ascii="Roboto" w:hAnsi="Roboto"/>
          <w:sz w:val="22"/>
          <w:szCs w:val="22"/>
        </w:rPr>
        <w:tab/>
      </w:r>
      <w:r w:rsidR="00416CF2">
        <w:rPr>
          <w:rFonts w:ascii="Roboto" w:hAnsi="Roboto"/>
          <w:sz w:val="22"/>
          <w:szCs w:val="22"/>
        </w:rPr>
        <w:tab/>
      </w:r>
      <w:r w:rsidR="00416CF2">
        <w:rPr>
          <w:rFonts w:ascii="Roboto" w:hAnsi="Roboto"/>
          <w:sz w:val="22"/>
          <w:szCs w:val="22"/>
        </w:rPr>
        <w:tab/>
      </w:r>
      <w:r w:rsidR="00416CF2">
        <w:rPr>
          <w:rFonts w:ascii="Roboto" w:hAnsi="Roboto"/>
          <w:sz w:val="22"/>
          <w:szCs w:val="22"/>
        </w:rPr>
        <w:tab/>
      </w:r>
      <w:r w:rsidR="00416CF2">
        <w:rPr>
          <w:rFonts w:ascii="Roboto" w:hAnsi="Roboto"/>
          <w:sz w:val="22"/>
          <w:szCs w:val="22"/>
        </w:rPr>
        <w:tab/>
        <w:t xml:space="preserve"> </w:t>
      </w:r>
      <w:r w:rsidRPr="00256E31">
        <w:rPr>
          <w:rFonts w:ascii="Roboto" w:hAnsi="Roboto"/>
          <w:sz w:val="22"/>
          <w:szCs w:val="22"/>
        </w:rPr>
        <w:t>GRADONAČELNIK</w:t>
      </w:r>
    </w:p>
    <w:p w14:paraId="7F6D84BF" w14:textId="74B8DBD4" w:rsidR="00067F5B" w:rsidRPr="00067F5B" w:rsidRDefault="00067F5B" w:rsidP="00067F5B">
      <w:pPr>
        <w:spacing w:before="0" w:after="0"/>
        <w:jc w:val="right"/>
        <w:rPr>
          <w:rFonts w:ascii="Roboto" w:hAnsi="Roboto"/>
          <w:sz w:val="22"/>
          <w:szCs w:val="22"/>
        </w:rPr>
      </w:pPr>
      <w:r w:rsidRPr="0025578D">
        <w:rPr>
          <w:rFonts w:ascii="Roboto" w:hAnsi="Roboto"/>
          <w:color w:val="EE0000"/>
          <w:sz w:val="22"/>
          <w:szCs w:val="22"/>
        </w:rPr>
        <w:tab/>
      </w:r>
      <w:r w:rsidRPr="0025578D">
        <w:rPr>
          <w:rFonts w:ascii="Roboto" w:hAnsi="Roboto"/>
          <w:color w:val="EE0000"/>
          <w:sz w:val="22"/>
          <w:szCs w:val="22"/>
        </w:rPr>
        <w:tab/>
      </w:r>
      <w:r w:rsidRPr="0025578D">
        <w:rPr>
          <w:rFonts w:ascii="Roboto" w:hAnsi="Roboto"/>
          <w:color w:val="EE0000"/>
          <w:sz w:val="22"/>
          <w:szCs w:val="22"/>
        </w:rPr>
        <w:tab/>
      </w:r>
      <w:r w:rsidRPr="0025578D">
        <w:rPr>
          <w:rFonts w:ascii="Roboto" w:hAnsi="Roboto"/>
          <w:color w:val="EE0000"/>
          <w:sz w:val="22"/>
          <w:szCs w:val="22"/>
        </w:rPr>
        <w:tab/>
      </w:r>
      <w:r w:rsidRPr="00067F5B">
        <w:rPr>
          <w:rFonts w:ascii="Roboto" w:hAnsi="Roboto"/>
          <w:sz w:val="22"/>
          <w:szCs w:val="22"/>
        </w:rPr>
        <w:t xml:space="preserve">       Dario Zurovec, mag.ing.el.techn.</w:t>
      </w:r>
      <w:proofErr w:type="spellStart"/>
      <w:r w:rsidRPr="00067F5B">
        <w:rPr>
          <w:rFonts w:ascii="Roboto" w:hAnsi="Roboto"/>
          <w:sz w:val="22"/>
          <w:szCs w:val="22"/>
        </w:rPr>
        <w:t>inf</w:t>
      </w:r>
      <w:proofErr w:type="spellEnd"/>
      <w:r w:rsidRPr="00067F5B">
        <w:rPr>
          <w:rFonts w:ascii="Roboto" w:hAnsi="Roboto"/>
          <w:sz w:val="22"/>
          <w:szCs w:val="22"/>
        </w:rPr>
        <w:t>.,</w:t>
      </w:r>
      <w:proofErr w:type="spellStart"/>
      <w:r w:rsidRPr="00067F5B">
        <w:rPr>
          <w:rFonts w:ascii="Roboto" w:hAnsi="Roboto"/>
          <w:sz w:val="22"/>
          <w:szCs w:val="22"/>
        </w:rPr>
        <w:t>univ.spec.oec</w:t>
      </w:r>
      <w:proofErr w:type="spellEnd"/>
      <w:r w:rsidRPr="00067F5B">
        <w:rPr>
          <w:rFonts w:ascii="Roboto" w:hAnsi="Roboto"/>
          <w:sz w:val="22"/>
          <w:szCs w:val="22"/>
        </w:rPr>
        <w:t>.</w:t>
      </w:r>
    </w:p>
    <w:sectPr w:rsidR="00067F5B" w:rsidRPr="00067F5B" w:rsidSect="00AB02A7">
      <w:headerReference w:type="default" r:id="rId15"/>
      <w:footerReference w:type="default" r:id="rId16"/>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32825" w14:textId="77777777" w:rsidR="00014F43" w:rsidRDefault="00014F43">
      <w:r>
        <w:separator/>
      </w:r>
    </w:p>
    <w:p w14:paraId="0A97BFBA" w14:textId="77777777" w:rsidR="00014F43" w:rsidRDefault="00014F43"/>
  </w:endnote>
  <w:endnote w:type="continuationSeparator" w:id="0">
    <w:p w14:paraId="5AC884E1" w14:textId="77777777" w:rsidR="00014F43" w:rsidRDefault="00014F43">
      <w:r>
        <w:continuationSeparator/>
      </w:r>
    </w:p>
    <w:p w14:paraId="599EA2CC" w14:textId="77777777" w:rsidR="00014F43" w:rsidRDefault="00014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charset w:val="EE"/>
    <w:family w:val="swiss"/>
    <w:pitch w:val="variable"/>
    <w:sig w:usb0="00000007" w:usb1="00000000" w:usb2="00000000" w:usb3="00000000" w:csb0="00000003" w:csb1="00000000"/>
  </w:font>
  <w:font w:name="Arial">
    <w:altName w:val="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EE"/>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194395"/>
      <w:docPartObj>
        <w:docPartGallery w:val="Page Numbers (Bottom of Page)"/>
        <w:docPartUnique/>
      </w:docPartObj>
    </w:sdtPr>
    <w:sdtEndPr>
      <w:rPr>
        <w:noProof/>
      </w:rPr>
    </w:sdtEndPr>
    <w:sdtContent>
      <w:p w14:paraId="237F1DEF" w14:textId="77777777" w:rsidR="00DF027C" w:rsidRDefault="00DF027C">
        <w:pPr>
          <w:pStyle w:val="Footer"/>
          <w:jc w:val="center"/>
        </w:pPr>
        <w:r>
          <w:rPr>
            <w:lang w:bidi="hr-HR"/>
          </w:rPr>
          <w:fldChar w:fldCharType="begin"/>
        </w:r>
        <w:r>
          <w:rPr>
            <w:lang w:bidi="hr-HR"/>
          </w:rPr>
          <w:instrText xml:space="preserve"> PAGE   \* MERGEFORMAT </w:instrText>
        </w:r>
        <w:r>
          <w:rPr>
            <w:lang w:bidi="hr-HR"/>
          </w:rPr>
          <w:fldChar w:fldCharType="separate"/>
        </w:r>
        <w:r w:rsidR="00AB02A7">
          <w:rPr>
            <w:noProof/>
            <w:lang w:bidi="hr-HR"/>
          </w:rPr>
          <w:t>2</w:t>
        </w:r>
        <w:r>
          <w:rPr>
            <w:noProof/>
            <w:lang w:bidi="hr-HR"/>
          </w:rPr>
          <w:fldChar w:fldCharType="end"/>
        </w:r>
      </w:p>
    </w:sdtContent>
  </w:sdt>
  <w:p w14:paraId="5EAC25E0"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AD3E9" w14:textId="77777777" w:rsidR="00014F43" w:rsidRDefault="00014F43">
      <w:r>
        <w:separator/>
      </w:r>
    </w:p>
    <w:p w14:paraId="7140511B" w14:textId="77777777" w:rsidR="00014F43" w:rsidRDefault="00014F43"/>
  </w:footnote>
  <w:footnote w:type="continuationSeparator" w:id="0">
    <w:p w14:paraId="4D75E3DE" w14:textId="77777777" w:rsidR="00014F43" w:rsidRDefault="00014F43">
      <w:r>
        <w:continuationSeparator/>
      </w:r>
    </w:p>
    <w:p w14:paraId="3EB3AD64" w14:textId="77777777" w:rsidR="00014F43" w:rsidRDefault="00014F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Borders>
        <w:top w:val="single" w:sz="36" w:space="0" w:color="5E5E5E" w:themeColor="text2"/>
        <w:left w:val="single" w:sz="36" w:space="0" w:color="5E5E5E" w:themeColor="text2"/>
        <w:bottom w:val="single" w:sz="36" w:space="0" w:color="5E5E5E" w:themeColor="text2"/>
        <w:right w:val="single" w:sz="36" w:space="0" w:color="5E5E5E" w:themeColor="text2"/>
        <w:insideH w:val="single" w:sz="36" w:space="0" w:color="5E5E5E" w:themeColor="text2"/>
        <w:insideV w:val="single" w:sz="36" w:space="0" w:color="5E5E5E" w:themeColor="text2"/>
      </w:tblBorders>
      <w:tblLook w:val="0000" w:firstRow="0" w:lastRow="0" w:firstColumn="0" w:lastColumn="0" w:noHBand="0" w:noVBand="0"/>
    </w:tblPr>
    <w:tblGrid>
      <w:gridCol w:w="10035"/>
    </w:tblGrid>
    <w:tr w:rsidR="00D077E9" w14:paraId="73FEE4AB" w14:textId="77777777" w:rsidTr="00360494">
      <w:trPr>
        <w:trHeight w:val="978"/>
      </w:trPr>
      <w:tc>
        <w:tcPr>
          <w:tcW w:w="10035" w:type="dxa"/>
          <w:tcBorders>
            <w:top w:val="nil"/>
            <w:left w:val="nil"/>
            <w:bottom w:val="single" w:sz="36" w:space="0" w:color="F0F4CF" w:themeColor="accent3"/>
            <w:right w:val="nil"/>
          </w:tcBorders>
        </w:tcPr>
        <w:p w14:paraId="24949AAF" w14:textId="77777777" w:rsidR="00D077E9" w:rsidRDefault="00D077E9">
          <w:pPr>
            <w:pStyle w:val="Header"/>
          </w:pPr>
        </w:p>
      </w:tc>
    </w:tr>
  </w:tbl>
  <w:p w14:paraId="14975DB3"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E3B7B"/>
    <w:multiLevelType w:val="hybridMultilevel"/>
    <w:tmpl w:val="BB6E0F78"/>
    <w:lvl w:ilvl="0" w:tplc="041A0001">
      <w:start w:val="1"/>
      <w:numFmt w:val="bullet"/>
      <w:lvlText w:val=""/>
      <w:lvlJc w:val="left"/>
      <w:pPr>
        <w:ind w:left="1004" w:hanging="360"/>
      </w:pPr>
      <w:rPr>
        <w:rFonts w:ascii="Symbol" w:hAnsi="Symbol" w:hint="default"/>
        <w:color w:val="auto"/>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0C4278EC"/>
    <w:multiLevelType w:val="hybridMultilevel"/>
    <w:tmpl w:val="058ABFC6"/>
    <w:lvl w:ilvl="0" w:tplc="041A0015">
      <w:start w:val="1"/>
      <w:numFmt w:val="upperLetter"/>
      <w:lvlText w:val="%1."/>
      <w:lvlJc w:val="left"/>
      <w:pPr>
        <w:ind w:left="720" w:hanging="360"/>
      </w:pPr>
      <w:rPr>
        <w:rFonts w:hint="default"/>
      </w:rPr>
    </w:lvl>
    <w:lvl w:ilvl="1" w:tplc="BF34D6D0">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E2317B2"/>
    <w:multiLevelType w:val="multilevel"/>
    <w:tmpl w:val="5B74D6AA"/>
    <w:lvl w:ilvl="0">
      <w:start w:val="1"/>
      <w:numFmt w:val="decimal"/>
      <w:lvlText w:val="%1"/>
      <w:lvlJc w:val="left"/>
      <w:pPr>
        <w:ind w:left="540" w:hanging="540"/>
      </w:pPr>
      <w:rPr>
        <w:rFonts w:hint="default"/>
      </w:rPr>
    </w:lvl>
    <w:lvl w:ilvl="1">
      <w:start w:val="1"/>
      <w:numFmt w:val="decimal"/>
      <w:lvlText w:val="%1.%2"/>
      <w:lvlJc w:val="left"/>
      <w:pPr>
        <w:ind w:left="840" w:hanging="54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 w15:restartNumberingAfterBreak="0">
    <w:nsid w:val="0F0A1C66"/>
    <w:multiLevelType w:val="hybridMultilevel"/>
    <w:tmpl w:val="55565254"/>
    <w:lvl w:ilvl="0" w:tplc="F9A82C92">
      <w:start w:val="1"/>
      <w:numFmt w:val="bullet"/>
      <w:lvlText w:val="-"/>
      <w:lvlJc w:val="left"/>
      <w:pPr>
        <w:ind w:left="1004" w:hanging="360"/>
      </w:pPr>
      <w:rPr>
        <w:rFonts w:ascii="Calibri" w:eastAsia="Calibri" w:hAnsi="Calibri" w:cs="Times New Roman" w:hint="default"/>
        <w:color w:val="auto"/>
      </w:rPr>
    </w:lvl>
    <w:lvl w:ilvl="1" w:tplc="041A0003">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 w15:restartNumberingAfterBreak="0">
    <w:nsid w:val="10FF39A6"/>
    <w:multiLevelType w:val="multilevel"/>
    <w:tmpl w:val="3192F94C"/>
    <w:lvl w:ilvl="0">
      <w:start w:val="2"/>
      <w:numFmt w:val="decimal"/>
      <w:lvlText w:val="%1."/>
      <w:lvlJc w:val="left"/>
      <w:pPr>
        <w:ind w:left="510" w:hanging="510"/>
      </w:pPr>
      <w:rPr>
        <w:rFonts w:hint="default"/>
        <w:b w:val="0"/>
      </w:rPr>
    </w:lvl>
    <w:lvl w:ilvl="1">
      <w:start w:val="1"/>
      <w:numFmt w:val="decimal"/>
      <w:lvlText w:val="%1.%2."/>
      <w:lvlJc w:val="left"/>
      <w:pPr>
        <w:ind w:left="720" w:hanging="720"/>
      </w:pPr>
      <w:rPr>
        <w:rFonts w:hint="default"/>
        <w:b w:val="0"/>
        <w:color w:val="auto"/>
      </w:rPr>
    </w:lvl>
    <w:lvl w:ilvl="2">
      <w:start w:val="1"/>
      <w:numFmt w:val="decimal"/>
      <w:lvlText w:val="%1.%2.%3."/>
      <w:lvlJc w:val="left"/>
      <w:pPr>
        <w:ind w:left="1080" w:hanging="1080"/>
      </w:pPr>
      <w:rPr>
        <w:rFonts w:hint="default"/>
        <w:b w:val="0"/>
      </w:rPr>
    </w:lvl>
    <w:lvl w:ilvl="3">
      <w:start w:val="1"/>
      <w:numFmt w:val="decimal"/>
      <w:lvlText w:val="%1.%2.%3.%4."/>
      <w:lvlJc w:val="left"/>
      <w:pPr>
        <w:ind w:left="1440" w:hanging="1440"/>
      </w:pPr>
      <w:rPr>
        <w:rFonts w:hint="default"/>
        <w:b w:val="0"/>
      </w:rPr>
    </w:lvl>
    <w:lvl w:ilvl="4">
      <w:start w:val="1"/>
      <w:numFmt w:val="decimal"/>
      <w:lvlText w:val="%1.%2.%3.%4.%5."/>
      <w:lvlJc w:val="left"/>
      <w:pPr>
        <w:ind w:left="1800" w:hanging="180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520" w:hanging="2520"/>
      </w:pPr>
      <w:rPr>
        <w:rFonts w:hint="default"/>
        <w:b w:val="0"/>
      </w:rPr>
    </w:lvl>
    <w:lvl w:ilvl="8">
      <w:start w:val="1"/>
      <w:numFmt w:val="decimal"/>
      <w:lvlText w:val="%1.%2.%3.%4.%5.%6.%7.%8.%9."/>
      <w:lvlJc w:val="left"/>
      <w:pPr>
        <w:ind w:left="2880" w:hanging="2880"/>
      </w:pPr>
      <w:rPr>
        <w:rFonts w:hint="default"/>
        <w:b w:val="0"/>
      </w:rPr>
    </w:lvl>
  </w:abstractNum>
  <w:abstractNum w:abstractNumId="5" w15:restartNumberingAfterBreak="0">
    <w:nsid w:val="12DB148D"/>
    <w:multiLevelType w:val="hybridMultilevel"/>
    <w:tmpl w:val="1032B206"/>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54C3921"/>
    <w:multiLevelType w:val="hybridMultilevel"/>
    <w:tmpl w:val="B156DFC0"/>
    <w:lvl w:ilvl="0" w:tplc="DD7EB47C">
      <w:start w:val="1"/>
      <w:numFmt w:val="decimal"/>
      <w:lvlText w:val="%1."/>
      <w:lvlJc w:val="left"/>
      <w:pPr>
        <w:ind w:left="720" w:hanging="360"/>
      </w:pPr>
      <w:rPr>
        <w:rFonts w:eastAsiaTheme="minorEastAsia"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6946157"/>
    <w:multiLevelType w:val="hybridMultilevel"/>
    <w:tmpl w:val="DF881644"/>
    <w:lvl w:ilvl="0" w:tplc="8216051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F0712"/>
    <w:multiLevelType w:val="hybridMultilevel"/>
    <w:tmpl w:val="A5ECED36"/>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590858"/>
    <w:multiLevelType w:val="hybridMultilevel"/>
    <w:tmpl w:val="D46CEB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5433758"/>
    <w:multiLevelType w:val="hybridMultilevel"/>
    <w:tmpl w:val="F2FAE786"/>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5AC6971"/>
    <w:multiLevelType w:val="hybridMultilevel"/>
    <w:tmpl w:val="DF30EED8"/>
    <w:lvl w:ilvl="0" w:tplc="C7208C32">
      <w:numFmt w:val="bullet"/>
      <w:lvlText w:val="-"/>
      <w:lvlJc w:val="left"/>
      <w:pPr>
        <w:tabs>
          <w:tab w:val="num" w:pos="2520"/>
        </w:tabs>
        <w:ind w:left="2520" w:hanging="360"/>
      </w:pPr>
      <w:rPr>
        <w:rFonts w:ascii="Gill Sans MT" w:eastAsia="Times New Roman" w:hAnsi="Gill Sans MT" w:cs="Arial" w:hint="default"/>
      </w:rPr>
    </w:lvl>
    <w:lvl w:ilvl="1" w:tplc="041A0003">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2" w15:restartNumberingAfterBreak="0">
    <w:nsid w:val="25E86811"/>
    <w:multiLevelType w:val="hybridMultilevel"/>
    <w:tmpl w:val="449A446C"/>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13" w15:restartNumberingAfterBreak="0">
    <w:nsid w:val="294321C1"/>
    <w:multiLevelType w:val="hybridMultilevel"/>
    <w:tmpl w:val="D340B6F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2BD24E03"/>
    <w:multiLevelType w:val="hybridMultilevel"/>
    <w:tmpl w:val="05C255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C3C3E70"/>
    <w:multiLevelType w:val="hybridMultilevel"/>
    <w:tmpl w:val="54C0BE8E"/>
    <w:lvl w:ilvl="0" w:tplc="DF2423F2">
      <w:start w:val="2"/>
      <w:numFmt w:val="bullet"/>
      <w:lvlText w:val="-"/>
      <w:lvlJc w:val="left"/>
      <w:pPr>
        <w:ind w:left="1080" w:hanging="360"/>
      </w:pPr>
      <w:rPr>
        <w:rFonts w:ascii="Arial" w:eastAsia="Calibr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2C7D68EF"/>
    <w:multiLevelType w:val="hybridMultilevel"/>
    <w:tmpl w:val="BFA824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AAE6373"/>
    <w:multiLevelType w:val="hybridMultilevel"/>
    <w:tmpl w:val="F18ACA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ADD715D"/>
    <w:multiLevelType w:val="hybridMultilevel"/>
    <w:tmpl w:val="DC74FD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0B0700C"/>
    <w:multiLevelType w:val="hybridMultilevel"/>
    <w:tmpl w:val="2E8E85E4"/>
    <w:lvl w:ilvl="0" w:tplc="A0C8968E">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0" w15:restartNumberingAfterBreak="0">
    <w:nsid w:val="455E7D1D"/>
    <w:multiLevelType w:val="hybridMultilevel"/>
    <w:tmpl w:val="7200082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A64287A"/>
    <w:multiLevelType w:val="hybridMultilevel"/>
    <w:tmpl w:val="216A3A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13070B3"/>
    <w:multiLevelType w:val="hybridMultilevel"/>
    <w:tmpl w:val="B002E8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3F51A3E"/>
    <w:multiLevelType w:val="hybridMultilevel"/>
    <w:tmpl w:val="D0ACD3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5086320"/>
    <w:multiLevelType w:val="multilevel"/>
    <w:tmpl w:val="8A5446BC"/>
    <w:lvl w:ilvl="0">
      <w:start w:val="1"/>
      <w:numFmt w:val="decimal"/>
      <w:lvlText w:val="%1."/>
      <w:lvlJc w:val="left"/>
      <w:pPr>
        <w:ind w:left="720" w:hanging="360"/>
      </w:pPr>
      <w:rPr>
        <w:rFonts w:hint="default"/>
        <w:b w:val="0"/>
      </w:rPr>
    </w:lvl>
    <w:lvl w:ilvl="1">
      <w:start w:val="3"/>
      <w:numFmt w:val="decimal"/>
      <w:isLgl/>
      <w:lvlText w:val="%1.%2."/>
      <w:lvlJc w:val="left"/>
      <w:pPr>
        <w:ind w:left="862" w:hanging="720"/>
      </w:pPr>
      <w:rPr>
        <w:rFonts w:ascii="Century Gothic" w:hAnsi="Century Gothic" w:cstheme="majorHAnsi" w:hint="default"/>
        <w:b w:val="0"/>
        <w:bCs/>
        <w:sz w:val="22"/>
        <w:szCs w:val="22"/>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568D1523"/>
    <w:multiLevelType w:val="hybridMultilevel"/>
    <w:tmpl w:val="7194C708"/>
    <w:lvl w:ilvl="0" w:tplc="041A0001">
      <w:start w:val="1"/>
      <w:numFmt w:val="bullet"/>
      <w:lvlText w:val=""/>
      <w:lvlJc w:val="left"/>
      <w:pPr>
        <w:tabs>
          <w:tab w:val="num" w:pos="502"/>
        </w:tabs>
        <w:ind w:left="502" w:hanging="360"/>
      </w:pPr>
      <w:rPr>
        <w:rFonts w:ascii="Symbol" w:hAnsi="Symbol" w:hint="default"/>
      </w:rPr>
    </w:lvl>
    <w:lvl w:ilvl="1" w:tplc="FFFFFFFF" w:tentative="1">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222" w:hanging="360"/>
      </w:pPr>
      <w:rPr>
        <w:rFonts w:ascii="Wingdings" w:hAnsi="Wingdings" w:hint="default"/>
      </w:rPr>
    </w:lvl>
    <w:lvl w:ilvl="3" w:tplc="FFFFFFFF" w:tentative="1">
      <w:start w:val="1"/>
      <w:numFmt w:val="bullet"/>
      <w:lvlText w:val=""/>
      <w:lvlJc w:val="left"/>
      <w:pPr>
        <w:ind w:left="1942" w:hanging="360"/>
      </w:pPr>
      <w:rPr>
        <w:rFonts w:ascii="Symbol" w:hAnsi="Symbol" w:hint="default"/>
      </w:rPr>
    </w:lvl>
    <w:lvl w:ilvl="4" w:tplc="FFFFFFFF" w:tentative="1">
      <w:start w:val="1"/>
      <w:numFmt w:val="bullet"/>
      <w:lvlText w:val="o"/>
      <w:lvlJc w:val="left"/>
      <w:pPr>
        <w:ind w:left="2662" w:hanging="360"/>
      </w:pPr>
      <w:rPr>
        <w:rFonts w:ascii="Courier New" w:hAnsi="Courier New" w:cs="Courier New" w:hint="default"/>
      </w:rPr>
    </w:lvl>
    <w:lvl w:ilvl="5" w:tplc="FFFFFFFF" w:tentative="1">
      <w:start w:val="1"/>
      <w:numFmt w:val="bullet"/>
      <w:lvlText w:val=""/>
      <w:lvlJc w:val="left"/>
      <w:pPr>
        <w:ind w:left="3382" w:hanging="360"/>
      </w:pPr>
      <w:rPr>
        <w:rFonts w:ascii="Wingdings" w:hAnsi="Wingdings" w:hint="default"/>
      </w:rPr>
    </w:lvl>
    <w:lvl w:ilvl="6" w:tplc="FFFFFFFF" w:tentative="1">
      <w:start w:val="1"/>
      <w:numFmt w:val="bullet"/>
      <w:lvlText w:val=""/>
      <w:lvlJc w:val="left"/>
      <w:pPr>
        <w:ind w:left="4102" w:hanging="360"/>
      </w:pPr>
      <w:rPr>
        <w:rFonts w:ascii="Symbol" w:hAnsi="Symbol" w:hint="default"/>
      </w:rPr>
    </w:lvl>
    <w:lvl w:ilvl="7" w:tplc="FFFFFFFF" w:tentative="1">
      <w:start w:val="1"/>
      <w:numFmt w:val="bullet"/>
      <w:lvlText w:val="o"/>
      <w:lvlJc w:val="left"/>
      <w:pPr>
        <w:ind w:left="4822" w:hanging="360"/>
      </w:pPr>
      <w:rPr>
        <w:rFonts w:ascii="Courier New" w:hAnsi="Courier New" w:cs="Courier New" w:hint="default"/>
      </w:rPr>
    </w:lvl>
    <w:lvl w:ilvl="8" w:tplc="FFFFFFFF" w:tentative="1">
      <w:start w:val="1"/>
      <w:numFmt w:val="bullet"/>
      <w:lvlText w:val=""/>
      <w:lvlJc w:val="left"/>
      <w:pPr>
        <w:ind w:left="5542" w:hanging="360"/>
      </w:pPr>
      <w:rPr>
        <w:rFonts w:ascii="Wingdings" w:hAnsi="Wingdings" w:hint="default"/>
      </w:rPr>
    </w:lvl>
  </w:abstractNum>
  <w:abstractNum w:abstractNumId="26" w15:restartNumberingAfterBreak="0">
    <w:nsid w:val="5D140FA9"/>
    <w:multiLevelType w:val="hybridMultilevel"/>
    <w:tmpl w:val="DB1429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1067E3"/>
    <w:multiLevelType w:val="hybridMultilevel"/>
    <w:tmpl w:val="5586712A"/>
    <w:lvl w:ilvl="0" w:tplc="C7208C32">
      <w:numFmt w:val="bullet"/>
      <w:lvlText w:val="-"/>
      <w:lvlJc w:val="left"/>
      <w:pPr>
        <w:tabs>
          <w:tab w:val="num" w:pos="502"/>
        </w:tabs>
        <w:ind w:left="502" w:hanging="360"/>
      </w:pPr>
      <w:rPr>
        <w:rFonts w:ascii="Gill Sans MT" w:eastAsia="Times New Roman" w:hAnsi="Gill Sans MT" w:cs="Arial" w:hint="default"/>
      </w:rPr>
    </w:lvl>
    <w:lvl w:ilvl="1" w:tplc="041A0003" w:tentative="1">
      <w:start w:val="1"/>
      <w:numFmt w:val="bullet"/>
      <w:lvlText w:val="o"/>
      <w:lvlJc w:val="left"/>
      <w:pPr>
        <w:tabs>
          <w:tab w:val="num" w:pos="502"/>
        </w:tabs>
        <w:ind w:left="502" w:hanging="360"/>
      </w:pPr>
      <w:rPr>
        <w:rFonts w:ascii="Courier New" w:hAnsi="Courier New" w:cs="Courier New" w:hint="default"/>
      </w:rPr>
    </w:lvl>
    <w:lvl w:ilvl="2" w:tplc="041A0005">
      <w:start w:val="1"/>
      <w:numFmt w:val="bullet"/>
      <w:lvlText w:val=""/>
      <w:lvlJc w:val="left"/>
      <w:pPr>
        <w:tabs>
          <w:tab w:val="num" w:pos="1222"/>
        </w:tabs>
        <w:ind w:left="1222" w:hanging="360"/>
      </w:pPr>
      <w:rPr>
        <w:rFonts w:ascii="Marlett" w:hAnsi="Marlett" w:hint="default"/>
      </w:rPr>
    </w:lvl>
    <w:lvl w:ilvl="3" w:tplc="041A0001" w:tentative="1">
      <w:start w:val="1"/>
      <w:numFmt w:val="bullet"/>
      <w:lvlText w:val=""/>
      <w:lvlJc w:val="left"/>
      <w:pPr>
        <w:tabs>
          <w:tab w:val="num" w:pos="1942"/>
        </w:tabs>
        <w:ind w:left="1942" w:hanging="360"/>
      </w:pPr>
      <w:rPr>
        <w:rFonts w:ascii="Symbol" w:hAnsi="Symbol" w:hint="default"/>
      </w:rPr>
    </w:lvl>
    <w:lvl w:ilvl="4" w:tplc="041A0003" w:tentative="1">
      <w:start w:val="1"/>
      <w:numFmt w:val="bullet"/>
      <w:lvlText w:val="o"/>
      <w:lvlJc w:val="left"/>
      <w:pPr>
        <w:tabs>
          <w:tab w:val="num" w:pos="2662"/>
        </w:tabs>
        <w:ind w:left="2662" w:hanging="360"/>
      </w:pPr>
      <w:rPr>
        <w:rFonts w:ascii="Courier New" w:hAnsi="Courier New" w:cs="Courier New" w:hint="default"/>
      </w:rPr>
    </w:lvl>
    <w:lvl w:ilvl="5" w:tplc="041A0005" w:tentative="1">
      <w:start w:val="1"/>
      <w:numFmt w:val="bullet"/>
      <w:lvlText w:val=""/>
      <w:lvlJc w:val="left"/>
      <w:pPr>
        <w:tabs>
          <w:tab w:val="num" w:pos="3382"/>
        </w:tabs>
        <w:ind w:left="3382" w:hanging="360"/>
      </w:pPr>
      <w:rPr>
        <w:rFonts w:ascii="Marlett" w:hAnsi="Marlett" w:hint="default"/>
      </w:rPr>
    </w:lvl>
    <w:lvl w:ilvl="6" w:tplc="041A0001" w:tentative="1">
      <w:start w:val="1"/>
      <w:numFmt w:val="bullet"/>
      <w:lvlText w:val=""/>
      <w:lvlJc w:val="left"/>
      <w:pPr>
        <w:tabs>
          <w:tab w:val="num" w:pos="4102"/>
        </w:tabs>
        <w:ind w:left="4102" w:hanging="360"/>
      </w:pPr>
      <w:rPr>
        <w:rFonts w:ascii="Symbol" w:hAnsi="Symbol" w:hint="default"/>
      </w:rPr>
    </w:lvl>
    <w:lvl w:ilvl="7" w:tplc="041A0003" w:tentative="1">
      <w:start w:val="1"/>
      <w:numFmt w:val="bullet"/>
      <w:lvlText w:val="o"/>
      <w:lvlJc w:val="left"/>
      <w:pPr>
        <w:tabs>
          <w:tab w:val="num" w:pos="4822"/>
        </w:tabs>
        <w:ind w:left="4822" w:hanging="360"/>
      </w:pPr>
      <w:rPr>
        <w:rFonts w:ascii="Courier New" w:hAnsi="Courier New" w:cs="Courier New" w:hint="default"/>
      </w:rPr>
    </w:lvl>
    <w:lvl w:ilvl="8" w:tplc="041A0005" w:tentative="1">
      <w:start w:val="1"/>
      <w:numFmt w:val="bullet"/>
      <w:lvlText w:val=""/>
      <w:lvlJc w:val="left"/>
      <w:pPr>
        <w:tabs>
          <w:tab w:val="num" w:pos="5542"/>
        </w:tabs>
        <w:ind w:left="5542" w:hanging="360"/>
      </w:pPr>
      <w:rPr>
        <w:rFonts w:ascii="Marlett" w:hAnsi="Marlett" w:hint="default"/>
      </w:rPr>
    </w:lvl>
  </w:abstractNum>
  <w:abstractNum w:abstractNumId="28" w15:restartNumberingAfterBreak="0">
    <w:nsid w:val="626512C7"/>
    <w:multiLevelType w:val="hybridMultilevel"/>
    <w:tmpl w:val="A1F238E8"/>
    <w:lvl w:ilvl="0" w:tplc="D04EC54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38A69CC"/>
    <w:multiLevelType w:val="multilevel"/>
    <w:tmpl w:val="9530E1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7B6765A"/>
    <w:multiLevelType w:val="hybridMultilevel"/>
    <w:tmpl w:val="16BA296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 w15:restartNumberingAfterBreak="0">
    <w:nsid w:val="69C8798D"/>
    <w:multiLevelType w:val="hybridMultilevel"/>
    <w:tmpl w:val="D4DCB9BA"/>
    <w:lvl w:ilvl="0" w:tplc="C7208C32">
      <w:numFmt w:val="bullet"/>
      <w:lvlText w:val="-"/>
      <w:lvlJc w:val="left"/>
      <w:pPr>
        <w:tabs>
          <w:tab w:val="num" w:pos="2520"/>
        </w:tabs>
        <w:ind w:left="2520" w:hanging="360"/>
      </w:pPr>
      <w:rPr>
        <w:rFonts w:ascii="Gill Sans MT" w:eastAsia="Times New Roman" w:hAnsi="Gill Sans MT" w:cs="Arial" w:hint="default"/>
      </w:rPr>
    </w:lvl>
    <w:lvl w:ilvl="1" w:tplc="041A0003">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2" w15:restartNumberingAfterBreak="0">
    <w:nsid w:val="6CB766ED"/>
    <w:multiLevelType w:val="hybridMultilevel"/>
    <w:tmpl w:val="B6068B4C"/>
    <w:lvl w:ilvl="0" w:tplc="FE2CA1B2">
      <w:numFmt w:val="bullet"/>
      <w:lvlText w:val="-"/>
      <w:lvlJc w:val="left"/>
      <w:pPr>
        <w:ind w:left="720" w:hanging="360"/>
      </w:pPr>
      <w:rPr>
        <w:rFonts w:ascii="Times New Roman" w:eastAsia="Calibri"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E0A547A"/>
    <w:multiLevelType w:val="hybridMultilevel"/>
    <w:tmpl w:val="FE9C668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6F805608"/>
    <w:multiLevelType w:val="hybridMultilevel"/>
    <w:tmpl w:val="193A4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140725C"/>
    <w:multiLevelType w:val="hybridMultilevel"/>
    <w:tmpl w:val="A792054C"/>
    <w:lvl w:ilvl="0" w:tplc="B406EE3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3EC63BA"/>
    <w:multiLevelType w:val="hybridMultilevel"/>
    <w:tmpl w:val="70EEC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86413F"/>
    <w:multiLevelType w:val="hybridMultilevel"/>
    <w:tmpl w:val="A54249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966000A"/>
    <w:multiLevelType w:val="hybridMultilevel"/>
    <w:tmpl w:val="568228A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9" w15:restartNumberingAfterBreak="0">
    <w:nsid w:val="7C4C4E3E"/>
    <w:multiLevelType w:val="hybridMultilevel"/>
    <w:tmpl w:val="E36888DC"/>
    <w:lvl w:ilvl="0" w:tplc="491C2E7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0" w15:restartNumberingAfterBreak="0">
    <w:nsid w:val="7D353723"/>
    <w:multiLevelType w:val="hybridMultilevel"/>
    <w:tmpl w:val="F07C69DC"/>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E037C2D"/>
    <w:multiLevelType w:val="hybridMultilevel"/>
    <w:tmpl w:val="9E42B3CC"/>
    <w:lvl w:ilvl="0" w:tplc="8216051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45917970">
    <w:abstractNumId w:val="28"/>
  </w:num>
  <w:num w:numId="2" w16cid:durableId="254410941">
    <w:abstractNumId w:val="27"/>
  </w:num>
  <w:num w:numId="3" w16cid:durableId="574514231">
    <w:abstractNumId w:val="19"/>
  </w:num>
  <w:num w:numId="4" w16cid:durableId="240676673">
    <w:abstractNumId w:val="29"/>
  </w:num>
  <w:num w:numId="5" w16cid:durableId="447629289">
    <w:abstractNumId w:val="30"/>
  </w:num>
  <w:num w:numId="6" w16cid:durableId="1440875156">
    <w:abstractNumId w:val="5"/>
  </w:num>
  <w:num w:numId="7" w16cid:durableId="956790459">
    <w:abstractNumId w:val="17"/>
  </w:num>
  <w:num w:numId="8" w16cid:durableId="1775785818">
    <w:abstractNumId w:val="34"/>
  </w:num>
  <w:num w:numId="9" w16cid:durableId="187067538">
    <w:abstractNumId w:val="37"/>
  </w:num>
  <w:num w:numId="10" w16cid:durableId="324477049">
    <w:abstractNumId w:val="33"/>
  </w:num>
  <w:num w:numId="11" w16cid:durableId="2045516450">
    <w:abstractNumId w:val="9"/>
  </w:num>
  <w:num w:numId="12" w16cid:durableId="135267995">
    <w:abstractNumId w:val="10"/>
  </w:num>
  <w:num w:numId="13" w16cid:durableId="523251658">
    <w:abstractNumId w:val="11"/>
  </w:num>
  <w:num w:numId="14" w16cid:durableId="737828122">
    <w:abstractNumId w:val="40"/>
  </w:num>
  <w:num w:numId="15" w16cid:durableId="257518036">
    <w:abstractNumId w:val="25"/>
  </w:num>
  <w:num w:numId="16" w16cid:durableId="2121681556">
    <w:abstractNumId w:val="23"/>
  </w:num>
  <w:num w:numId="17" w16cid:durableId="1725565247">
    <w:abstractNumId w:val="31"/>
  </w:num>
  <w:num w:numId="18" w16cid:durableId="950278272">
    <w:abstractNumId w:val="12"/>
  </w:num>
  <w:num w:numId="19" w16cid:durableId="21383276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6855372">
    <w:abstractNumId w:val="35"/>
  </w:num>
  <w:num w:numId="21" w16cid:durableId="155852591">
    <w:abstractNumId w:val="1"/>
  </w:num>
  <w:num w:numId="22" w16cid:durableId="1743746797">
    <w:abstractNumId w:val="14"/>
  </w:num>
  <w:num w:numId="23" w16cid:durableId="1931700125">
    <w:abstractNumId w:val="21"/>
  </w:num>
  <w:num w:numId="24" w16cid:durableId="1537621551">
    <w:abstractNumId w:val="22"/>
  </w:num>
  <w:num w:numId="25" w16cid:durableId="967781853">
    <w:abstractNumId w:val="36"/>
  </w:num>
  <w:num w:numId="26" w16cid:durableId="738006">
    <w:abstractNumId w:val="18"/>
  </w:num>
  <w:num w:numId="27" w16cid:durableId="1022053819">
    <w:abstractNumId w:val="7"/>
  </w:num>
  <w:num w:numId="28" w16cid:durableId="1720856287">
    <w:abstractNumId w:val="8"/>
  </w:num>
  <w:num w:numId="29" w16cid:durableId="600069611">
    <w:abstractNumId w:val="41"/>
  </w:num>
  <w:num w:numId="30" w16cid:durableId="1117068850">
    <w:abstractNumId w:val="39"/>
  </w:num>
  <w:num w:numId="31" w16cid:durableId="429354649">
    <w:abstractNumId w:val="13"/>
  </w:num>
  <w:num w:numId="32" w16cid:durableId="1817599189">
    <w:abstractNumId w:val="38"/>
  </w:num>
  <w:num w:numId="33" w16cid:durableId="760569900">
    <w:abstractNumId w:val="20"/>
  </w:num>
  <w:num w:numId="34" w16cid:durableId="632951499">
    <w:abstractNumId w:val="16"/>
  </w:num>
  <w:num w:numId="35" w16cid:durableId="697200293">
    <w:abstractNumId w:val="6"/>
  </w:num>
  <w:num w:numId="36" w16cid:durableId="190187711">
    <w:abstractNumId w:val="3"/>
  </w:num>
  <w:num w:numId="37" w16cid:durableId="628633014">
    <w:abstractNumId w:val="0"/>
  </w:num>
  <w:num w:numId="38" w16cid:durableId="1214731630">
    <w:abstractNumId w:val="32"/>
  </w:num>
  <w:num w:numId="39" w16cid:durableId="1809543554">
    <w:abstractNumId w:val="26"/>
  </w:num>
  <w:num w:numId="40" w16cid:durableId="875389250">
    <w:abstractNumId w:val="15"/>
  </w:num>
  <w:num w:numId="41" w16cid:durableId="1510291475">
    <w:abstractNumId w:val="24"/>
  </w:num>
  <w:num w:numId="42" w16cid:durableId="2025354576">
    <w:abstractNumId w:val="2"/>
  </w:num>
  <w:num w:numId="43" w16cid:durableId="8606293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2AE"/>
    <w:rsid w:val="00011BD7"/>
    <w:rsid w:val="00014F43"/>
    <w:rsid w:val="0002482E"/>
    <w:rsid w:val="00025422"/>
    <w:rsid w:val="00026572"/>
    <w:rsid w:val="00030305"/>
    <w:rsid w:val="000424BA"/>
    <w:rsid w:val="00047A89"/>
    <w:rsid w:val="00047AF3"/>
    <w:rsid w:val="00050324"/>
    <w:rsid w:val="00067F5B"/>
    <w:rsid w:val="000857F4"/>
    <w:rsid w:val="000944C0"/>
    <w:rsid w:val="000A0150"/>
    <w:rsid w:val="000B2CCD"/>
    <w:rsid w:val="000B6E60"/>
    <w:rsid w:val="000C032C"/>
    <w:rsid w:val="000C111E"/>
    <w:rsid w:val="000C1306"/>
    <w:rsid w:val="000C2987"/>
    <w:rsid w:val="000D37E6"/>
    <w:rsid w:val="000E63C9"/>
    <w:rsid w:val="000F02B4"/>
    <w:rsid w:val="000F1BF9"/>
    <w:rsid w:val="000F6708"/>
    <w:rsid w:val="001003E2"/>
    <w:rsid w:val="00102D7A"/>
    <w:rsid w:val="00105B0A"/>
    <w:rsid w:val="001107BF"/>
    <w:rsid w:val="00110F81"/>
    <w:rsid w:val="00115964"/>
    <w:rsid w:val="0012455F"/>
    <w:rsid w:val="0013031E"/>
    <w:rsid w:val="00130E9D"/>
    <w:rsid w:val="00147BB7"/>
    <w:rsid w:val="00150A6D"/>
    <w:rsid w:val="00155952"/>
    <w:rsid w:val="00166617"/>
    <w:rsid w:val="001721B2"/>
    <w:rsid w:val="0018290D"/>
    <w:rsid w:val="00185B35"/>
    <w:rsid w:val="001D7ACC"/>
    <w:rsid w:val="001E039B"/>
    <w:rsid w:val="001E157D"/>
    <w:rsid w:val="001E2E5B"/>
    <w:rsid w:val="001F2BC8"/>
    <w:rsid w:val="001F5F6B"/>
    <w:rsid w:val="001F7908"/>
    <w:rsid w:val="002012A2"/>
    <w:rsid w:val="00202AAF"/>
    <w:rsid w:val="00205580"/>
    <w:rsid w:val="002134C6"/>
    <w:rsid w:val="00223460"/>
    <w:rsid w:val="002268BD"/>
    <w:rsid w:val="00231663"/>
    <w:rsid w:val="00237A4C"/>
    <w:rsid w:val="00237BBA"/>
    <w:rsid w:val="002430B1"/>
    <w:rsid w:val="00243EBC"/>
    <w:rsid w:val="00246A35"/>
    <w:rsid w:val="00251828"/>
    <w:rsid w:val="002523A1"/>
    <w:rsid w:val="0025578D"/>
    <w:rsid w:val="00256470"/>
    <w:rsid w:val="00256B9A"/>
    <w:rsid w:val="00256E31"/>
    <w:rsid w:val="0027166D"/>
    <w:rsid w:val="00284348"/>
    <w:rsid w:val="002A7425"/>
    <w:rsid w:val="002B5204"/>
    <w:rsid w:val="002C3906"/>
    <w:rsid w:val="002C6335"/>
    <w:rsid w:val="002D294A"/>
    <w:rsid w:val="002F3D2C"/>
    <w:rsid w:val="002F51F5"/>
    <w:rsid w:val="002F5C0B"/>
    <w:rsid w:val="00312137"/>
    <w:rsid w:val="003145A2"/>
    <w:rsid w:val="00323F2C"/>
    <w:rsid w:val="00330359"/>
    <w:rsid w:val="0033762F"/>
    <w:rsid w:val="00340F3C"/>
    <w:rsid w:val="00344DC5"/>
    <w:rsid w:val="0035471F"/>
    <w:rsid w:val="00357355"/>
    <w:rsid w:val="00357AC0"/>
    <w:rsid w:val="00360494"/>
    <w:rsid w:val="00366C7E"/>
    <w:rsid w:val="00375FF4"/>
    <w:rsid w:val="00376CEC"/>
    <w:rsid w:val="003811E9"/>
    <w:rsid w:val="00382865"/>
    <w:rsid w:val="00384EA3"/>
    <w:rsid w:val="0038599E"/>
    <w:rsid w:val="003A39A1"/>
    <w:rsid w:val="003A7053"/>
    <w:rsid w:val="003C1372"/>
    <w:rsid w:val="003C2191"/>
    <w:rsid w:val="003D3863"/>
    <w:rsid w:val="003E6681"/>
    <w:rsid w:val="003E75AB"/>
    <w:rsid w:val="004110DE"/>
    <w:rsid w:val="00413750"/>
    <w:rsid w:val="00413C2C"/>
    <w:rsid w:val="00414292"/>
    <w:rsid w:val="00416CF2"/>
    <w:rsid w:val="00435B59"/>
    <w:rsid w:val="0044085A"/>
    <w:rsid w:val="004412CE"/>
    <w:rsid w:val="004467DB"/>
    <w:rsid w:val="00457D15"/>
    <w:rsid w:val="00461616"/>
    <w:rsid w:val="00464374"/>
    <w:rsid w:val="00476BC4"/>
    <w:rsid w:val="004960CB"/>
    <w:rsid w:val="00497260"/>
    <w:rsid w:val="004B21A5"/>
    <w:rsid w:val="004D3B0E"/>
    <w:rsid w:val="004F437E"/>
    <w:rsid w:val="00500671"/>
    <w:rsid w:val="005037F0"/>
    <w:rsid w:val="00507674"/>
    <w:rsid w:val="0051222F"/>
    <w:rsid w:val="00512E98"/>
    <w:rsid w:val="00516A86"/>
    <w:rsid w:val="005275F6"/>
    <w:rsid w:val="0054007D"/>
    <w:rsid w:val="00545B87"/>
    <w:rsid w:val="00560DA2"/>
    <w:rsid w:val="00571EB7"/>
    <w:rsid w:val="00572102"/>
    <w:rsid w:val="005809A0"/>
    <w:rsid w:val="00592657"/>
    <w:rsid w:val="00593FDE"/>
    <w:rsid w:val="00594DC6"/>
    <w:rsid w:val="005A66B2"/>
    <w:rsid w:val="005D1165"/>
    <w:rsid w:val="005D6C25"/>
    <w:rsid w:val="005E246C"/>
    <w:rsid w:val="005E3C7A"/>
    <w:rsid w:val="005F1BB0"/>
    <w:rsid w:val="005F4923"/>
    <w:rsid w:val="005F68AD"/>
    <w:rsid w:val="006006AB"/>
    <w:rsid w:val="00610602"/>
    <w:rsid w:val="00612870"/>
    <w:rsid w:val="00612AA9"/>
    <w:rsid w:val="00613411"/>
    <w:rsid w:val="00633778"/>
    <w:rsid w:val="00641167"/>
    <w:rsid w:val="00643064"/>
    <w:rsid w:val="0064730B"/>
    <w:rsid w:val="00653394"/>
    <w:rsid w:val="0065529D"/>
    <w:rsid w:val="00656C4D"/>
    <w:rsid w:val="00665F31"/>
    <w:rsid w:val="0067288A"/>
    <w:rsid w:val="00673739"/>
    <w:rsid w:val="00681391"/>
    <w:rsid w:val="006B01F6"/>
    <w:rsid w:val="006B0966"/>
    <w:rsid w:val="006C0E6F"/>
    <w:rsid w:val="006C23F9"/>
    <w:rsid w:val="006E5716"/>
    <w:rsid w:val="006F6B4F"/>
    <w:rsid w:val="00707DDB"/>
    <w:rsid w:val="00721141"/>
    <w:rsid w:val="007235A9"/>
    <w:rsid w:val="0072522C"/>
    <w:rsid w:val="007302B3"/>
    <w:rsid w:val="00730733"/>
    <w:rsid w:val="00730E3A"/>
    <w:rsid w:val="00733907"/>
    <w:rsid w:val="00736AAF"/>
    <w:rsid w:val="007513FA"/>
    <w:rsid w:val="007519CC"/>
    <w:rsid w:val="00752044"/>
    <w:rsid w:val="007561B7"/>
    <w:rsid w:val="00765B2A"/>
    <w:rsid w:val="00783A34"/>
    <w:rsid w:val="0078475B"/>
    <w:rsid w:val="00787B53"/>
    <w:rsid w:val="007A4B80"/>
    <w:rsid w:val="007A4CCC"/>
    <w:rsid w:val="007B1B08"/>
    <w:rsid w:val="007C6B52"/>
    <w:rsid w:val="007D0B13"/>
    <w:rsid w:val="007D16C5"/>
    <w:rsid w:val="007F5D11"/>
    <w:rsid w:val="007F6270"/>
    <w:rsid w:val="0081089A"/>
    <w:rsid w:val="00810B0A"/>
    <w:rsid w:val="008144E7"/>
    <w:rsid w:val="008157D9"/>
    <w:rsid w:val="0083483D"/>
    <w:rsid w:val="00834BBD"/>
    <w:rsid w:val="008372EA"/>
    <w:rsid w:val="0084088B"/>
    <w:rsid w:val="00847135"/>
    <w:rsid w:val="00852EA3"/>
    <w:rsid w:val="00862FE4"/>
    <w:rsid w:val="0086389A"/>
    <w:rsid w:val="008647B8"/>
    <w:rsid w:val="008748E4"/>
    <w:rsid w:val="0087605E"/>
    <w:rsid w:val="00877E1B"/>
    <w:rsid w:val="00894387"/>
    <w:rsid w:val="008979B7"/>
    <w:rsid w:val="008A0831"/>
    <w:rsid w:val="008B1FEE"/>
    <w:rsid w:val="008B433D"/>
    <w:rsid w:val="008B7311"/>
    <w:rsid w:val="008C5063"/>
    <w:rsid w:val="008F338A"/>
    <w:rsid w:val="008F4B1B"/>
    <w:rsid w:val="008F4F9C"/>
    <w:rsid w:val="009022B6"/>
    <w:rsid w:val="00903C32"/>
    <w:rsid w:val="00910B87"/>
    <w:rsid w:val="00910DE6"/>
    <w:rsid w:val="00916B16"/>
    <w:rsid w:val="009173B9"/>
    <w:rsid w:val="00927139"/>
    <w:rsid w:val="00927910"/>
    <w:rsid w:val="00932ACA"/>
    <w:rsid w:val="0093335D"/>
    <w:rsid w:val="0093613E"/>
    <w:rsid w:val="00937D92"/>
    <w:rsid w:val="00943026"/>
    <w:rsid w:val="00945754"/>
    <w:rsid w:val="009528DC"/>
    <w:rsid w:val="00963F32"/>
    <w:rsid w:val="00964959"/>
    <w:rsid w:val="00966B81"/>
    <w:rsid w:val="009707F1"/>
    <w:rsid w:val="00975007"/>
    <w:rsid w:val="009A5EB2"/>
    <w:rsid w:val="009B4B5B"/>
    <w:rsid w:val="009C392B"/>
    <w:rsid w:val="009C7720"/>
    <w:rsid w:val="009E3B81"/>
    <w:rsid w:val="009F42AE"/>
    <w:rsid w:val="009F4A97"/>
    <w:rsid w:val="009F4F4D"/>
    <w:rsid w:val="00A0007C"/>
    <w:rsid w:val="00A219C0"/>
    <w:rsid w:val="00A22B6B"/>
    <w:rsid w:val="00A23AFA"/>
    <w:rsid w:val="00A26981"/>
    <w:rsid w:val="00A31B3E"/>
    <w:rsid w:val="00A45B01"/>
    <w:rsid w:val="00A52264"/>
    <w:rsid w:val="00A532F3"/>
    <w:rsid w:val="00A76FC7"/>
    <w:rsid w:val="00A8489E"/>
    <w:rsid w:val="00A9649B"/>
    <w:rsid w:val="00AB02A7"/>
    <w:rsid w:val="00AB1C08"/>
    <w:rsid w:val="00AC2612"/>
    <w:rsid w:val="00AC29F3"/>
    <w:rsid w:val="00AD2964"/>
    <w:rsid w:val="00AE4821"/>
    <w:rsid w:val="00AE639D"/>
    <w:rsid w:val="00AF14E3"/>
    <w:rsid w:val="00B05E58"/>
    <w:rsid w:val="00B1061F"/>
    <w:rsid w:val="00B21B74"/>
    <w:rsid w:val="00B231E5"/>
    <w:rsid w:val="00B331DC"/>
    <w:rsid w:val="00B73AD4"/>
    <w:rsid w:val="00B91B8C"/>
    <w:rsid w:val="00B93D6E"/>
    <w:rsid w:val="00BB5B54"/>
    <w:rsid w:val="00BB5F6A"/>
    <w:rsid w:val="00BD1FD8"/>
    <w:rsid w:val="00C02B87"/>
    <w:rsid w:val="00C04513"/>
    <w:rsid w:val="00C0451D"/>
    <w:rsid w:val="00C12724"/>
    <w:rsid w:val="00C15001"/>
    <w:rsid w:val="00C15065"/>
    <w:rsid w:val="00C25853"/>
    <w:rsid w:val="00C31010"/>
    <w:rsid w:val="00C33A42"/>
    <w:rsid w:val="00C4086D"/>
    <w:rsid w:val="00C4623E"/>
    <w:rsid w:val="00C542DD"/>
    <w:rsid w:val="00C86A9C"/>
    <w:rsid w:val="00C87693"/>
    <w:rsid w:val="00C92EE2"/>
    <w:rsid w:val="00C959E7"/>
    <w:rsid w:val="00CA1896"/>
    <w:rsid w:val="00CA4291"/>
    <w:rsid w:val="00CA6F1E"/>
    <w:rsid w:val="00CB3828"/>
    <w:rsid w:val="00CB5B28"/>
    <w:rsid w:val="00CD0514"/>
    <w:rsid w:val="00CD63A5"/>
    <w:rsid w:val="00CF31F7"/>
    <w:rsid w:val="00CF5371"/>
    <w:rsid w:val="00D0323A"/>
    <w:rsid w:val="00D0559F"/>
    <w:rsid w:val="00D077E9"/>
    <w:rsid w:val="00D1586E"/>
    <w:rsid w:val="00D22325"/>
    <w:rsid w:val="00D26E42"/>
    <w:rsid w:val="00D31254"/>
    <w:rsid w:val="00D42CB7"/>
    <w:rsid w:val="00D468CF"/>
    <w:rsid w:val="00D5413D"/>
    <w:rsid w:val="00D570A9"/>
    <w:rsid w:val="00D70D02"/>
    <w:rsid w:val="00D770C7"/>
    <w:rsid w:val="00D819E3"/>
    <w:rsid w:val="00D86945"/>
    <w:rsid w:val="00D90290"/>
    <w:rsid w:val="00D968E5"/>
    <w:rsid w:val="00DA53F5"/>
    <w:rsid w:val="00DB054A"/>
    <w:rsid w:val="00DD152F"/>
    <w:rsid w:val="00DD4B29"/>
    <w:rsid w:val="00DD53B1"/>
    <w:rsid w:val="00DD6EFC"/>
    <w:rsid w:val="00DE213F"/>
    <w:rsid w:val="00DF027C"/>
    <w:rsid w:val="00DF59DB"/>
    <w:rsid w:val="00E00A32"/>
    <w:rsid w:val="00E06FC5"/>
    <w:rsid w:val="00E10A3F"/>
    <w:rsid w:val="00E164D7"/>
    <w:rsid w:val="00E22ACD"/>
    <w:rsid w:val="00E43F0D"/>
    <w:rsid w:val="00E455DF"/>
    <w:rsid w:val="00E620B0"/>
    <w:rsid w:val="00E70B30"/>
    <w:rsid w:val="00E75400"/>
    <w:rsid w:val="00E760DC"/>
    <w:rsid w:val="00E81B40"/>
    <w:rsid w:val="00E8223F"/>
    <w:rsid w:val="00E91994"/>
    <w:rsid w:val="00EA241C"/>
    <w:rsid w:val="00EB220F"/>
    <w:rsid w:val="00EE420B"/>
    <w:rsid w:val="00EE527B"/>
    <w:rsid w:val="00EF555B"/>
    <w:rsid w:val="00F027BB"/>
    <w:rsid w:val="00F027CD"/>
    <w:rsid w:val="00F11DCF"/>
    <w:rsid w:val="00F12D73"/>
    <w:rsid w:val="00F162EA"/>
    <w:rsid w:val="00F259B3"/>
    <w:rsid w:val="00F35ED5"/>
    <w:rsid w:val="00F50A60"/>
    <w:rsid w:val="00F51CFF"/>
    <w:rsid w:val="00F52D27"/>
    <w:rsid w:val="00F535D2"/>
    <w:rsid w:val="00F5617C"/>
    <w:rsid w:val="00F568C3"/>
    <w:rsid w:val="00F62F11"/>
    <w:rsid w:val="00F70F61"/>
    <w:rsid w:val="00F83527"/>
    <w:rsid w:val="00F84A22"/>
    <w:rsid w:val="00F92AB9"/>
    <w:rsid w:val="00F94B95"/>
    <w:rsid w:val="00FC1969"/>
    <w:rsid w:val="00FD40CF"/>
    <w:rsid w:val="00FD4AE6"/>
    <w:rsid w:val="00FD583F"/>
    <w:rsid w:val="00FD7488"/>
    <w:rsid w:val="00FE0B39"/>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F72A1"/>
  <w15:docId w15:val="{345C6863-127A-4BD3-A409-4199781F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0CB"/>
  </w:style>
  <w:style w:type="paragraph" w:styleId="Heading1">
    <w:name w:val="heading 1"/>
    <w:basedOn w:val="Normal"/>
    <w:next w:val="Normal"/>
    <w:link w:val="Heading1Char"/>
    <w:uiPriority w:val="9"/>
    <w:qFormat/>
    <w:rsid w:val="004960CB"/>
    <w:pPr>
      <w:pBdr>
        <w:top w:val="single" w:sz="24" w:space="0" w:color="B0D0E2" w:themeColor="accent1"/>
        <w:left w:val="single" w:sz="24" w:space="0" w:color="B0D0E2" w:themeColor="accent1"/>
        <w:bottom w:val="single" w:sz="24" w:space="0" w:color="B0D0E2" w:themeColor="accent1"/>
        <w:right w:val="single" w:sz="24" w:space="0" w:color="B0D0E2" w:themeColor="accent1"/>
      </w:pBdr>
      <w:shd w:val="clear" w:color="auto" w:fill="B0D0E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960CB"/>
    <w:pPr>
      <w:pBdr>
        <w:top w:val="single" w:sz="24" w:space="0" w:color="EFF5F9" w:themeColor="accent1" w:themeTint="33"/>
        <w:left w:val="single" w:sz="24" w:space="0" w:color="EFF5F9" w:themeColor="accent1" w:themeTint="33"/>
        <w:bottom w:val="single" w:sz="24" w:space="0" w:color="EFF5F9" w:themeColor="accent1" w:themeTint="33"/>
        <w:right w:val="single" w:sz="24" w:space="0" w:color="EFF5F9" w:themeColor="accent1" w:themeTint="33"/>
      </w:pBdr>
      <w:shd w:val="clear" w:color="auto" w:fill="EFF5F9"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4960CB"/>
    <w:pPr>
      <w:pBdr>
        <w:top w:val="single" w:sz="6" w:space="2" w:color="B0D0E2" w:themeColor="accent1"/>
      </w:pBdr>
      <w:spacing w:before="300" w:after="0"/>
      <w:outlineLvl w:val="2"/>
    </w:pPr>
    <w:rPr>
      <w:caps/>
      <w:color w:val="357092" w:themeColor="accent1" w:themeShade="7F"/>
      <w:spacing w:val="15"/>
    </w:rPr>
  </w:style>
  <w:style w:type="paragraph" w:styleId="Heading4">
    <w:name w:val="heading 4"/>
    <w:basedOn w:val="Normal"/>
    <w:next w:val="Normal"/>
    <w:link w:val="Heading4Char"/>
    <w:uiPriority w:val="9"/>
    <w:semiHidden/>
    <w:unhideWhenUsed/>
    <w:qFormat/>
    <w:rsid w:val="004960CB"/>
    <w:pPr>
      <w:pBdr>
        <w:top w:val="dotted" w:sz="6" w:space="2" w:color="B0D0E2" w:themeColor="accent1"/>
      </w:pBdr>
      <w:spacing w:before="200" w:after="0"/>
      <w:outlineLvl w:val="3"/>
    </w:pPr>
    <w:rPr>
      <w:caps/>
      <w:color w:val="66A4C7" w:themeColor="accent1" w:themeShade="BF"/>
      <w:spacing w:val="10"/>
    </w:rPr>
  </w:style>
  <w:style w:type="paragraph" w:styleId="Heading5">
    <w:name w:val="heading 5"/>
    <w:basedOn w:val="Normal"/>
    <w:next w:val="Normal"/>
    <w:link w:val="Heading5Char"/>
    <w:uiPriority w:val="9"/>
    <w:semiHidden/>
    <w:unhideWhenUsed/>
    <w:qFormat/>
    <w:rsid w:val="004960CB"/>
    <w:pPr>
      <w:pBdr>
        <w:bottom w:val="single" w:sz="6" w:space="1" w:color="B0D0E2" w:themeColor="accent1"/>
      </w:pBdr>
      <w:spacing w:before="200" w:after="0"/>
      <w:outlineLvl w:val="4"/>
    </w:pPr>
    <w:rPr>
      <w:caps/>
      <w:color w:val="66A4C7" w:themeColor="accent1" w:themeShade="BF"/>
      <w:spacing w:val="10"/>
    </w:rPr>
  </w:style>
  <w:style w:type="paragraph" w:styleId="Heading6">
    <w:name w:val="heading 6"/>
    <w:basedOn w:val="Normal"/>
    <w:next w:val="Normal"/>
    <w:link w:val="Heading6Char"/>
    <w:uiPriority w:val="9"/>
    <w:semiHidden/>
    <w:unhideWhenUsed/>
    <w:qFormat/>
    <w:rsid w:val="004960CB"/>
    <w:pPr>
      <w:pBdr>
        <w:bottom w:val="dotted" w:sz="6" w:space="1" w:color="B0D0E2" w:themeColor="accent1"/>
      </w:pBdr>
      <w:spacing w:before="200" w:after="0"/>
      <w:outlineLvl w:val="5"/>
    </w:pPr>
    <w:rPr>
      <w:caps/>
      <w:color w:val="66A4C7" w:themeColor="accent1" w:themeShade="BF"/>
      <w:spacing w:val="10"/>
    </w:rPr>
  </w:style>
  <w:style w:type="paragraph" w:styleId="Heading7">
    <w:name w:val="heading 7"/>
    <w:basedOn w:val="Normal"/>
    <w:next w:val="Normal"/>
    <w:link w:val="Heading7Char"/>
    <w:uiPriority w:val="9"/>
    <w:semiHidden/>
    <w:unhideWhenUsed/>
    <w:qFormat/>
    <w:rsid w:val="004960CB"/>
    <w:pPr>
      <w:spacing w:before="200" w:after="0"/>
      <w:outlineLvl w:val="6"/>
    </w:pPr>
    <w:rPr>
      <w:caps/>
      <w:color w:val="66A4C7" w:themeColor="accent1" w:themeShade="BF"/>
      <w:spacing w:val="10"/>
    </w:rPr>
  </w:style>
  <w:style w:type="paragraph" w:styleId="Heading8">
    <w:name w:val="heading 8"/>
    <w:basedOn w:val="Normal"/>
    <w:next w:val="Normal"/>
    <w:link w:val="Heading8Char"/>
    <w:uiPriority w:val="9"/>
    <w:semiHidden/>
    <w:unhideWhenUsed/>
    <w:qFormat/>
    <w:rsid w:val="004960C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960C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0"/>
    <w:qFormat/>
    <w:rsid w:val="004960CB"/>
    <w:pPr>
      <w:spacing w:before="0" w:after="0"/>
    </w:pPr>
    <w:rPr>
      <w:rFonts w:asciiTheme="majorHAnsi" w:eastAsiaTheme="majorEastAsia" w:hAnsiTheme="majorHAnsi" w:cstheme="majorBidi"/>
      <w:caps/>
      <w:color w:val="B0D0E2" w:themeColor="accent1"/>
      <w:spacing w:val="10"/>
      <w:sz w:val="52"/>
      <w:szCs w:val="52"/>
    </w:rPr>
  </w:style>
  <w:style w:type="character" w:customStyle="1" w:styleId="TitleChar">
    <w:name w:val="Title Char"/>
    <w:basedOn w:val="DefaultParagraphFont"/>
    <w:link w:val="Title"/>
    <w:uiPriority w:val="10"/>
    <w:rsid w:val="004960CB"/>
    <w:rPr>
      <w:rFonts w:asciiTheme="majorHAnsi" w:eastAsiaTheme="majorEastAsia" w:hAnsiTheme="majorHAnsi" w:cstheme="majorBidi"/>
      <w:caps/>
      <w:color w:val="B0D0E2" w:themeColor="accent1"/>
      <w:spacing w:val="10"/>
      <w:sz w:val="52"/>
      <w:szCs w:val="52"/>
    </w:rPr>
  </w:style>
  <w:style w:type="paragraph" w:styleId="Subtitle">
    <w:name w:val="Subtitle"/>
    <w:basedOn w:val="Normal"/>
    <w:next w:val="Normal"/>
    <w:link w:val="SubtitleChar"/>
    <w:uiPriority w:val="11"/>
    <w:qFormat/>
    <w:rsid w:val="004960C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960CB"/>
    <w:rPr>
      <w:caps/>
      <w:color w:val="595959" w:themeColor="text1" w:themeTint="A6"/>
      <w:spacing w:val="10"/>
      <w:sz w:val="21"/>
      <w:szCs w:val="21"/>
    </w:rPr>
  </w:style>
  <w:style w:type="character" w:customStyle="1" w:styleId="Heading1Char">
    <w:name w:val="Heading 1 Char"/>
    <w:basedOn w:val="DefaultParagraphFont"/>
    <w:link w:val="Heading1"/>
    <w:uiPriority w:val="9"/>
    <w:rsid w:val="004960CB"/>
    <w:rPr>
      <w:caps/>
      <w:color w:val="FFFFFF" w:themeColor="background1"/>
      <w:spacing w:val="15"/>
      <w:sz w:val="22"/>
      <w:szCs w:val="22"/>
      <w:shd w:val="clear" w:color="auto" w:fill="B0D0E2" w:themeFill="accent1"/>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Imeiprezime">
    <w:name w:val="Ime i prezime"/>
    <w:basedOn w:val="Normal"/>
    <w:uiPriority w:val="3"/>
    <w:rsid w:val="00B231E5"/>
    <w:pPr>
      <w:spacing w:line="240" w:lineRule="auto"/>
      <w:jc w:val="right"/>
    </w:pPr>
  </w:style>
  <w:style w:type="character" w:customStyle="1" w:styleId="Heading2Char">
    <w:name w:val="Heading 2 Char"/>
    <w:basedOn w:val="DefaultParagraphFont"/>
    <w:link w:val="Heading2"/>
    <w:uiPriority w:val="9"/>
    <w:rsid w:val="004960CB"/>
    <w:rPr>
      <w:caps/>
      <w:spacing w:val="15"/>
      <w:shd w:val="clear" w:color="auto" w:fill="EFF5F9" w:themeFill="accent1" w:themeFillTint="33"/>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Sadraj">
    <w:name w:val="Sadržaj"/>
    <w:basedOn w:val="Normal"/>
    <w:link w:val="Znaksadraja"/>
    <w:rsid w:val="00DF027C"/>
    <w:rPr>
      <w:b/>
    </w:rPr>
  </w:style>
  <w:style w:type="paragraph" w:customStyle="1" w:styleId="Istaknutitekst">
    <w:name w:val="Istaknuti tekst"/>
    <w:basedOn w:val="Normal"/>
    <w:link w:val="Znakistaknutogteksta"/>
    <w:rsid w:val="00DF027C"/>
  </w:style>
  <w:style w:type="character" w:customStyle="1" w:styleId="Znaksadraja">
    <w:name w:val="Znak sadržaja"/>
    <w:basedOn w:val="DefaultParagraphFont"/>
    <w:link w:val="Sadraj"/>
    <w:rsid w:val="00DF027C"/>
    <w:rPr>
      <w:rFonts w:eastAsiaTheme="minorEastAsia"/>
      <w:color w:val="5E5E5E" w:themeColor="text2"/>
      <w:sz w:val="28"/>
      <w:szCs w:val="22"/>
    </w:rPr>
  </w:style>
  <w:style w:type="character" w:customStyle="1" w:styleId="Znakistaknutogteksta">
    <w:name w:val="Znak istaknutog teksta"/>
    <w:basedOn w:val="DefaultParagraphFont"/>
    <w:link w:val="Istaknutitekst"/>
    <w:rsid w:val="00DF027C"/>
    <w:rPr>
      <w:rFonts w:eastAsiaTheme="minorEastAsia"/>
      <w:b/>
      <w:color w:val="5E5E5E" w:themeColor="text2"/>
      <w:sz w:val="28"/>
      <w:szCs w:val="22"/>
    </w:rPr>
  </w:style>
  <w:style w:type="paragraph" w:styleId="TOCHeading">
    <w:name w:val="TOC Heading"/>
    <w:basedOn w:val="Heading1"/>
    <w:next w:val="Normal"/>
    <w:uiPriority w:val="39"/>
    <w:unhideWhenUsed/>
    <w:qFormat/>
    <w:rsid w:val="004960CB"/>
    <w:pPr>
      <w:outlineLvl w:val="9"/>
    </w:pPr>
  </w:style>
  <w:style w:type="paragraph" w:styleId="TOC1">
    <w:name w:val="toc 1"/>
    <w:basedOn w:val="Normal"/>
    <w:next w:val="Normal"/>
    <w:autoRedefine/>
    <w:uiPriority w:val="39"/>
    <w:unhideWhenUsed/>
    <w:rsid w:val="009F42AE"/>
    <w:pPr>
      <w:spacing w:after="100"/>
    </w:pPr>
  </w:style>
  <w:style w:type="paragraph" w:styleId="TOC2">
    <w:name w:val="toc 2"/>
    <w:basedOn w:val="Normal"/>
    <w:next w:val="Normal"/>
    <w:autoRedefine/>
    <w:uiPriority w:val="39"/>
    <w:unhideWhenUsed/>
    <w:rsid w:val="009F42AE"/>
    <w:pPr>
      <w:spacing w:after="100"/>
      <w:ind w:left="280"/>
    </w:pPr>
  </w:style>
  <w:style w:type="character" w:styleId="Hyperlink">
    <w:name w:val="Hyperlink"/>
    <w:basedOn w:val="DefaultParagraphFont"/>
    <w:uiPriority w:val="99"/>
    <w:unhideWhenUsed/>
    <w:rsid w:val="009F42AE"/>
    <w:rPr>
      <w:color w:val="F59E00" w:themeColor="hyperlink"/>
      <w:u w:val="single"/>
    </w:rPr>
  </w:style>
  <w:style w:type="paragraph" w:styleId="ListParagraph">
    <w:name w:val="List Paragraph"/>
    <w:basedOn w:val="Normal"/>
    <w:link w:val="ListParagraphChar"/>
    <w:uiPriority w:val="34"/>
    <w:qFormat/>
    <w:rsid w:val="009F42AE"/>
    <w:pPr>
      <w:ind w:left="720"/>
      <w:contextualSpacing/>
    </w:pPr>
  </w:style>
  <w:style w:type="character" w:customStyle="1" w:styleId="Heading3Char">
    <w:name w:val="Heading 3 Char"/>
    <w:basedOn w:val="DefaultParagraphFont"/>
    <w:link w:val="Heading3"/>
    <w:uiPriority w:val="9"/>
    <w:semiHidden/>
    <w:rsid w:val="004960CB"/>
    <w:rPr>
      <w:caps/>
      <w:color w:val="357092" w:themeColor="accent1" w:themeShade="7F"/>
      <w:spacing w:val="15"/>
    </w:rPr>
  </w:style>
  <w:style w:type="character" w:customStyle="1" w:styleId="Heading4Char">
    <w:name w:val="Heading 4 Char"/>
    <w:basedOn w:val="DefaultParagraphFont"/>
    <w:link w:val="Heading4"/>
    <w:uiPriority w:val="9"/>
    <w:semiHidden/>
    <w:rsid w:val="004960CB"/>
    <w:rPr>
      <w:caps/>
      <w:color w:val="66A4C7" w:themeColor="accent1" w:themeShade="BF"/>
      <w:spacing w:val="10"/>
    </w:rPr>
  </w:style>
  <w:style w:type="character" w:customStyle="1" w:styleId="Heading5Char">
    <w:name w:val="Heading 5 Char"/>
    <w:basedOn w:val="DefaultParagraphFont"/>
    <w:link w:val="Heading5"/>
    <w:uiPriority w:val="9"/>
    <w:semiHidden/>
    <w:rsid w:val="004960CB"/>
    <w:rPr>
      <w:caps/>
      <w:color w:val="66A4C7" w:themeColor="accent1" w:themeShade="BF"/>
      <w:spacing w:val="10"/>
    </w:rPr>
  </w:style>
  <w:style w:type="character" w:customStyle="1" w:styleId="Heading6Char">
    <w:name w:val="Heading 6 Char"/>
    <w:basedOn w:val="DefaultParagraphFont"/>
    <w:link w:val="Heading6"/>
    <w:uiPriority w:val="9"/>
    <w:semiHidden/>
    <w:rsid w:val="004960CB"/>
    <w:rPr>
      <w:caps/>
      <w:color w:val="66A4C7" w:themeColor="accent1" w:themeShade="BF"/>
      <w:spacing w:val="10"/>
    </w:rPr>
  </w:style>
  <w:style w:type="character" w:customStyle="1" w:styleId="Heading7Char">
    <w:name w:val="Heading 7 Char"/>
    <w:basedOn w:val="DefaultParagraphFont"/>
    <w:link w:val="Heading7"/>
    <w:uiPriority w:val="9"/>
    <w:semiHidden/>
    <w:rsid w:val="004960CB"/>
    <w:rPr>
      <w:caps/>
      <w:color w:val="66A4C7" w:themeColor="accent1" w:themeShade="BF"/>
      <w:spacing w:val="10"/>
    </w:rPr>
  </w:style>
  <w:style w:type="character" w:customStyle="1" w:styleId="Heading8Char">
    <w:name w:val="Heading 8 Char"/>
    <w:basedOn w:val="DefaultParagraphFont"/>
    <w:link w:val="Heading8"/>
    <w:uiPriority w:val="9"/>
    <w:semiHidden/>
    <w:rsid w:val="004960CB"/>
    <w:rPr>
      <w:caps/>
      <w:spacing w:val="10"/>
      <w:sz w:val="18"/>
      <w:szCs w:val="18"/>
    </w:rPr>
  </w:style>
  <w:style w:type="character" w:customStyle="1" w:styleId="Heading9Char">
    <w:name w:val="Heading 9 Char"/>
    <w:basedOn w:val="DefaultParagraphFont"/>
    <w:link w:val="Heading9"/>
    <w:uiPriority w:val="9"/>
    <w:semiHidden/>
    <w:rsid w:val="004960CB"/>
    <w:rPr>
      <w:i/>
      <w:iCs/>
      <w:caps/>
      <w:spacing w:val="10"/>
      <w:sz w:val="18"/>
      <w:szCs w:val="18"/>
    </w:rPr>
  </w:style>
  <w:style w:type="paragraph" w:styleId="Caption">
    <w:name w:val="caption"/>
    <w:basedOn w:val="Normal"/>
    <w:next w:val="Normal"/>
    <w:uiPriority w:val="35"/>
    <w:semiHidden/>
    <w:unhideWhenUsed/>
    <w:qFormat/>
    <w:rsid w:val="004960CB"/>
    <w:rPr>
      <w:b/>
      <w:bCs/>
      <w:color w:val="66A4C7" w:themeColor="accent1" w:themeShade="BF"/>
      <w:sz w:val="16"/>
      <w:szCs w:val="16"/>
    </w:rPr>
  </w:style>
  <w:style w:type="character" w:styleId="Strong">
    <w:name w:val="Strong"/>
    <w:uiPriority w:val="22"/>
    <w:qFormat/>
    <w:rsid w:val="004960CB"/>
    <w:rPr>
      <w:b/>
      <w:bCs/>
    </w:rPr>
  </w:style>
  <w:style w:type="character" w:styleId="Emphasis">
    <w:name w:val="Emphasis"/>
    <w:qFormat/>
    <w:rsid w:val="004960CB"/>
    <w:rPr>
      <w:caps/>
      <w:color w:val="357092" w:themeColor="accent1" w:themeShade="7F"/>
      <w:spacing w:val="5"/>
    </w:rPr>
  </w:style>
  <w:style w:type="paragraph" w:styleId="NoSpacing">
    <w:name w:val="No Spacing"/>
    <w:uiPriority w:val="1"/>
    <w:qFormat/>
    <w:rsid w:val="004960CB"/>
    <w:pPr>
      <w:spacing w:after="0" w:line="240" w:lineRule="auto"/>
    </w:pPr>
  </w:style>
  <w:style w:type="paragraph" w:styleId="Quote">
    <w:name w:val="Quote"/>
    <w:basedOn w:val="Normal"/>
    <w:next w:val="Normal"/>
    <w:link w:val="QuoteChar"/>
    <w:uiPriority w:val="29"/>
    <w:qFormat/>
    <w:rsid w:val="004960CB"/>
    <w:rPr>
      <w:i/>
      <w:iCs/>
      <w:sz w:val="24"/>
      <w:szCs w:val="24"/>
    </w:rPr>
  </w:style>
  <w:style w:type="character" w:customStyle="1" w:styleId="QuoteChar">
    <w:name w:val="Quote Char"/>
    <w:basedOn w:val="DefaultParagraphFont"/>
    <w:link w:val="Quote"/>
    <w:uiPriority w:val="29"/>
    <w:rsid w:val="004960CB"/>
    <w:rPr>
      <w:i/>
      <w:iCs/>
      <w:sz w:val="24"/>
      <w:szCs w:val="24"/>
    </w:rPr>
  </w:style>
  <w:style w:type="paragraph" w:styleId="IntenseQuote">
    <w:name w:val="Intense Quote"/>
    <w:basedOn w:val="Normal"/>
    <w:next w:val="Normal"/>
    <w:link w:val="IntenseQuoteChar"/>
    <w:uiPriority w:val="30"/>
    <w:qFormat/>
    <w:rsid w:val="004960CB"/>
    <w:pPr>
      <w:spacing w:before="240" w:after="240" w:line="240" w:lineRule="auto"/>
      <w:ind w:left="1080" w:right="1080"/>
      <w:jc w:val="center"/>
    </w:pPr>
    <w:rPr>
      <w:color w:val="B0D0E2" w:themeColor="accent1"/>
      <w:sz w:val="24"/>
      <w:szCs w:val="24"/>
    </w:rPr>
  </w:style>
  <w:style w:type="character" w:customStyle="1" w:styleId="IntenseQuoteChar">
    <w:name w:val="Intense Quote Char"/>
    <w:basedOn w:val="DefaultParagraphFont"/>
    <w:link w:val="IntenseQuote"/>
    <w:uiPriority w:val="30"/>
    <w:rsid w:val="004960CB"/>
    <w:rPr>
      <w:color w:val="B0D0E2" w:themeColor="accent1"/>
      <w:sz w:val="24"/>
      <w:szCs w:val="24"/>
    </w:rPr>
  </w:style>
  <w:style w:type="character" w:styleId="SubtleEmphasis">
    <w:name w:val="Subtle Emphasis"/>
    <w:uiPriority w:val="19"/>
    <w:qFormat/>
    <w:rsid w:val="004960CB"/>
    <w:rPr>
      <w:i/>
      <w:iCs/>
      <w:color w:val="357092" w:themeColor="accent1" w:themeShade="7F"/>
    </w:rPr>
  </w:style>
  <w:style w:type="character" w:styleId="IntenseEmphasis">
    <w:name w:val="Intense Emphasis"/>
    <w:uiPriority w:val="21"/>
    <w:qFormat/>
    <w:rsid w:val="004960CB"/>
    <w:rPr>
      <w:b/>
      <w:bCs/>
      <w:caps/>
      <w:color w:val="357092" w:themeColor="accent1" w:themeShade="7F"/>
      <w:spacing w:val="10"/>
    </w:rPr>
  </w:style>
  <w:style w:type="character" w:styleId="SubtleReference">
    <w:name w:val="Subtle Reference"/>
    <w:uiPriority w:val="31"/>
    <w:qFormat/>
    <w:rsid w:val="004960CB"/>
    <w:rPr>
      <w:b/>
      <w:bCs/>
      <w:color w:val="B0D0E2" w:themeColor="accent1"/>
    </w:rPr>
  </w:style>
  <w:style w:type="character" w:styleId="IntenseReference">
    <w:name w:val="Intense Reference"/>
    <w:uiPriority w:val="32"/>
    <w:qFormat/>
    <w:rsid w:val="004960CB"/>
    <w:rPr>
      <w:b/>
      <w:bCs/>
      <w:i/>
      <w:iCs/>
      <w:caps/>
      <w:color w:val="B0D0E2" w:themeColor="accent1"/>
    </w:rPr>
  </w:style>
  <w:style w:type="character" w:styleId="BookTitle">
    <w:name w:val="Book Title"/>
    <w:uiPriority w:val="33"/>
    <w:qFormat/>
    <w:rsid w:val="004960CB"/>
    <w:rPr>
      <w:b/>
      <w:bCs/>
      <w:i/>
      <w:iCs/>
      <w:spacing w:val="0"/>
    </w:rPr>
  </w:style>
  <w:style w:type="character" w:styleId="UnresolvedMention">
    <w:name w:val="Unresolved Mention"/>
    <w:basedOn w:val="DefaultParagraphFont"/>
    <w:uiPriority w:val="99"/>
    <w:semiHidden/>
    <w:unhideWhenUsed/>
    <w:rsid w:val="00C4623E"/>
    <w:rPr>
      <w:color w:val="605E5C"/>
      <w:shd w:val="clear" w:color="auto" w:fill="E1DFDD"/>
    </w:rPr>
  </w:style>
  <w:style w:type="character" w:customStyle="1" w:styleId="ListParagraphChar">
    <w:name w:val="List Paragraph Char"/>
    <w:link w:val="ListParagraph"/>
    <w:uiPriority w:val="34"/>
    <w:locked/>
    <w:rsid w:val="00223460"/>
  </w:style>
  <w:style w:type="character" w:customStyle="1" w:styleId="ListParagraphChar1">
    <w:name w:val="List Paragraph Char1"/>
    <w:uiPriority w:val="34"/>
    <w:locked/>
    <w:rsid w:val="002C3906"/>
  </w:style>
  <w:style w:type="paragraph" w:styleId="BodyText">
    <w:name w:val="Body Text"/>
    <w:basedOn w:val="Normal"/>
    <w:link w:val="BodyTextChar"/>
    <w:rsid w:val="003E75AB"/>
    <w:pPr>
      <w:suppressAutoHyphens/>
      <w:spacing w:before="0" w:after="0" w:line="240" w:lineRule="auto"/>
    </w:pPr>
    <w:rPr>
      <w:rFonts w:ascii="Arial" w:eastAsia="Times New Roman" w:hAnsi="Arial" w:cs="Arial"/>
      <w:sz w:val="22"/>
      <w:szCs w:val="24"/>
      <w:lang w:eastAsia="ar-SA"/>
    </w:rPr>
  </w:style>
  <w:style w:type="character" w:customStyle="1" w:styleId="BodyTextChar">
    <w:name w:val="Body Text Char"/>
    <w:basedOn w:val="DefaultParagraphFont"/>
    <w:link w:val="BodyText"/>
    <w:rsid w:val="003E75AB"/>
    <w:rPr>
      <w:rFonts w:ascii="Arial" w:eastAsia="Times New Roman" w:hAnsi="Arial" w:cs="Arial"/>
      <w:sz w:val="22"/>
      <w:szCs w:val="24"/>
      <w:lang w:eastAsia="ar-SA"/>
    </w:rPr>
  </w:style>
  <w:style w:type="paragraph" w:customStyle="1" w:styleId="Bezproreda1">
    <w:name w:val="Bez proreda1"/>
    <w:qFormat/>
    <w:rsid w:val="004F437E"/>
    <w:pPr>
      <w:spacing w:before="0" w:after="0" w:line="240" w:lineRule="auto"/>
    </w:pPr>
    <w:rPr>
      <w:rFonts w:ascii="Calibri" w:eastAsia="Calibri" w:hAnsi="Calibri" w:cs="Times New Roman"/>
      <w:sz w:val="22"/>
      <w:szCs w:val="22"/>
    </w:rPr>
  </w:style>
  <w:style w:type="paragraph" w:customStyle="1" w:styleId="Default">
    <w:name w:val="Default"/>
    <w:uiPriority w:val="99"/>
    <w:rsid w:val="00810B0A"/>
    <w:pPr>
      <w:autoSpaceDE w:val="0"/>
      <w:autoSpaceDN w:val="0"/>
      <w:adjustRightInd w:val="0"/>
      <w:spacing w:before="0" w:after="0" w:line="240" w:lineRule="auto"/>
    </w:pPr>
    <w:rPr>
      <w:rFonts w:ascii="Times New Roman" w:eastAsia="Times New Roman" w:hAnsi="Times New Roman" w:cs="Times New Roman"/>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069374">
      <w:bodyDiv w:val="1"/>
      <w:marLeft w:val="0"/>
      <w:marRight w:val="0"/>
      <w:marTop w:val="0"/>
      <w:marBottom w:val="0"/>
      <w:divBdr>
        <w:top w:val="none" w:sz="0" w:space="0" w:color="auto"/>
        <w:left w:val="none" w:sz="0" w:space="0" w:color="auto"/>
        <w:bottom w:val="none" w:sz="0" w:space="0" w:color="auto"/>
        <w:right w:val="none" w:sz="0" w:space="0" w:color="auto"/>
      </w:divBdr>
    </w:div>
    <w:div w:id="1002003852">
      <w:bodyDiv w:val="1"/>
      <w:marLeft w:val="0"/>
      <w:marRight w:val="0"/>
      <w:marTop w:val="0"/>
      <w:marBottom w:val="0"/>
      <w:divBdr>
        <w:top w:val="none" w:sz="0" w:space="0" w:color="auto"/>
        <w:left w:val="none" w:sz="0" w:space="0" w:color="auto"/>
        <w:bottom w:val="none" w:sz="0" w:space="0" w:color="auto"/>
        <w:right w:val="none" w:sz="0" w:space="0" w:color="auto"/>
      </w:divBdr>
    </w:div>
    <w:div w:id="1982496187">
      <w:bodyDiv w:val="1"/>
      <w:marLeft w:val="0"/>
      <w:marRight w:val="0"/>
      <w:marTop w:val="0"/>
      <w:marBottom w:val="0"/>
      <w:divBdr>
        <w:top w:val="none" w:sz="0" w:space="0" w:color="auto"/>
        <w:left w:val="none" w:sz="0" w:space="0" w:color="auto"/>
        <w:bottom w:val="none" w:sz="0" w:space="0" w:color="auto"/>
        <w:right w:val="none" w:sz="0" w:space="0" w:color="auto"/>
      </w:divBdr>
    </w:div>
    <w:div w:id="198299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01portal.hr"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greb.inf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padno.h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zapadno.h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rad-svetanedelja.hr/dokumenti/sluzbeni-glasni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ja\AppData\Local\Microsoft\Office\16.0\DTS\hr-HR%7b9E4E5495-B6B6-41EE-8A18-632C3B7C454A%7d\%7b9DD70CA2-AAD3-466F-95CC-0118227833E2%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7A9F2ED259403A91DAE51CABA57C44"/>
        <w:category>
          <w:name w:val="General"/>
          <w:gallery w:val="placeholder"/>
        </w:category>
        <w:types>
          <w:type w:val="bbPlcHdr"/>
        </w:types>
        <w:behaviors>
          <w:behavior w:val="content"/>
        </w:behaviors>
        <w:guid w:val="{1F0C567E-715B-40CA-8AA4-544FFBBDB2D2}"/>
      </w:docPartPr>
      <w:docPartBody>
        <w:p w:rsidR="003E7311" w:rsidRDefault="003E7311">
          <w:pPr>
            <w:pStyle w:val="267A9F2ED259403A91DAE51CABA57C44"/>
          </w:pPr>
          <w:r w:rsidRPr="00D86945">
            <w:rPr>
              <w:rStyle w:val="SubtitleChar"/>
              <w:b/>
              <w:lang w:bidi="hr-HR"/>
            </w:rPr>
            <w:fldChar w:fldCharType="begin"/>
          </w:r>
          <w:r w:rsidRPr="00D86945">
            <w:rPr>
              <w:rStyle w:val="SubtitleChar"/>
              <w:lang w:bidi="hr-HR"/>
            </w:rPr>
            <w:instrText xml:space="preserve"> DATE  \@ "MMMM d"  \* MERGEFORMAT </w:instrText>
          </w:r>
          <w:r w:rsidRPr="00D86945">
            <w:rPr>
              <w:rStyle w:val="SubtitleChar"/>
              <w:b/>
              <w:lang w:bidi="hr-HR"/>
            </w:rPr>
            <w:fldChar w:fldCharType="separate"/>
          </w:r>
          <w:r>
            <w:rPr>
              <w:rStyle w:val="SubtitleChar"/>
              <w:lang w:bidi="hr-HR"/>
            </w:rPr>
            <w:t>veljače 19</w:t>
          </w:r>
          <w:r w:rsidRPr="00D86945">
            <w:rPr>
              <w:rStyle w:val="SubtitleChar"/>
              <w:b/>
              <w:lang w:bidi="hr-H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charset w:val="EE"/>
    <w:family w:val="swiss"/>
    <w:pitch w:val="variable"/>
    <w:sig w:usb0="00000007" w:usb1="00000000" w:usb2="00000000" w:usb3="00000000" w:csb0="00000003" w:csb1="00000000"/>
  </w:font>
  <w:font w:name="Arial">
    <w:altName w:val="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EE"/>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ourier">
    <w:panose1 w:val="020704090202050204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AB"/>
    <w:rsid w:val="0012455F"/>
    <w:rsid w:val="00256470"/>
    <w:rsid w:val="003C4DC5"/>
    <w:rsid w:val="003E7311"/>
    <w:rsid w:val="004158C2"/>
    <w:rsid w:val="00454DBF"/>
    <w:rsid w:val="00595A69"/>
    <w:rsid w:val="006A4C83"/>
    <w:rsid w:val="0072522C"/>
    <w:rsid w:val="00752044"/>
    <w:rsid w:val="008372EA"/>
    <w:rsid w:val="00927910"/>
    <w:rsid w:val="00971059"/>
    <w:rsid w:val="009F3555"/>
    <w:rsid w:val="00D45FAB"/>
    <w:rsid w:val="00E43F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kern w:val="0"/>
      <w:sz w:val="32"/>
      <w:szCs w:val="22"/>
      <w:lang w:eastAsia="en-US"/>
      <w14:ligatures w14:val="none"/>
    </w:rPr>
  </w:style>
  <w:style w:type="character" w:customStyle="1" w:styleId="SubtitleChar">
    <w:name w:val="Subtitle Char"/>
    <w:basedOn w:val="DefaultParagraphFont"/>
    <w:link w:val="Subtitle"/>
    <w:uiPriority w:val="2"/>
    <w:rPr>
      <w:caps/>
      <w:color w:val="0E2841" w:themeColor="text2"/>
      <w:spacing w:val="20"/>
      <w:kern w:val="0"/>
      <w:sz w:val="32"/>
      <w:szCs w:val="22"/>
      <w:lang w:eastAsia="en-US"/>
      <w14:ligatures w14:val="none"/>
    </w:rPr>
  </w:style>
  <w:style w:type="paragraph" w:customStyle="1" w:styleId="267A9F2ED259403A91DAE51CABA57C44">
    <w:name w:val="267A9F2ED259403A91DAE51CABA57C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1">
      <a:dk1>
        <a:srgbClr val="000000"/>
      </a:dk1>
      <a:lt1>
        <a:sysClr val="window" lastClr="FFFFFF"/>
      </a:lt1>
      <a:dk2>
        <a:srgbClr val="5E5E5E"/>
      </a:dk2>
      <a:lt2>
        <a:srgbClr val="DDDDDD"/>
      </a:lt2>
      <a:accent1>
        <a:srgbClr val="B0D0E2"/>
      </a:accent1>
      <a:accent2>
        <a:srgbClr val="89B9D4"/>
      </a:accent2>
      <a:accent3>
        <a:srgbClr val="F0F4CF"/>
      </a:accent3>
      <a:accent4>
        <a:srgbClr val="FEE9CA"/>
      </a:accent4>
      <a:accent5>
        <a:srgbClr val="FFECCA"/>
      </a:accent5>
      <a:accent6>
        <a:srgbClr val="EFEFEF"/>
      </a:accent6>
      <a:hlink>
        <a:srgbClr val="F59E00"/>
      </a:hlink>
      <a:folHlink>
        <a:srgbClr val="B2B2B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BF5C5-818B-444B-ABB6-7C5BCE53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{9DD70CA2-AAD3-466F-95CC-0118227833E2}tf16392850_win32</Template>
  <TotalTime>0</TotalTime>
  <Pages>37</Pages>
  <Words>15583</Words>
  <Characters>88824</Characters>
  <Application>Microsoft Office Word</Application>
  <DocSecurity>4</DocSecurity>
  <Lines>740</Lines>
  <Paragraphs>208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Blažina Boljević</dc:creator>
  <cp:keywords/>
  <dc:description/>
  <cp:lastModifiedBy>Anja Blažina</cp:lastModifiedBy>
  <cp:revision>2</cp:revision>
  <cp:lastPrinted>2025-09-11T07:16:00Z</cp:lastPrinted>
  <dcterms:created xsi:type="dcterms:W3CDTF">2025-10-28T12:35:00Z</dcterms:created>
  <dcterms:modified xsi:type="dcterms:W3CDTF">2025-10-28T12:35:00Z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