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1DE8495" w14:textId="7398C232" w:rsidR="00F52A57" w:rsidRPr="00F52A57" w:rsidRDefault="00F52A57" w:rsidP="00782A43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Na temelju članka 35. stavka 1. točke 2. Zakona o lokalnoj i područnoj (regionalnoj) samoupravi (</w:t>
      </w:r>
      <w:r>
        <w:rPr>
          <w:rFonts w:ascii="Times New Roman" w:hAnsi="Times New Roman" w:cs="Times New Roman"/>
          <w:lang w:val="hr-HR"/>
        </w:rPr>
        <w:t xml:space="preserve">NN </w:t>
      </w:r>
      <w:r w:rsidRPr="00F52A57">
        <w:rPr>
          <w:rFonts w:ascii="Times New Roman" w:hAnsi="Times New Roman" w:cs="Times New Roman"/>
          <w:lang w:val="hr-HR"/>
        </w:rPr>
        <w:t>33/01, 60/01, 129/05, 109/07, 125/08, 36/09, 150/11, 144/12, 19/13, 137/15, 123/17, 98/19 i 144/20)</w:t>
      </w:r>
      <w:r w:rsidR="00CE59F1">
        <w:rPr>
          <w:rFonts w:ascii="Times New Roman" w:hAnsi="Times New Roman" w:cs="Times New Roman"/>
          <w:lang w:val="hr-HR"/>
        </w:rPr>
        <w:t xml:space="preserve"> i </w:t>
      </w:r>
      <w:r w:rsidRPr="00F52A57">
        <w:rPr>
          <w:rFonts w:ascii="Times New Roman" w:hAnsi="Times New Roman" w:cs="Times New Roman"/>
          <w:lang w:val="hr-HR"/>
        </w:rPr>
        <w:t xml:space="preserve">članka </w:t>
      </w:r>
      <w:r w:rsidR="004E19D9">
        <w:rPr>
          <w:rFonts w:ascii="Times New Roman" w:hAnsi="Times New Roman" w:cs="Times New Roman"/>
          <w:lang w:val="hr-HR"/>
        </w:rPr>
        <w:t>31</w:t>
      </w:r>
      <w:r w:rsidR="0050470C">
        <w:rPr>
          <w:rFonts w:ascii="Times New Roman" w:hAnsi="Times New Roman" w:cs="Times New Roman"/>
          <w:lang w:val="hr-HR"/>
        </w:rPr>
        <w:t>.</w:t>
      </w:r>
      <w:r w:rsidRPr="00F52A57">
        <w:rPr>
          <w:rFonts w:ascii="Times New Roman" w:hAnsi="Times New Roman" w:cs="Times New Roman"/>
          <w:lang w:val="hr-HR"/>
        </w:rPr>
        <w:t xml:space="preserve"> Statuta Grada </w:t>
      </w:r>
      <w:r>
        <w:rPr>
          <w:rFonts w:ascii="Times New Roman" w:hAnsi="Times New Roman" w:cs="Times New Roman"/>
          <w:lang w:val="hr-HR"/>
        </w:rPr>
        <w:t>Svete Nedelje</w:t>
      </w:r>
      <w:r w:rsidRPr="00F52A57">
        <w:rPr>
          <w:rFonts w:ascii="Times New Roman" w:hAnsi="Times New Roman" w:cs="Times New Roman"/>
          <w:lang w:val="hr-HR"/>
        </w:rPr>
        <w:t xml:space="preserve"> (</w:t>
      </w:r>
      <w:r>
        <w:rPr>
          <w:rFonts w:ascii="Times New Roman" w:hAnsi="Times New Roman" w:cs="Times New Roman"/>
          <w:lang w:val="hr-HR"/>
        </w:rPr>
        <w:t xml:space="preserve">Glasnik </w:t>
      </w:r>
      <w:r w:rsidRPr="00F52A57">
        <w:rPr>
          <w:rFonts w:ascii="Times New Roman" w:hAnsi="Times New Roman" w:cs="Times New Roman"/>
          <w:lang w:val="hr-HR"/>
        </w:rPr>
        <w:t xml:space="preserve">Grada </w:t>
      </w:r>
      <w:r>
        <w:rPr>
          <w:rFonts w:ascii="Times New Roman" w:hAnsi="Times New Roman" w:cs="Times New Roman"/>
          <w:lang w:val="hr-HR"/>
        </w:rPr>
        <w:t>Svete Nedelje</w:t>
      </w:r>
      <w:r w:rsidRPr="00F52A57">
        <w:rPr>
          <w:rFonts w:ascii="Times New Roman" w:hAnsi="Times New Roman" w:cs="Times New Roman"/>
          <w:lang w:val="hr-HR"/>
        </w:rPr>
        <w:t xml:space="preserve"> </w:t>
      </w:r>
      <w:r w:rsidR="0050470C">
        <w:rPr>
          <w:rFonts w:ascii="Times New Roman" w:hAnsi="Times New Roman" w:cs="Times New Roman"/>
          <w:lang w:val="hr-HR"/>
        </w:rPr>
        <w:t>09/09, 10/11, 02/13, 03/13-pročišćeni tekst, 03/18, 04/19, 02/20, 03/20 – pročišćeni tekst, 01/21</w:t>
      </w:r>
      <w:r w:rsidRPr="00F52A57">
        <w:rPr>
          <w:rFonts w:ascii="Times New Roman" w:hAnsi="Times New Roman" w:cs="Times New Roman"/>
          <w:lang w:val="hr-HR"/>
        </w:rPr>
        <w:t xml:space="preserve">), </w:t>
      </w:r>
      <w:r w:rsidR="00CE59F1">
        <w:rPr>
          <w:rFonts w:ascii="Times New Roman" w:hAnsi="Times New Roman" w:cs="Times New Roman"/>
          <w:lang w:val="hr-HR"/>
        </w:rPr>
        <w:t xml:space="preserve">a u vezi s </w:t>
      </w:r>
      <w:r w:rsidR="00CE59F1" w:rsidRPr="00CE59F1">
        <w:rPr>
          <w:rFonts w:ascii="Times New Roman" w:hAnsi="Times New Roman" w:cs="Times New Roman"/>
          <w:lang w:val="hr-HR"/>
        </w:rPr>
        <w:t>člank</w:t>
      </w:r>
      <w:r w:rsidR="00CE59F1">
        <w:rPr>
          <w:rFonts w:ascii="Times New Roman" w:hAnsi="Times New Roman" w:cs="Times New Roman"/>
          <w:lang w:val="hr-HR"/>
        </w:rPr>
        <w:t>om</w:t>
      </w:r>
      <w:r w:rsidR="00CE59F1" w:rsidRPr="00CE59F1">
        <w:rPr>
          <w:rFonts w:ascii="Times New Roman" w:hAnsi="Times New Roman" w:cs="Times New Roman"/>
          <w:lang w:val="hr-HR"/>
        </w:rPr>
        <w:t xml:space="preserve"> 27. stavk</w:t>
      </w:r>
      <w:r w:rsidR="00CE59F1">
        <w:rPr>
          <w:rFonts w:ascii="Times New Roman" w:hAnsi="Times New Roman" w:cs="Times New Roman"/>
          <w:lang w:val="hr-HR"/>
        </w:rPr>
        <w:t>om</w:t>
      </w:r>
      <w:r w:rsidR="00CE59F1" w:rsidRPr="00CE59F1">
        <w:rPr>
          <w:rFonts w:ascii="Times New Roman" w:hAnsi="Times New Roman" w:cs="Times New Roman"/>
          <w:lang w:val="hr-HR"/>
        </w:rPr>
        <w:t xml:space="preserve"> 1. Pravilnika o građevnom otpadu i otpadu koji sadrži azbest NN 69/16) </w:t>
      </w:r>
      <w:r w:rsidRPr="00F52A57">
        <w:rPr>
          <w:rFonts w:ascii="Times New Roman" w:hAnsi="Times New Roman" w:cs="Times New Roman"/>
          <w:lang w:val="hr-HR"/>
        </w:rPr>
        <w:t xml:space="preserve">Gradsko vijeće Grada </w:t>
      </w:r>
      <w:r>
        <w:rPr>
          <w:rFonts w:ascii="Times New Roman" w:hAnsi="Times New Roman" w:cs="Times New Roman"/>
          <w:lang w:val="hr-HR"/>
        </w:rPr>
        <w:t>Svete Nedelje</w:t>
      </w:r>
      <w:r w:rsidRPr="00F52A57">
        <w:rPr>
          <w:rFonts w:ascii="Times New Roman" w:hAnsi="Times New Roman" w:cs="Times New Roman"/>
          <w:lang w:val="hr-HR"/>
        </w:rPr>
        <w:t xml:space="preserve"> na </w:t>
      </w:r>
      <w:r>
        <w:rPr>
          <w:rFonts w:ascii="Times New Roman" w:hAnsi="Times New Roman" w:cs="Times New Roman"/>
          <w:lang w:val="hr-HR"/>
        </w:rPr>
        <w:t>XX.</w:t>
      </w:r>
      <w:r w:rsidRPr="00F52A57">
        <w:rPr>
          <w:rFonts w:ascii="Times New Roman" w:hAnsi="Times New Roman" w:cs="Times New Roman"/>
          <w:lang w:val="hr-HR"/>
        </w:rPr>
        <w:t xml:space="preserve"> sjednici održanoj dana </w:t>
      </w:r>
      <w:r>
        <w:rPr>
          <w:rFonts w:ascii="Times New Roman" w:hAnsi="Times New Roman" w:cs="Times New Roman"/>
          <w:lang w:val="hr-HR"/>
        </w:rPr>
        <w:t>XX.</w:t>
      </w:r>
      <w:r w:rsidRPr="00F52A57">
        <w:rPr>
          <w:rFonts w:ascii="Times New Roman" w:hAnsi="Times New Roman" w:cs="Times New Roman"/>
          <w:lang w:val="hr-HR"/>
        </w:rPr>
        <w:t xml:space="preserve"> godine donosi</w:t>
      </w:r>
    </w:p>
    <w:p w14:paraId="05E031AC" w14:textId="77777777" w:rsidR="00F52A57" w:rsidRPr="00F52A57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29B228A5" w14:textId="709100FF" w:rsidR="00F52A57" w:rsidRPr="00F52A57" w:rsidRDefault="00F52A57" w:rsidP="00F52A57">
      <w:pPr>
        <w:pStyle w:val="Bezproreda"/>
        <w:jc w:val="center"/>
        <w:rPr>
          <w:rFonts w:ascii="Times New Roman" w:hAnsi="Times New Roman" w:cs="Times New Roman"/>
          <w:b/>
          <w:bCs/>
          <w:lang w:val="hr-HR"/>
        </w:rPr>
      </w:pPr>
      <w:r w:rsidRPr="00F52A57">
        <w:rPr>
          <w:rFonts w:ascii="Times New Roman" w:hAnsi="Times New Roman" w:cs="Times New Roman"/>
          <w:b/>
          <w:bCs/>
          <w:lang w:val="hr-HR"/>
        </w:rPr>
        <w:t>ODLUKU</w:t>
      </w:r>
    </w:p>
    <w:p w14:paraId="32CE0454" w14:textId="5EFD63E4" w:rsidR="00F52A57" w:rsidRPr="00F52A57" w:rsidRDefault="00F52A57" w:rsidP="00F52A57">
      <w:pPr>
        <w:pStyle w:val="Bezproreda"/>
        <w:jc w:val="center"/>
        <w:rPr>
          <w:rFonts w:ascii="Times New Roman" w:hAnsi="Times New Roman" w:cs="Times New Roman"/>
          <w:b/>
          <w:bCs/>
          <w:lang w:val="hr-HR"/>
        </w:rPr>
      </w:pPr>
      <w:r w:rsidRPr="00F52A57">
        <w:rPr>
          <w:rFonts w:ascii="Times New Roman" w:hAnsi="Times New Roman" w:cs="Times New Roman"/>
          <w:b/>
          <w:bCs/>
          <w:lang w:val="hr-HR"/>
        </w:rPr>
        <w:t>o financiranju troškova preuzimanja, prijevoza i zbrinjavanja građev</w:t>
      </w:r>
      <w:r w:rsidR="0090417B">
        <w:rPr>
          <w:rFonts w:ascii="Times New Roman" w:hAnsi="Times New Roman" w:cs="Times New Roman"/>
          <w:b/>
          <w:bCs/>
          <w:lang w:val="hr-HR"/>
        </w:rPr>
        <w:t>nog</w:t>
      </w:r>
      <w:r w:rsidRPr="00F52A57">
        <w:rPr>
          <w:rFonts w:ascii="Times New Roman" w:hAnsi="Times New Roman" w:cs="Times New Roman"/>
          <w:b/>
          <w:bCs/>
          <w:lang w:val="hr-HR"/>
        </w:rPr>
        <w:t xml:space="preserve"> otpada koji sadrži azbest za kućanstva s područja Grada Svete Nedelje</w:t>
      </w:r>
    </w:p>
    <w:p w14:paraId="5A857502" w14:textId="77777777" w:rsidR="00F52A57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48B14C19" w14:textId="77777777" w:rsidR="00F52A57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2488E1CF" w14:textId="4CE6AE15" w:rsidR="00F52A57" w:rsidRPr="00F52A57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I. OPĆE ODREDBE</w:t>
      </w:r>
    </w:p>
    <w:p w14:paraId="324B8D21" w14:textId="77777777" w:rsidR="00F52A57" w:rsidRPr="00F52A57" w:rsidRDefault="00F52A57" w:rsidP="00F52A57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1.</w:t>
      </w:r>
    </w:p>
    <w:p w14:paraId="1771F70B" w14:textId="74C46E72" w:rsidR="00F52A57" w:rsidRPr="00F52A57" w:rsidRDefault="00F52A57" w:rsidP="00F52A57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Ovom Odlukom utvrđuju se uvjeti, način i postupak ostvarivanja prava na financiranje troškova preuzimanja, prijevoza i zbrinjavanja građev</w:t>
      </w:r>
      <w:r w:rsidR="00FB20E2">
        <w:rPr>
          <w:rFonts w:ascii="Times New Roman" w:hAnsi="Times New Roman" w:cs="Times New Roman"/>
          <w:lang w:val="hr-HR"/>
        </w:rPr>
        <w:t>no</w:t>
      </w:r>
      <w:r w:rsidRPr="00F52A57">
        <w:rPr>
          <w:rFonts w:ascii="Times New Roman" w:hAnsi="Times New Roman" w:cs="Times New Roman"/>
          <w:lang w:val="hr-HR"/>
        </w:rPr>
        <w:t xml:space="preserve">g otpada koji sadrži azbest, a koji potječe iz kućanstava s područja Grada </w:t>
      </w:r>
      <w:r>
        <w:rPr>
          <w:rFonts w:ascii="Times New Roman" w:hAnsi="Times New Roman" w:cs="Times New Roman"/>
          <w:lang w:val="hr-HR"/>
        </w:rPr>
        <w:t>Svete Nedelje</w:t>
      </w:r>
      <w:r w:rsidRPr="00F52A57">
        <w:rPr>
          <w:rFonts w:ascii="Times New Roman" w:hAnsi="Times New Roman" w:cs="Times New Roman"/>
          <w:lang w:val="hr-HR"/>
        </w:rPr>
        <w:t xml:space="preserve"> (u daljnjem tekstu: Grad).</w:t>
      </w:r>
    </w:p>
    <w:p w14:paraId="0A1F227D" w14:textId="2830B0BE" w:rsidR="00F52A57" w:rsidRPr="00F52A57" w:rsidRDefault="00F52A57" w:rsidP="00F52A57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Ovom Odlukom uređuju se i najveće dopuštene količine otpada</w:t>
      </w:r>
      <w:r w:rsidR="00782A43">
        <w:rPr>
          <w:rFonts w:ascii="Times New Roman" w:hAnsi="Times New Roman" w:cs="Times New Roman"/>
          <w:lang w:val="hr-HR"/>
        </w:rPr>
        <w:t xml:space="preserve"> koji sadrži azbest</w:t>
      </w:r>
      <w:r w:rsidRPr="00F52A57">
        <w:rPr>
          <w:rFonts w:ascii="Times New Roman" w:hAnsi="Times New Roman" w:cs="Times New Roman"/>
          <w:lang w:val="hr-HR"/>
        </w:rPr>
        <w:t xml:space="preserve"> za koje Grad osigurava financiranje, obveze podnositelja zahtjeva, postupanje nadležnog upravnog odjela, vođenje evidencije te nadzor nad provedbom Odluke.</w:t>
      </w:r>
    </w:p>
    <w:p w14:paraId="0527B0A9" w14:textId="77777777" w:rsidR="00F52A57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677ABF71" w14:textId="0578C4EF" w:rsidR="00F52A57" w:rsidRPr="00F52A57" w:rsidRDefault="00F52A57" w:rsidP="00F52A57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2.</w:t>
      </w:r>
    </w:p>
    <w:p w14:paraId="6B0F4E6E" w14:textId="2F3959D3" w:rsidR="00F52A57" w:rsidRPr="00F52A57" w:rsidRDefault="00F52A57" w:rsidP="00F52A57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Svrha ove</w:t>
      </w:r>
      <w:r w:rsidRPr="00F52A57">
        <w:rPr>
          <w:rFonts w:ascii="Times New Roman" w:hAnsi="Times New Roman" w:cs="Times New Roman"/>
          <w:lang w:val="hr-HR"/>
        </w:rPr>
        <w:t xml:space="preserve"> Odluke je poticanje pravilnog i sigurnog zbrinjavanja građev</w:t>
      </w:r>
      <w:r w:rsidR="0090417B">
        <w:rPr>
          <w:rFonts w:ascii="Times New Roman" w:hAnsi="Times New Roman" w:cs="Times New Roman"/>
          <w:lang w:val="hr-HR"/>
        </w:rPr>
        <w:t>n</w:t>
      </w:r>
      <w:r w:rsidR="00FB20E2">
        <w:rPr>
          <w:rFonts w:ascii="Times New Roman" w:hAnsi="Times New Roman" w:cs="Times New Roman"/>
          <w:lang w:val="hr-HR"/>
        </w:rPr>
        <w:t>og</w:t>
      </w:r>
      <w:r w:rsidRPr="00F52A57">
        <w:rPr>
          <w:rFonts w:ascii="Times New Roman" w:hAnsi="Times New Roman" w:cs="Times New Roman"/>
          <w:lang w:val="hr-HR"/>
        </w:rPr>
        <w:t xml:space="preserve"> otpada koji sadrži azbest, sprječavanje njegova nepropisnog odlaganja, zaštita zdravlja stanovništva i </w:t>
      </w:r>
      <w:r>
        <w:rPr>
          <w:rFonts w:ascii="Times New Roman" w:hAnsi="Times New Roman" w:cs="Times New Roman"/>
          <w:lang w:val="hr-HR"/>
        </w:rPr>
        <w:t>zaštita</w:t>
      </w:r>
      <w:r w:rsidRPr="00F52A57">
        <w:rPr>
          <w:rFonts w:ascii="Times New Roman" w:hAnsi="Times New Roman" w:cs="Times New Roman"/>
          <w:lang w:val="hr-HR"/>
        </w:rPr>
        <w:t xml:space="preserve"> okoliša na području Grada.</w:t>
      </w:r>
    </w:p>
    <w:p w14:paraId="4540BFE1" w14:textId="17D3A292" w:rsidR="00F52A57" w:rsidRPr="00F52A57" w:rsidRDefault="00F52A57" w:rsidP="00F52A57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Pod građe</w:t>
      </w:r>
      <w:r w:rsidR="000E38FB">
        <w:rPr>
          <w:rFonts w:ascii="Times New Roman" w:hAnsi="Times New Roman" w:cs="Times New Roman"/>
          <w:lang w:val="hr-HR"/>
        </w:rPr>
        <w:t>vni</w:t>
      </w:r>
      <w:r w:rsidRPr="00F52A57">
        <w:rPr>
          <w:rFonts w:ascii="Times New Roman" w:hAnsi="Times New Roman" w:cs="Times New Roman"/>
          <w:lang w:val="hr-HR"/>
        </w:rPr>
        <w:t xml:space="preserve"> otpad koji sadrži azbest, u smislu ove Odluke, podrazumijevaju se prvenstveno azbestno-cementne krovne i druge građevne ploče</w:t>
      </w:r>
      <w:r>
        <w:rPr>
          <w:rFonts w:ascii="Times New Roman" w:hAnsi="Times New Roman" w:cs="Times New Roman"/>
          <w:lang w:val="hr-HR"/>
        </w:rPr>
        <w:t xml:space="preserve"> koje sadrže azbest</w:t>
      </w:r>
      <w:r w:rsidR="00782A43">
        <w:rPr>
          <w:rFonts w:ascii="Times New Roman" w:hAnsi="Times New Roman" w:cs="Times New Roman"/>
          <w:lang w:val="hr-HR"/>
        </w:rPr>
        <w:t>, a</w:t>
      </w:r>
      <w:r w:rsidRPr="00F52A57">
        <w:rPr>
          <w:rFonts w:ascii="Times New Roman" w:hAnsi="Times New Roman" w:cs="Times New Roman"/>
          <w:lang w:val="hr-HR"/>
        </w:rPr>
        <w:t xml:space="preserve"> nastale </w:t>
      </w:r>
      <w:r w:rsidR="00782A43">
        <w:rPr>
          <w:rFonts w:ascii="Times New Roman" w:hAnsi="Times New Roman" w:cs="Times New Roman"/>
          <w:lang w:val="hr-HR"/>
        </w:rPr>
        <w:t xml:space="preserve">su </w:t>
      </w:r>
      <w:r w:rsidRPr="00F52A57">
        <w:rPr>
          <w:rFonts w:ascii="Times New Roman" w:hAnsi="Times New Roman" w:cs="Times New Roman"/>
          <w:lang w:val="hr-HR"/>
        </w:rPr>
        <w:t>uklanjanjem s građevina</w:t>
      </w:r>
      <w:r>
        <w:rPr>
          <w:rFonts w:ascii="Times New Roman" w:hAnsi="Times New Roman" w:cs="Times New Roman"/>
          <w:lang w:val="hr-HR"/>
        </w:rPr>
        <w:t xml:space="preserve"> </w:t>
      </w:r>
      <w:r w:rsidR="00190BB7">
        <w:rPr>
          <w:rFonts w:ascii="Times New Roman" w:hAnsi="Times New Roman" w:cs="Times New Roman"/>
          <w:lang w:val="hr-HR"/>
        </w:rPr>
        <w:t>namijenjenih za stanovanje</w:t>
      </w:r>
      <w:r w:rsidRPr="00F52A57">
        <w:rPr>
          <w:rFonts w:ascii="Times New Roman" w:hAnsi="Times New Roman" w:cs="Times New Roman"/>
          <w:lang w:val="hr-HR"/>
        </w:rPr>
        <w:t xml:space="preserve"> koje se nalaze na području Grada.</w:t>
      </w:r>
    </w:p>
    <w:p w14:paraId="05DEC988" w14:textId="77777777" w:rsidR="00F52A57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600E068F" w14:textId="0A8E083D" w:rsidR="00F52A57" w:rsidRPr="00F52A57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II. PRAVO NA FINANCIRANJE</w:t>
      </w:r>
    </w:p>
    <w:p w14:paraId="151E8467" w14:textId="77777777" w:rsidR="00F52A57" w:rsidRPr="00F52A57" w:rsidRDefault="00F52A57" w:rsidP="00F52A57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3.</w:t>
      </w:r>
    </w:p>
    <w:p w14:paraId="4ECA1ED6" w14:textId="48D0A3ED" w:rsidR="00F52A57" w:rsidRPr="00F52A57" w:rsidRDefault="00F52A57" w:rsidP="00F52A57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Pravo na financiranje troškova preuzimanja, prijevoza i zbrinjavanja građev</w:t>
      </w:r>
      <w:r w:rsidR="00782A43">
        <w:rPr>
          <w:rFonts w:ascii="Times New Roman" w:hAnsi="Times New Roman" w:cs="Times New Roman"/>
          <w:lang w:val="hr-HR"/>
        </w:rPr>
        <w:t>no</w:t>
      </w:r>
      <w:r w:rsidRPr="00F52A57">
        <w:rPr>
          <w:rFonts w:ascii="Times New Roman" w:hAnsi="Times New Roman" w:cs="Times New Roman"/>
          <w:lang w:val="hr-HR"/>
        </w:rPr>
        <w:t>g otpada koji sadrži azbest mogu ostvariti fizičke osobe koje ispunjavaju sljedeće uvjete:</w:t>
      </w:r>
    </w:p>
    <w:p w14:paraId="3B0DD328" w14:textId="3304DF6C" w:rsidR="00F52A57" w:rsidRPr="00F52A57" w:rsidRDefault="00F52A57" w:rsidP="00F52A5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imaju prijavljeno prebivalište na području Grada;</w:t>
      </w:r>
    </w:p>
    <w:p w14:paraId="1C6A7016" w14:textId="44ED05EA" w:rsidR="00F52A57" w:rsidRPr="00F52A57" w:rsidRDefault="00F52A57" w:rsidP="00F52A5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 xml:space="preserve">vlasnici su nekretnine na području Grada koja služi za potrebe </w:t>
      </w:r>
      <w:r w:rsidR="00782A43">
        <w:rPr>
          <w:rFonts w:ascii="Times New Roman" w:hAnsi="Times New Roman" w:cs="Times New Roman"/>
          <w:lang w:val="hr-HR"/>
        </w:rPr>
        <w:t>stanovanja</w:t>
      </w:r>
      <w:r w:rsidRPr="00F52A57">
        <w:rPr>
          <w:rFonts w:ascii="Times New Roman" w:hAnsi="Times New Roman" w:cs="Times New Roman"/>
          <w:lang w:val="hr-HR"/>
        </w:rPr>
        <w:t xml:space="preserve"> i s koje potječe građevni otpad koji sadrži azbest;</w:t>
      </w:r>
    </w:p>
    <w:p w14:paraId="3A5ACB91" w14:textId="5C0AC141" w:rsidR="00F52A57" w:rsidRPr="00F52A57" w:rsidRDefault="00F52A57" w:rsidP="00F52A5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podnijele su uredan zahtjev s propisanom dokumentacijom;</w:t>
      </w:r>
    </w:p>
    <w:p w14:paraId="48404FC5" w14:textId="1F6715FB" w:rsidR="00F52A57" w:rsidRPr="00F52A57" w:rsidRDefault="00F52A57" w:rsidP="00F52A5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pridržavaju se uvjeta pripreme, pakiranja i predaje građev</w:t>
      </w:r>
      <w:r w:rsidR="00782A43">
        <w:rPr>
          <w:rFonts w:ascii="Times New Roman" w:hAnsi="Times New Roman" w:cs="Times New Roman"/>
          <w:lang w:val="hr-HR"/>
        </w:rPr>
        <w:t>no</w:t>
      </w:r>
      <w:r w:rsidRPr="00F52A57">
        <w:rPr>
          <w:rFonts w:ascii="Times New Roman" w:hAnsi="Times New Roman" w:cs="Times New Roman"/>
          <w:lang w:val="hr-HR"/>
        </w:rPr>
        <w:t>g otpada propisanih ovom Odlukom.</w:t>
      </w:r>
    </w:p>
    <w:p w14:paraId="66410717" w14:textId="738BDF66" w:rsidR="00F52A57" w:rsidRPr="00F52A57" w:rsidRDefault="00F52A57" w:rsidP="00F52A57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 xml:space="preserve">Pravo na financiranje </w:t>
      </w:r>
      <w:r w:rsidR="00782A43">
        <w:rPr>
          <w:rFonts w:ascii="Times New Roman" w:hAnsi="Times New Roman" w:cs="Times New Roman"/>
          <w:lang w:val="hr-HR"/>
        </w:rPr>
        <w:t xml:space="preserve">se ne </w:t>
      </w:r>
      <w:r w:rsidRPr="00F52A57">
        <w:rPr>
          <w:rFonts w:ascii="Times New Roman" w:hAnsi="Times New Roman" w:cs="Times New Roman"/>
          <w:lang w:val="hr-HR"/>
        </w:rPr>
        <w:t>ostvaruje za građev</w:t>
      </w:r>
      <w:r w:rsidR="002638C6">
        <w:rPr>
          <w:rFonts w:ascii="Times New Roman" w:hAnsi="Times New Roman" w:cs="Times New Roman"/>
          <w:lang w:val="hr-HR"/>
        </w:rPr>
        <w:t>ni</w:t>
      </w:r>
      <w:r w:rsidRPr="00F52A57">
        <w:rPr>
          <w:rFonts w:ascii="Times New Roman" w:hAnsi="Times New Roman" w:cs="Times New Roman"/>
          <w:lang w:val="hr-HR"/>
        </w:rPr>
        <w:t xml:space="preserve"> otpad koji sadrži azbest </w:t>
      </w:r>
      <w:r w:rsidR="00782A43">
        <w:rPr>
          <w:rFonts w:ascii="Times New Roman" w:hAnsi="Times New Roman" w:cs="Times New Roman"/>
          <w:lang w:val="hr-HR"/>
        </w:rPr>
        <w:t xml:space="preserve">a koji je </w:t>
      </w:r>
      <w:r w:rsidRPr="00F52A57">
        <w:rPr>
          <w:rFonts w:ascii="Times New Roman" w:hAnsi="Times New Roman" w:cs="Times New Roman"/>
          <w:lang w:val="hr-HR"/>
        </w:rPr>
        <w:t>nastao obavljanjem gospodarske ili druge poslovne djelatnosti.</w:t>
      </w:r>
    </w:p>
    <w:p w14:paraId="27572445" w14:textId="77777777" w:rsidR="00F52A57" w:rsidRDefault="00F52A57" w:rsidP="00F52A57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64E43AD2" w14:textId="77777777" w:rsidR="00D6528F" w:rsidRDefault="00D6528F">
      <w:pPr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br w:type="page"/>
      </w:r>
    </w:p>
    <w:p w14:paraId="67B9E4FB" w14:textId="765CE5AE" w:rsidR="00F52A57" w:rsidRPr="00F52A57" w:rsidRDefault="00F52A57" w:rsidP="00F52A57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lastRenderedPageBreak/>
        <w:t>Članak 4.</w:t>
      </w:r>
    </w:p>
    <w:p w14:paraId="6192530A" w14:textId="4932D7B1" w:rsidR="00F52A57" w:rsidRPr="00F52A57" w:rsidRDefault="00F52A57" w:rsidP="00F52A57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Grad financira troškove preuzimanja, prijevoza i zbrinjavanja građev</w:t>
      </w:r>
      <w:r w:rsidR="00782A43">
        <w:rPr>
          <w:rFonts w:ascii="Times New Roman" w:hAnsi="Times New Roman" w:cs="Times New Roman"/>
          <w:lang w:val="hr-HR"/>
        </w:rPr>
        <w:t>n</w:t>
      </w:r>
      <w:r w:rsidRPr="00F52A57">
        <w:rPr>
          <w:rFonts w:ascii="Times New Roman" w:hAnsi="Times New Roman" w:cs="Times New Roman"/>
          <w:lang w:val="hr-HR"/>
        </w:rPr>
        <w:t>og otpada koji sadrži azbest u količini od najviše četiri (4) palete po kućanstvu, uz mogućnost financiranja jedne (1) dodatne vreće namijenjene za odlaganje polomljenih azbestnih ploča i njihovih dijelova.</w:t>
      </w:r>
    </w:p>
    <w:p w14:paraId="35D8F96D" w14:textId="77777777" w:rsidR="00BB5DD0" w:rsidRDefault="00BB5DD0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782A43">
        <w:rPr>
          <w:rFonts w:ascii="Times New Roman" w:hAnsi="Times New Roman" w:cs="Times New Roman"/>
          <w:lang w:val="hr-HR"/>
        </w:rPr>
        <w:t>Financiranje iz stavka 1. ovoga članka odnosi se na ukupnu količinu otpada po kućanstvu u jednoj proračunskoj godini, neovisno o broju podnesenih zahtjeva.</w:t>
      </w:r>
    </w:p>
    <w:p w14:paraId="1D66003E" w14:textId="3AAC684B" w:rsidR="00782A43" w:rsidRPr="00F52A57" w:rsidRDefault="00782A43" w:rsidP="00782A43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Troškove preuzimanja, prijevoza i zbrinjavanja količina otpada</w:t>
      </w:r>
      <w:r>
        <w:rPr>
          <w:rFonts w:ascii="Times New Roman" w:hAnsi="Times New Roman" w:cs="Times New Roman"/>
          <w:lang w:val="hr-HR"/>
        </w:rPr>
        <w:t xml:space="preserve"> koji sadrži azbest, a</w:t>
      </w:r>
      <w:r w:rsidRPr="00F52A57">
        <w:rPr>
          <w:rFonts w:ascii="Times New Roman" w:hAnsi="Times New Roman" w:cs="Times New Roman"/>
          <w:lang w:val="hr-HR"/>
        </w:rPr>
        <w:t xml:space="preserve"> koje prelaze ograničenja utvrđena ovom Odlukom snosi podnositelj zahtjeva.</w:t>
      </w:r>
    </w:p>
    <w:p w14:paraId="13FEFCD8" w14:textId="77777777" w:rsidR="00F52A57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077CE86B" w14:textId="3951D902" w:rsidR="00F52A57" w:rsidRPr="00F52A57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III. UVJETI PRIPREME I PREDAJE OTPADA</w:t>
      </w:r>
    </w:p>
    <w:p w14:paraId="5DECFD14" w14:textId="77777777" w:rsidR="00F52A57" w:rsidRPr="00F52A57" w:rsidRDefault="00F52A57" w:rsidP="00F52A57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5.</w:t>
      </w:r>
    </w:p>
    <w:p w14:paraId="67B5C88C" w14:textId="4195D9A4" w:rsidR="00F52A57" w:rsidRPr="00F52A57" w:rsidRDefault="00F52A57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Građe</w:t>
      </w:r>
      <w:r w:rsidR="002638C6">
        <w:rPr>
          <w:rFonts w:ascii="Times New Roman" w:hAnsi="Times New Roman" w:cs="Times New Roman"/>
          <w:lang w:val="hr-HR"/>
        </w:rPr>
        <w:t>vni</w:t>
      </w:r>
      <w:r w:rsidRPr="00F52A57">
        <w:rPr>
          <w:rFonts w:ascii="Times New Roman" w:hAnsi="Times New Roman" w:cs="Times New Roman"/>
          <w:lang w:val="hr-HR"/>
        </w:rPr>
        <w:t xml:space="preserve"> otpad koji sadrži azbest mora biti pripremljen za preuzimanje na sljedeći način:</w:t>
      </w:r>
    </w:p>
    <w:p w14:paraId="43DB8C5C" w14:textId="2CE3085D" w:rsidR="00F52A57" w:rsidRPr="00F52A57" w:rsidRDefault="00F52A57" w:rsidP="00BB5DD0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a</w:t>
      </w:r>
      <w:r w:rsidRPr="00F52A57">
        <w:rPr>
          <w:rFonts w:ascii="Times New Roman" w:hAnsi="Times New Roman" w:cs="Times New Roman"/>
          <w:lang w:val="hr-HR"/>
        </w:rPr>
        <w:t xml:space="preserve">zbestno-cementne ploče moraju biti uredno složene na </w:t>
      </w:r>
      <w:r w:rsidR="00782A43">
        <w:rPr>
          <w:rFonts w:ascii="Times New Roman" w:hAnsi="Times New Roman" w:cs="Times New Roman"/>
          <w:lang w:val="hr-HR"/>
        </w:rPr>
        <w:t>standardn</w:t>
      </w:r>
      <w:r w:rsidR="00025840">
        <w:rPr>
          <w:rFonts w:ascii="Times New Roman" w:hAnsi="Times New Roman" w:cs="Times New Roman"/>
          <w:lang w:val="hr-HR"/>
        </w:rPr>
        <w:t>e</w:t>
      </w:r>
      <w:r w:rsidR="00782A43">
        <w:rPr>
          <w:rFonts w:ascii="Times New Roman" w:hAnsi="Times New Roman" w:cs="Times New Roman"/>
          <w:lang w:val="hr-HR"/>
        </w:rPr>
        <w:t xml:space="preserve"> drven</w:t>
      </w:r>
      <w:r w:rsidR="00025840">
        <w:rPr>
          <w:rFonts w:ascii="Times New Roman" w:hAnsi="Times New Roman" w:cs="Times New Roman"/>
          <w:lang w:val="hr-HR"/>
        </w:rPr>
        <w:t>e</w:t>
      </w:r>
      <w:r w:rsidR="00782A43">
        <w:rPr>
          <w:rFonts w:ascii="Times New Roman" w:hAnsi="Times New Roman" w:cs="Times New Roman"/>
          <w:lang w:val="hr-HR"/>
        </w:rPr>
        <w:t xml:space="preserve"> euro palet</w:t>
      </w:r>
      <w:r w:rsidR="00025840">
        <w:rPr>
          <w:rFonts w:ascii="Times New Roman" w:hAnsi="Times New Roman" w:cs="Times New Roman"/>
          <w:lang w:val="hr-HR"/>
        </w:rPr>
        <w:t>e</w:t>
      </w:r>
      <w:r w:rsidR="00782A43">
        <w:rPr>
          <w:rFonts w:ascii="Times New Roman" w:hAnsi="Times New Roman" w:cs="Times New Roman"/>
          <w:lang w:val="hr-HR"/>
        </w:rPr>
        <w:t>,</w:t>
      </w:r>
    </w:p>
    <w:p w14:paraId="58A475AB" w14:textId="69BC9235" w:rsidR="00F52A57" w:rsidRPr="00F52A57" w:rsidRDefault="00F52A57" w:rsidP="00BB5DD0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visina </w:t>
      </w:r>
      <w:r w:rsidRPr="00F52A57">
        <w:rPr>
          <w:rFonts w:ascii="Times New Roman" w:hAnsi="Times New Roman" w:cs="Times New Roman"/>
          <w:lang w:val="hr-HR"/>
        </w:rPr>
        <w:t>ploča na pojedinoj paleti ne smije prelaziti 1,00 metar, mjereno od gornje površine palete</w:t>
      </w:r>
      <w:r w:rsidR="00782A43">
        <w:rPr>
          <w:rFonts w:ascii="Times New Roman" w:hAnsi="Times New Roman" w:cs="Times New Roman"/>
          <w:lang w:val="hr-HR"/>
        </w:rPr>
        <w:t>,</w:t>
      </w:r>
    </w:p>
    <w:p w14:paraId="38430F91" w14:textId="50FCCDC4" w:rsidR="00F52A57" w:rsidRPr="00F52A57" w:rsidRDefault="00F52A57" w:rsidP="00BB5DD0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ploče na svakoj paleti moraju biti u cijelosti i čvrsto omotane odgovarajućom pri</w:t>
      </w:r>
      <w:r w:rsidR="00812187">
        <w:rPr>
          <w:rFonts w:ascii="Times New Roman" w:hAnsi="Times New Roman" w:cs="Times New Roman"/>
          <w:lang w:val="hr-HR"/>
        </w:rPr>
        <w:t>j</w:t>
      </w:r>
      <w:r w:rsidRPr="00F52A57">
        <w:rPr>
          <w:rFonts w:ascii="Times New Roman" w:hAnsi="Times New Roman" w:cs="Times New Roman"/>
          <w:lang w:val="hr-HR"/>
        </w:rPr>
        <w:t>anjajućom (stretch) folijom, na način kojim se sprječava ispuštanje azbestnih vlakana i prašine u okoliš</w:t>
      </w:r>
      <w:r w:rsidR="00782A43">
        <w:rPr>
          <w:rFonts w:ascii="Times New Roman" w:hAnsi="Times New Roman" w:cs="Times New Roman"/>
          <w:lang w:val="hr-HR"/>
        </w:rPr>
        <w:t>,</w:t>
      </w:r>
    </w:p>
    <w:p w14:paraId="7FB8FD79" w14:textId="1253189F" w:rsidR="00F52A57" w:rsidRDefault="00BB5DD0" w:rsidP="00BB5DD0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p</w:t>
      </w:r>
      <w:r w:rsidR="00F52A57" w:rsidRPr="00F52A57">
        <w:rPr>
          <w:rFonts w:ascii="Times New Roman" w:hAnsi="Times New Roman" w:cs="Times New Roman"/>
          <w:lang w:val="hr-HR"/>
        </w:rPr>
        <w:t>olomljene azbestne ploče i njihovi dijelovi moraju biti smješteni u odgovarajuću čvrstu, nepropusnu i zatvorenu vreću</w:t>
      </w:r>
      <w:r>
        <w:rPr>
          <w:rFonts w:ascii="Times New Roman" w:hAnsi="Times New Roman" w:cs="Times New Roman"/>
          <w:lang w:val="hr-HR"/>
        </w:rPr>
        <w:t>.</w:t>
      </w:r>
    </w:p>
    <w:p w14:paraId="7689F630" w14:textId="44F89A5B" w:rsidR="00782A43" w:rsidRPr="00F52A57" w:rsidRDefault="00782A43" w:rsidP="00782A43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Podnositelj zahtjeva dužan je osigurati da otpad bude pripremljen na način koji sprječava</w:t>
      </w:r>
      <w:r>
        <w:rPr>
          <w:rFonts w:ascii="Times New Roman" w:hAnsi="Times New Roman" w:cs="Times New Roman"/>
          <w:lang w:val="hr-HR"/>
        </w:rPr>
        <w:t xml:space="preserve"> </w:t>
      </w:r>
      <w:r w:rsidRPr="00F52A57">
        <w:rPr>
          <w:rFonts w:ascii="Times New Roman" w:hAnsi="Times New Roman" w:cs="Times New Roman"/>
          <w:lang w:val="hr-HR"/>
        </w:rPr>
        <w:t>lomljenje ploča, raspršivanje prašine i oslobađanje azbestnih vlakana.</w:t>
      </w:r>
    </w:p>
    <w:p w14:paraId="76E0F5F4" w14:textId="01599515" w:rsidR="00F52A57" w:rsidRPr="00F52A57" w:rsidRDefault="00F52A57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Pripremljeni otpad mora biti smješten na mjestu dostupnom za sigurno preuzimanje i utovar</w:t>
      </w:r>
      <w:r w:rsidR="00BB5DD0">
        <w:rPr>
          <w:rFonts w:ascii="Times New Roman" w:hAnsi="Times New Roman" w:cs="Times New Roman"/>
          <w:lang w:val="hr-HR"/>
        </w:rPr>
        <w:t xml:space="preserve"> </w:t>
      </w:r>
      <w:r w:rsidR="003F6D51">
        <w:rPr>
          <w:rFonts w:ascii="Times New Roman" w:hAnsi="Times New Roman" w:cs="Times New Roman"/>
          <w:lang w:val="hr-HR"/>
        </w:rPr>
        <w:t>u dijelu dvorišta</w:t>
      </w:r>
      <w:r w:rsidR="00231718">
        <w:rPr>
          <w:rFonts w:ascii="Times New Roman" w:hAnsi="Times New Roman" w:cs="Times New Roman"/>
          <w:lang w:val="hr-HR"/>
        </w:rPr>
        <w:t>, a</w:t>
      </w:r>
      <w:r w:rsidR="003F6D51">
        <w:rPr>
          <w:rFonts w:ascii="Times New Roman" w:hAnsi="Times New Roman" w:cs="Times New Roman"/>
          <w:lang w:val="hr-HR"/>
        </w:rPr>
        <w:t xml:space="preserve"> koji je dostupan s javne površine - prometnice</w:t>
      </w:r>
      <w:r w:rsidR="00BB5DD0">
        <w:rPr>
          <w:rFonts w:ascii="Times New Roman" w:hAnsi="Times New Roman" w:cs="Times New Roman"/>
          <w:lang w:val="hr-HR"/>
        </w:rPr>
        <w:t>.</w:t>
      </w:r>
    </w:p>
    <w:p w14:paraId="3A8D4EC2" w14:textId="51EE9BBA" w:rsidR="00BB5DD0" w:rsidRPr="00F52A57" w:rsidRDefault="00BB5DD0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Ukoliko je na mjestu preuzimanja pripremljena veća količina građevnog otpada koji sadrži azbest, ovlaštena osoba za preuzimanje preuzet će maksimalne količine koje su utvrđene ovom Odlukom. </w:t>
      </w:r>
    </w:p>
    <w:p w14:paraId="4A44CAF6" w14:textId="77777777" w:rsidR="00BB5DD0" w:rsidRDefault="00BB5DD0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0A838616" w14:textId="4C2B2EEF" w:rsidR="00F52A57" w:rsidRPr="00F52A57" w:rsidRDefault="00F52A57" w:rsidP="00BB5DD0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6.</w:t>
      </w:r>
    </w:p>
    <w:p w14:paraId="72BBB1E3" w14:textId="704F9A9E" w:rsidR="00F52A57" w:rsidRPr="00F52A57" w:rsidRDefault="00F52A57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Zabranjeno je miješanje građev</w:t>
      </w:r>
      <w:r w:rsidR="004927B9">
        <w:rPr>
          <w:rFonts w:ascii="Times New Roman" w:hAnsi="Times New Roman" w:cs="Times New Roman"/>
          <w:lang w:val="hr-HR"/>
        </w:rPr>
        <w:t>n</w:t>
      </w:r>
      <w:r w:rsidRPr="00F52A57">
        <w:rPr>
          <w:rFonts w:ascii="Times New Roman" w:hAnsi="Times New Roman" w:cs="Times New Roman"/>
          <w:lang w:val="hr-HR"/>
        </w:rPr>
        <w:t>og otpada koji sadrži azbest s drugim vrstama građev</w:t>
      </w:r>
      <w:r w:rsidR="004927B9">
        <w:rPr>
          <w:rFonts w:ascii="Times New Roman" w:hAnsi="Times New Roman" w:cs="Times New Roman"/>
          <w:lang w:val="hr-HR"/>
        </w:rPr>
        <w:t>n</w:t>
      </w:r>
      <w:r w:rsidRPr="00F52A57">
        <w:rPr>
          <w:rFonts w:ascii="Times New Roman" w:hAnsi="Times New Roman" w:cs="Times New Roman"/>
          <w:lang w:val="hr-HR"/>
        </w:rPr>
        <w:t>og, komunalnog ili ostalog otpada.</w:t>
      </w:r>
    </w:p>
    <w:p w14:paraId="25A43EA3" w14:textId="20E3271A" w:rsidR="00F52A57" w:rsidRPr="00F52A57" w:rsidRDefault="00F52A57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Ukoliko otpad nije pripremljen i zapakiran sukladno odredbama ove Odluke, osoba koja obavlja preuzimanje odbit</w:t>
      </w:r>
      <w:r w:rsidR="009C6220">
        <w:rPr>
          <w:rFonts w:ascii="Times New Roman" w:hAnsi="Times New Roman" w:cs="Times New Roman"/>
          <w:lang w:val="hr-HR"/>
        </w:rPr>
        <w:t xml:space="preserve"> će</w:t>
      </w:r>
      <w:r w:rsidRPr="00F52A57">
        <w:rPr>
          <w:rFonts w:ascii="Times New Roman" w:hAnsi="Times New Roman" w:cs="Times New Roman"/>
          <w:lang w:val="hr-HR"/>
        </w:rPr>
        <w:t xml:space="preserve"> njegovo preuzimanje do otklanjanja utvrđenih nepravilnosti.</w:t>
      </w:r>
    </w:p>
    <w:p w14:paraId="2903BFB8" w14:textId="77777777" w:rsidR="00F52A57" w:rsidRPr="00F52A57" w:rsidRDefault="00F52A57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Podnositelj zahtjeva dužan je otkloniti utvrđene nepravilnosti o vlastitom trošku.</w:t>
      </w:r>
    </w:p>
    <w:p w14:paraId="7DD7FC6F" w14:textId="77777777" w:rsidR="00BB5DD0" w:rsidRDefault="00BB5DD0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0FDEBAC8" w14:textId="38966CC8" w:rsidR="00F52A57" w:rsidRPr="00F52A57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IV. POSTUPAK OSTVARIVANJA PRAVA</w:t>
      </w:r>
    </w:p>
    <w:p w14:paraId="6EB04253" w14:textId="77777777" w:rsidR="00F52A57" w:rsidRPr="00F52A57" w:rsidRDefault="00F52A57" w:rsidP="00BB5DD0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7.</w:t>
      </w:r>
    </w:p>
    <w:p w14:paraId="7AED68C7" w14:textId="734B3FE1" w:rsidR="00F52A57" w:rsidRPr="00F52A57" w:rsidRDefault="00F52A57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 xml:space="preserve">Zahtjev za ostvarivanje prava na financiranje podnosi se Upravnom odjelu </w:t>
      </w:r>
      <w:r w:rsidR="00BB5DD0">
        <w:rPr>
          <w:rFonts w:ascii="Times New Roman" w:hAnsi="Times New Roman" w:cs="Times New Roman"/>
          <w:lang w:val="hr-HR"/>
        </w:rPr>
        <w:t xml:space="preserve">nadležnom </w:t>
      </w:r>
      <w:r w:rsidRPr="00F52A57">
        <w:rPr>
          <w:rFonts w:ascii="Times New Roman" w:hAnsi="Times New Roman" w:cs="Times New Roman"/>
          <w:lang w:val="hr-HR"/>
        </w:rPr>
        <w:t xml:space="preserve">za </w:t>
      </w:r>
      <w:r w:rsidR="00BB5DD0">
        <w:rPr>
          <w:rFonts w:ascii="Times New Roman" w:hAnsi="Times New Roman" w:cs="Times New Roman"/>
          <w:lang w:val="hr-HR"/>
        </w:rPr>
        <w:t>zaštitu okoliša</w:t>
      </w:r>
      <w:r w:rsidRPr="00F52A57">
        <w:rPr>
          <w:rFonts w:ascii="Times New Roman" w:hAnsi="Times New Roman" w:cs="Times New Roman"/>
          <w:lang w:val="hr-HR"/>
        </w:rPr>
        <w:t xml:space="preserve"> Grada </w:t>
      </w:r>
      <w:r w:rsidR="00BB5DD0">
        <w:rPr>
          <w:rFonts w:ascii="Times New Roman" w:hAnsi="Times New Roman" w:cs="Times New Roman"/>
          <w:lang w:val="hr-HR"/>
        </w:rPr>
        <w:t xml:space="preserve">Svete Nedelje </w:t>
      </w:r>
      <w:r w:rsidRPr="00F52A57">
        <w:rPr>
          <w:rFonts w:ascii="Times New Roman" w:hAnsi="Times New Roman" w:cs="Times New Roman"/>
          <w:lang w:val="hr-HR"/>
        </w:rPr>
        <w:t xml:space="preserve">(u daljnjem tekstu: </w:t>
      </w:r>
      <w:r w:rsidR="00BB5DD0">
        <w:rPr>
          <w:rFonts w:ascii="Times New Roman" w:hAnsi="Times New Roman" w:cs="Times New Roman"/>
          <w:lang w:val="hr-HR"/>
        </w:rPr>
        <w:t xml:space="preserve">nadležni </w:t>
      </w:r>
      <w:r w:rsidRPr="00F52A57">
        <w:rPr>
          <w:rFonts w:ascii="Times New Roman" w:hAnsi="Times New Roman" w:cs="Times New Roman"/>
          <w:lang w:val="hr-HR"/>
        </w:rPr>
        <w:t>Upravni odjel)</w:t>
      </w:r>
      <w:r w:rsidR="009C6220">
        <w:rPr>
          <w:rFonts w:ascii="Times New Roman" w:hAnsi="Times New Roman" w:cs="Times New Roman"/>
          <w:lang w:val="hr-HR"/>
        </w:rPr>
        <w:t xml:space="preserve"> zaključno do 30. rujna tekuće godine</w:t>
      </w:r>
      <w:r w:rsidRPr="00F52A57">
        <w:rPr>
          <w:rFonts w:ascii="Times New Roman" w:hAnsi="Times New Roman" w:cs="Times New Roman"/>
          <w:lang w:val="hr-HR"/>
        </w:rPr>
        <w:t>.</w:t>
      </w:r>
    </w:p>
    <w:p w14:paraId="00D9999A" w14:textId="02E6DFD3" w:rsidR="00F52A57" w:rsidRPr="00F52A57" w:rsidRDefault="00F52A57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 xml:space="preserve">Zahtjev se podnosi na propisanom obrascu koji utvrđuje </w:t>
      </w:r>
      <w:r w:rsidR="00BB5DD0">
        <w:rPr>
          <w:rFonts w:ascii="Times New Roman" w:hAnsi="Times New Roman" w:cs="Times New Roman"/>
          <w:lang w:val="hr-HR"/>
        </w:rPr>
        <w:t xml:space="preserve">nadležni </w:t>
      </w:r>
      <w:r w:rsidRPr="00F52A57">
        <w:rPr>
          <w:rFonts w:ascii="Times New Roman" w:hAnsi="Times New Roman" w:cs="Times New Roman"/>
          <w:lang w:val="hr-HR"/>
        </w:rPr>
        <w:t>Upravni odjel, a koji se objavljuje na službenim mrežnim stranicama Grada i dostupan je u prostorijama gradske uprave</w:t>
      </w:r>
      <w:r w:rsidR="00EA3DFA">
        <w:rPr>
          <w:rFonts w:ascii="Times New Roman" w:hAnsi="Times New Roman" w:cs="Times New Roman"/>
          <w:lang w:val="hr-HR"/>
        </w:rPr>
        <w:t>.</w:t>
      </w:r>
    </w:p>
    <w:p w14:paraId="36E64D70" w14:textId="77777777" w:rsidR="00F52A57" w:rsidRPr="00F52A57" w:rsidRDefault="00F52A57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Uz uredno popunjen i potpisan obrazac zahtjeva podnositelj je obvezan priložiti:</w:t>
      </w:r>
    </w:p>
    <w:p w14:paraId="3C3586C6" w14:textId="4463DBA0" w:rsidR="00F52A57" w:rsidRPr="00F52A57" w:rsidRDefault="00F52A57" w:rsidP="00BB5DD0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presliku osobne iskaznice, kao dokaz prijavljenog prebivališta na području Grada;</w:t>
      </w:r>
    </w:p>
    <w:p w14:paraId="75315AD8" w14:textId="4AFDF8C2" w:rsidR="004927B9" w:rsidRDefault="00F52A57" w:rsidP="00BB5DD0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 xml:space="preserve">presliku </w:t>
      </w:r>
      <w:r w:rsidR="00BB5DD0" w:rsidRPr="00F52A57">
        <w:rPr>
          <w:rFonts w:ascii="Times New Roman" w:hAnsi="Times New Roman" w:cs="Times New Roman"/>
          <w:lang w:val="hr-HR"/>
        </w:rPr>
        <w:t xml:space="preserve">zemljišnoknjižnog izvatka </w:t>
      </w:r>
      <w:r w:rsidR="00BB5DD0">
        <w:rPr>
          <w:rFonts w:ascii="Times New Roman" w:hAnsi="Times New Roman" w:cs="Times New Roman"/>
          <w:lang w:val="hr-HR"/>
        </w:rPr>
        <w:t>(</w:t>
      </w:r>
      <w:r w:rsidRPr="00F52A57">
        <w:rPr>
          <w:rFonts w:ascii="Times New Roman" w:hAnsi="Times New Roman" w:cs="Times New Roman"/>
          <w:lang w:val="hr-HR"/>
        </w:rPr>
        <w:t>vlasničkog lista</w:t>
      </w:r>
      <w:r w:rsidR="00BB5DD0">
        <w:rPr>
          <w:rFonts w:ascii="Times New Roman" w:hAnsi="Times New Roman" w:cs="Times New Roman"/>
          <w:lang w:val="hr-HR"/>
        </w:rPr>
        <w:t>)</w:t>
      </w:r>
      <w:r w:rsidRPr="00F52A57">
        <w:rPr>
          <w:rFonts w:ascii="Times New Roman" w:hAnsi="Times New Roman" w:cs="Times New Roman"/>
          <w:lang w:val="hr-HR"/>
        </w:rPr>
        <w:t xml:space="preserve"> za nekretninu na području Grada s koje potječe građev</w:t>
      </w:r>
      <w:r w:rsidR="002638C6">
        <w:rPr>
          <w:rFonts w:ascii="Times New Roman" w:hAnsi="Times New Roman" w:cs="Times New Roman"/>
          <w:lang w:val="hr-HR"/>
        </w:rPr>
        <w:t xml:space="preserve">ni </w:t>
      </w:r>
      <w:r w:rsidRPr="00F52A57">
        <w:rPr>
          <w:rFonts w:ascii="Times New Roman" w:hAnsi="Times New Roman" w:cs="Times New Roman"/>
          <w:lang w:val="hr-HR"/>
        </w:rPr>
        <w:t>otpad koji sadrži azbest</w:t>
      </w:r>
      <w:r w:rsidR="002F3B38">
        <w:rPr>
          <w:rFonts w:ascii="Times New Roman" w:hAnsi="Times New Roman" w:cs="Times New Roman"/>
          <w:lang w:val="hr-HR"/>
        </w:rPr>
        <w:t>;</w:t>
      </w:r>
    </w:p>
    <w:p w14:paraId="36E093C4" w14:textId="77777777" w:rsidR="00FB7F94" w:rsidRDefault="004927B9" w:rsidP="00BB5DD0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lastRenderedPageBreak/>
        <w:t>dokaz o tome da građev</w:t>
      </w:r>
      <w:r w:rsidR="002638C6">
        <w:rPr>
          <w:rFonts w:ascii="Times New Roman" w:hAnsi="Times New Roman" w:cs="Times New Roman"/>
          <w:lang w:val="hr-HR"/>
        </w:rPr>
        <w:t>ni</w:t>
      </w:r>
      <w:r>
        <w:rPr>
          <w:rFonts w:ascii="Times New Roman" w:hAnsi="Times New Roman" w:cs="Times New Roman"/>
          <w:lang w:val="hr-HR"/>
        </w:rPr>
        <w:t xml:space="preserve"> otpad koji sadrži azbest potječe s nekretnine koja je navedena u obrascu (datumirane fotografije zamjene krovišta u tekućoj godini</w:t>
      </w:r>
      <w:r w:rsidR="002F3B38">
        <w:rPr>
          <w:rFonts w:ascii="Times New Roman" w:hAnsi="Times New Roman" w:cs="Times New Roman"/>
          <w:lang w:val="hr-HR"/>
        </w:rPr>
        <w:t xml:space="preserve"> i /ili </w:t>
      </w:r>
      <w:r>
        <w:rPr>
          <w:rFonts w:ascii="Times New Roman" w:hAnsi="Times New Roman" w:cs="Times New Roman"/>
          <w:lang w:val="hr-HR"/>
        </w:rPr>
        <w:t>račun za radove vezane uz zamjenu krovišta u tekućoj godini)</w:t>
      </w:r>
    </w:p>
    <w:p w14:paraId="6C802B00" w14:textId="46BAADD6" w:rsidR="00F52A57" w:rsidRPr="00F52A57" w:rsidRDefault="00FB7F94" w:rsidP="00BB5DD0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dokaz da je </w:t>
      </w:r>
      <w:r w:rsidR="00F21668">
        <w:rPr>
          <w:rFonts w:ascii="Times New Roman" w:hAnsi="Times New Roman" w:cs="Times New Roman"/>
          <w:lang w:val="hr-HR"/>
        </w:rPr>
        <w:t>građevni otpad koji sadrži azbest pripremljen za preuzimanje na način propisan Odlukom</w:t>
      </w:r>
      <w:r w:rsidR="00916610">
        <w:rPr>
          <w:rFonts w:ascii="Times New Roman" w:hAnsi="Times New Roman" w:cs="Times New Roman"/>
          <w:lang w:val="hr-HR"/>
        </w:rPr>
        <w:t xml:space="preserve"> (fotografija)</w:t>
      </w:r>
      <w:r w:rsidR="00F93090">
        <w:rPr>
          <w:rFonts w:ascii="Times New Roman" w:hAnsi="Times New Roman" w:cs="Times New Roman"/>
          <w:lang w:val="hr-HR"/>
        </w:rPr>
        <w:t xml:space="preserve"> </w:t>
      </w:r>
      <w:r w:rsidR="00F52A57" w:rsidRPr="00F52A57">
        <w:rPr>
          <w:rFonts w:ascii="Times New Roman" w:hAnsi="Times New Roman" w:cs="Times New Roman"/>
          <w:lang w:val="hr-HR"/>
        </w:rPr>
        <w:t>.</w:t>
      </w:r>
    </w:p>
    <w:p w14:paraId="0BFE8D5F" w14:textId="77777777" w:rsidR="00F52A57" w:rsidRPr="00F52A57" w:rsidRDefault="00F52A57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Zahtjev mora sadržavati podatke o podnositelju, adresi i lokaciji nekretnine, procijenjenoj količini otpada izraženoj brojem paleta i vreća te kontaktne podatke potrebne za organizaciju preuzimanja otpada.</w:t>
      </w:r>
    </w:p>
    <w:p w14:paraId="222082E4" w14:textId="77777777" w:rsidR="00BB5DD0" w:rsidRDefault="00BB5DD0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3F823E6B" w14:textId="22689B74" w:rsidR="00F52A57" w:rsidRPr="00F52A57" w:rsidRDefault="00F52A57" w:rsidP="00BB5DD0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8.</w:t>
      </w:r>
    </w:p>
    <w:p w14:paraId="18E55788" w14:textId="4650892B" w:rsidR="00625BB9" w:rsidRPr="00F52A57" w:rsidRDefault="00BB5DD0" w:rsidP="00625BB9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Nadležni </w:t>
      </w:r>
      <w:r w:rsidR="00F52A57" w:rsidRPr="00F52A57">
        <w:rPr>
          <w:rFonts w:ascii="Times New Roman" w:hAnsi="Times New Roman" w:cs="Times New Roman"/>
          <w:lang w:val="hr-HR"/>
        </w:rPr>
        <w:t>Upravni odjel zaprima zahtjeve</w:t>
      </w:r>
      <w:r w:rsidR="00625BB9">
        <w:rPr>
          <w:rFonts w:ascii="Times New Roman" w:hAnsi="Times New Roman" w:cs="Times New Roman"/>
          <w:lang w:val="hr-HR"/>
        </w:rPr>
        <w:t xml:space="preserve"> te ih razmatra prema redoslijedu zaprimanja.</w:t>
      </w:r>
    </w:p>
    <w:p w14:paraId="03B6D141" w14:textId="0791903C" w:rsidR="00F52A57" w:rsidRDefault="00F52A57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 xml:space="preserve">Ako zahtjev nije potpun, </w:t>
      </w:r>
      <w:r w:rsidR="00BB5DD0">
        <w:rPr>
          <w:rFonts w:ascii="Times New Roman" w:hAnsi="Times New Roman" w:cs="Times New Roman"/>
          <w:lang w:val="hr-HR"/>
        </w:rPr>
        <w:t xml:space="preserve">nadležni </w:t>
      </w:r>
      <w:r w:rsidRPr="00F52A57">
        <w:rPr>
          <w:rFonts w:ascii="Times New Roman" w:hAnsi="Times New Roman" w:cs="Times New Roman"/>
          <w:lang w:val="hr-HR"/>
        </w:rPr>
        <w:t xml:space="preserve">Upravni odjel pozvat će podnositelja </w:t>
      </w:r>
      <w:r w:rsidR="00BB5DD0">
        <w:rPr>
          <w:rFonts w:ascii="Times New Roman" w:hAnsi="Times New Roman" w:cs="Times New Roman"/>
          <w:lang w:val="hr-HR"/>
        </w:rPr>
        <w:t xml:space="preserve">Zaključkom </w:t>
      </w:r>
      <w:r w:rsidRPr="00F52A57">
        <w:rPr>
          <w:rFonts w:ascii="Times New Roman" w:hAnsi="Times New Roman" w:cs="Times New Roman"/>
          <w:lang w:val="hr-HR"/>
        </w:rPr>
        <w:t>da ga dopuni u roku</w:t>
      </w:r>
      <w:r w:rsidR="00BB5DD0">
        <w:rPr>
          <w:rFonts w:ascii="Times New Roman" w:hAnsi="Times New Roman" w:cs="Times New Roman"/>
          <w:lang w:val="hr-HR"/>
        </w:rPr>
        <w:t xml:space="preserve"> od </w:t>
      </w:r>
      <w:r w:rsidR="004927B9">
        <w:rPr>
          <w:rFonts w:ascii="Times New Roman" w:hAnsi="Times New Roman" w:cs="Times New Roman"/>
          <w:lang w:val="hr-HR"/>
        </w:rPr>
        <w:t>5</w:t>
      </w:r>
      <w:r w:rsidR="00BB5DD0">
        <w:rPr>
          <w:rFonts w:ascii="Times New Roman" w:hAnsi="Times New Roman" w:cs="Times New Roman"/>
          <w:lang w:val="hr-HR"/>
        </w:rPr>
        <w:t xml:space="preserve"> dana</w:t>
      </w:r>
      <w:r w:rsidR="004927B9">
        <w:rPr>
          <w:rFonts w:ascii="Times New Roman" w:hAnsi="Times New Roman" w:cs="Times New Roman"/>
          <w:lang w:val="hr-HR"/>
        </w:rPr>
        <w:t>.</w:t>
      </w:r>
    </w:p>
    <w:p w14:paraId="60CE34AF" w14:textId="26841503" w:rsidR="00625BB9" w:rsidRPr="00F52A57" w:rsidRDefault="00625BB9" w:rsidP="00625BB9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Nadležni </w:t>
      </w:r>
      <w:r w:rsidRPr="00F52A57">
        <w:rPr>
          <w:rFonts w:ascii="Times New Roman" w:hAnsi="Times New Roman" w:cs="Times New Roman"/>
          <w:lang w:val="hr-HR"/>
        </w:rPr>
        <w:t>Upravni odjel ovlašten je, radi provjere ispunjavanja uvjeta iz ove Odluke, zatražiti dodatna pojašnjenja i izvršiti provjeru podataka u okviru svojih nadležnosti.</w:t>
      </w:r>
    </w:p>
    <w:p w14:paraId="17864A8A" w14:textId="7A50B30B" w:rsidR="00F52A57" w:rsidRPr="00F52A57" w:rsidRDefault="00F52A57" w:rsidP="00BB5DD0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Ako podnositelj ne ispunjava uvjete propisane ovom Odlukom</w:t>
      </w:r>
      <w:r w:rsidR="00BB5DD0">
        <w:rPr>
          <w:rFonts w:ascii="Times New Roman" w:hAnsi="Times New Roman" w:cs="Times New Roman"/>
          <w:lang w:val="hr-HR"/>
        </w:rPr>
        <w:t xml:space="preserve"> ili ne nadopuni zahtjev sukladno stavku 2. ovog članka</w:t>
      </w:r>
      <w:r w:rsidRPr="00F52A57">
        <w:rPr>
          <w:rFonts w:ascii="Times New Roman" w:hAnsi="Times New Roman" w:cs="Times New Roman"/>
          <w:lang w:val="hr-HR"/>
        </w:rPr>
        <w:t xml:space="preserve">, </w:t>
      </w:r>
      <w:r w:rsidR="00BB5DD0">
        <w:rPr>
          <w:rFonts w:ascii="Times New Roman" w:hAnsi="Times New Roman" w:cs="Times New Roman"/>
          <w:lang w:val="hr-HR"/>
        </w:rPr>
        <w:t>zahtjev će se odbaciti</w:t>
      </w:r>
      <w:r w:rsidRPr="00F52A57">
        <w:rPr>
          <w:rFonts w:ascii="Times New Roman" w:hAnsi="Times New Roman" w:cs="Times New Roman"/>
          <w:lang w:val="hr-HR"/>
        </w:rPr>
        <w:t xml:space="preserve"> rješenjem.</w:t>
      </w:r>
    </w:p>
    <w:p w14:paraId="0BDC77B6" w14:textId="77777777" w:rsidR="00BB5DD0" w:rsidRDefault="00BB5DD0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15E642C7" w14:textId="27087E27" w:rsidR="00F52A57" w:rsidRPr="00F52A57" w:rsidRDefault="00F52A57" w:rsidP="00BB5DD0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9.</w:t>
      </w:r>
    </w:p>
    <w:p w14:paraId="3D9C8ECB" w14:textId="7A434976" w:rsidR="00F52A57" w:rsidRPr="00F52A57" w:rsidRDefault="00F52A57" w:rsidP="00625BB9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O ostvarivanju prava na financiranje troškova preuzimanja, prijevoza i zbrinjavanja građevnog otpada koji sadrži azbest</w:t>
      </w:r>
      <w:r w:rsidR="00625BB9">
        <w:rPr>
          <w:rFonts w:ascii="Times New Roman" w:hAnsi="Times New Roman" w:cs="Times New Roman"/>
          <w:lang w:val="hr-HR"/>
        </w:rPr>
        <w:t xml:space="preserve"> nadležni</w:t>
      </w:r>
      <w:r w:rsidRPr="00F52A57">
        <w:rPr>
          <w:rFonts w:ascii="Times New Roman" w:hAnsi="Times New Roman" w:cs="Times New Roman"/>
          <w:lang w:val="hr-HR"/>
        </w:rPr>
        <w:t xml:space="preserve"> Upravni odjel donosi rješenje</w:t>
      </w:r>
      <w:r w:rsidR="00625BB9">
        <w:rPr>
          <w:rFonts w:ascii="Times New Roman" w:hAnsi="Times New Roman" w:cs="Times New Roman"/>
          <w:lang w:val="hr-HR"/>
        </w:rPr>
        <w:t xml:space="preserve"> o odobrenju financiranja</w:t>
      </w:r>
      <w:r w:rsidR="004927B9">
        <w:rPr>
          <w:rFonts w:ascii="Times New Roman" w:hAnsi="Times New Roman" w:cs="Times New Roman"/>
          <w:lang w:val="hr-HR"/>
        </w:rPr>
        <w:t xml:space="preserve"> tražene usluge</w:t>
      </w:r>
      <w:r w:rsidRPr="00F52A57">
        <w:rPr>
          <w:rFonts w:ascii="Times New Roman" w:hAnsi="Times New Roman" w:cs="Times New Roman"/>
          <w:lang w:val="hr-HR"/>
        </w:rPr>
        <w:t>.</w:t>
      </w:r>
    </w:p>
    <w:p w14:paraId="3A1ED04F" w14:textId="17625EF2" w:rsidR="00F52A57" w:rsidRPr="00F52A57" w:rsidRDefault="00F52A57" w:rsidP="00625BB9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Rješenjem kojim se odobrava financiranje utvrđuju se:</w:t>
      </w:r>
    </w:p>
    <w:p w14:paraId="4B2A3EAA" w14:textId="70D5CF2A" w:rsidR="00F52A57" w:rsidRPr="00F52A57" w:rsidRDefault="00F52A57" w:rsidP="00625BB9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podaci o korisniku prava na financiranje;</w:t>
      </w:r>
    </w:p>
    <w:p w14:paraId="2EB2E30A" w14:textId="0B932621" w:rsidR="00F52A57" w:rsidRPr="00F52A57" w:rsidRDefault="00F52A57" w:rsidP="00625BB9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lokacija nekretnine s koje potječe otpad;</w:t>
      </w:r>
    </w:p>
    <w:p w14:paraId="1FBCC3F6" w14:textId="7F837FB7" w:rsidR="00F52A57" w:rsidRPr="00F52A57" w:rsidRDefault="00F52A57" w:rsidP="00625BB9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odobrena količina otpada;</w:t>
      </w:r>
    </w:p>
    <w:p w14:paraId="480C9E00" w14:textId="4E1A6A86" w:rsidR="00BB5DD0" w:rsidRDefault="005C3240" w:rsidP="00F52A5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da je otpad pripremljen u skladu  s ovom</w:t>
      </w:r>
      <w:r w:rsidR="00F52A57" w:rsidRPr="00F52A57">
        <w:rPr>
          <w:rFonts w:ascii="Times New Roman" w:hAnsi="Times New Roman" w:cs="Times New Roman"/>
          <w:lang w:val="hr-HR"/>
        </w:rPr>
        <w:t xml:space="preserve"> Odlu</w:t>
      </w:r>
      <w:r>
        <w:rPr>
          <w:rFonts w:ascii="Times New Roman" w:hAnsi="Times New Roman" w:cs="Times New Roman"/>
          <w:lang w:val="hr-HR"/>
        </w:rPr>
        <w:t>kom</w:t>
      </w:r>
      <w:r w:rsidR="002562F0">
        <w:rPr>
          <w:rFonts w:ascii="Times New Roman" w:hAnsi="Times New Roman" w:cs="Times New Roman"/>
          <w:lang w:val="hr-HR"/>
        </w:rPr>
        <w:t>.</w:t>
      </w:r>
    </w:p>
    <w:p w14:paraId="4B7267DC" w14:textId="77777777" w:rsidR="002562F0" w:rsidRPr="002562F0" w:rsidRDefault="002562F0" w:rsidP="005C3240">
      <w:pPr>
        <w:pStyle w:val="Bezproreda"/>
        <w:ind w:left="720"/>
        <w:jc w:val="both"/>
        <w:rPr>
          <w:rFonts w:ascii="Times New Roman" w:hAnsi="Times New Roman" w:cs="Times New Roman"/>
          <w:lang w:val="hr-HR"/>
        </w:rPr>
      </w:pPr>
    </w:p>
    <w:p w14:paraId="520EB1DC" w14:textId="04F1B72B" w:rsidR="00F52A57" w:rsidRPr="00F52A57" w:rsidRDefault="00F52A57" w:rsidP="00625BB9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10.</w:t>
      </w:r>
    </w:p>
    <w:p w14:paraId="18CA2BA7" w14:textId="72ED0E6F" w:rsidR="00F52A57" w:rsidRPr="00F52A57" w:rsidRDefault="00F52A57" w:rsidP="00625BB9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 xml:space="preserve">Nakon donošenja rješenja kojim je odobreno financiranje, preuzimanje, prijevoz i zbrinjavanje otpada </w:t>
      </w:r>
      <w:r w:rsidR="004927B9">
        <w:rPr>
          <w:rFonts w:ascii="Times New Roman" w:hAnsi="Times New Roman" w:cs="Times New Roman"/>
          <w:lang w:val="hr-HR"/>
        </w:rPr>
        <w:t xml:space="preserve">koji sadrži azbest </w:t>
      </w:r>
      <w:r w:rsidR="008460C9">
        <w:rPr>
          <w:rFonts w:ascii="Times New Roman" w:hAnsi="Times New Roman" w:cs="Times New Roman"/>
          <w:lang w:val="hr-HR"/>
        </w:rPr>
        <w:t xml:space="preserve">isto se </w:t>
      </w:r>
      <w:r w:rsidRPr="00F52A57">
        <w:rPr>
          <w:rFonts w:ascii="Times New Roman" w:hAnsi="Times New Roman" w:cs="Times New Roman"/>
          <w:lang w:val="hr-HR"/>
        </w:rPr>
        <w:t xml:space="preserve">organizira putem </w:t>
      </w:r>
      <w:r w:rsidR="004927B9">
        <w:rPr>
          <w:rFonts w:ascii="Times New Roman" w:hAnsi="Times New Roman" w:cs="Times New Roman"/>
          <w:lang w:val="hr-HR"/>
        </w:rPr>
        <w:t xml:space="preserve">treće </w:t>
      </w:r>
      <w:r w:rsidRPr="00F52A57">
        <w:rPr>
          <w:rFonts w:ascii="Times New Roman" w:hAnsi="Times New Roman" w:cs="Times New Roman"/>
          <w:lang w:val="hr-HR"/>
        </w:rPr>
        <w:t>osobe koja ispunjava propisane uvjete za obavljanje odgovarajućih djelatnosti gospodarenja otpadom koji sadrži azbest</w:t>
      </w:r>
      <w:r w:rsidR="00625BB9">
        <w:rPr>
          <w:rFonts w:ascii="Times New Roman" w:hAnsi="Times New Roman" w:cs="Times New Roman"/>
          <w:lang w:val="hr-HR"/>
        </w:rPr>
        <w:t>, a s kojim Grad sklapa ugovor o navedenim uslugama u tekućoj godini</w:t>
      </w:r>
      <w:r w:rsidRPr="00F52A57">
        <w:rPr>
          <w:rFonts w:ascii="Times New Roman" w:hAnsi="Times New Roman" w:cs="Times New Roman"/>
          <w:lang w:val="hr-HR"/>
        </w:rPr>
        <w:t>.</w:t>
      </w:r>
    </w:p>
    <w:p w14:paraId="74E4AA33" w14:textId="310552A0" w:rsidR="00625BB9" w:rsidRDefault="008460C9" w:rsidP="008460C9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8460C9">
        <w:rPr>
          <w:rFonts w:ascii="Times New Roman" w:hAnsi="Times New Roman" w:cs="Times New Roman"/>
          <w:lang w:val="hr-HR"/>
        </w:rPr>
        <w:t xml:space="preserve">Preuzimanje otpada koji sadrži azbest </w:t>
      </w:r>
      <w:r w:rsidR="00D93B96">
        <w:rPr>
          <w:rFonts w:ascii="Times New Roman" w:hAnsi="Times New Roman" w:cs="Times New Roman"/>
          <w:lang w:val="hr-HR"/>
        </w:rPr>
        <w:t xml:space="preserve">ne obavlja se pojedinačno, nego </w:t>
      </w:r>
      <w:r>
        <w:rPr>
          <w:rFonts w:ascii="Times New Roman" w:hAnsi="Times New Roman" w:cs="Times New Roman"/>
          <w:lang w:val="hr-HR"/>
        </w:rPr>
        <w:t xml:space="preserve">će se </w:t>
      </w:r>
      <w:r w:rsidRPr="008460C9">
        <w:rPr>
          <w:rFonts w:ascii="Times New Roman" w:hAnsi="Times New Roman" w:cs="Times New Roman"/>
          <w:lang w:val="hr-HR"/>
        </w:rPr>
        <w:t>obavljat</w:t>
      </w:r>
      <w:r>
        <w:rPr>
          <w:rFonts w:ascii="Times New Roman" w:hAnsi="Times New Roman" w:cs="Times New Roman"/>
          <w:lang w:val="hr-HR"/>
        </w:rPr>
        <w:t xml:space="preserve">i </w:t>
      </w:r>
      <w:r w:rsidRPr="008460C9">
        <w:rPr>
          <w:rFonts w:ascii="Times New Roman" w:hAnsi="Times New Roman" w:cs="Times New Roman"/>
          <w:lang w:val="hr-HR"/>
        </w:rPr>
        <w:t xml:space="preserve">u organiziranim terminima, o kojima će nadležni </w:t>
      </w:r>
      <w:r>
        <w:rPr>
          <w:rFonts w:ascii="Times New Roman" w:hAnsi="Times New Roman" w:cs="Times New Roman"/>
          <w:lang w:val="hr-HR"/>
        </w:rPr>
        <w:t>U</w:t>
      </w:r>
      <w:r w:rsidRPr="008460C9">
        <w:rPr>
          <w:rFonts w:ascii="Times New Roman" w:hAnsi="Times New Roman" w:cs="Times New Roman"/>
          <w:lang w:val="hr-HR"/>
        </w:rPr>
        <w:t>pravni odjel pravovremeno obavijestiti korisnike kojima je odobreno pravo na financiranje.</w:t>
      </w:r>
    </w:p>
    <w:p w14:paraId="63630DDB" w14:textId="77777777" w:rsidR="00625BB9" w:rsidRDefault="00625BB9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7B2BC9BF" w14:textId="1CBE96D9" w:rsidR="00F52A57" w:rsidRPr="00F52A57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V. OSIGURANJE FINANCIJSKIH SREDSTAVA</w:t>
      </w:r>
    </w:p>
    <w:p w14:paraId="59E7AD34" w14:textId="4B9122B4" w:rsidR="00F52A57" w:rsidRPr="00F52A57" w:rsidRDefault="00F52A57" w:rsidP="00625BB9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1</w:t>
      </w:r>
      <w:r w:rsidR="006354A7">
        <w:rPr>
          <w:rFonts w:ascii="Times New Roman" w:hAnsi="Times New Roman" w:cs="Times New Roman"/>
          <w:lang w:val="hr-HR"/>
        </w:rPr>
        <w:t>1</w:t>
      </w:r>
      <w:r w:rsidRPr="00F52A57">
        <w:rPr>
          <w:rFonts w:ascii="Times New Roman" w:hAnsi="Times New Roman" w:cs="Times New Roman"/>
          <w:lang w:val="hr-HR"/>
        </w:rPr>
        <w:t>.</w:t>
      </w:r>
    </w:p>
    <w:p w14:paraId="27EC97CE" w14:textId="20C12A6D" w:rsidR="00F52A57" w:rsidRPr="00F52A57" w:rsidRDefault="00F52A57" w:rsidP="00625BB9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 xml:space="preserve">Sredstva za financiranje troškova preuzimanja, prijevoza i zbrinjavanja građevnog otpada koji sadrži azbest osiguravaju se u Proračunu Grada </w:t>
      </w:r>
      <w:r w:rsidR="00625BB9">
        <w:rPr>
          <w:rFonts w:ascii="Times New Roman" w:hAnsi="Times New Roman" w:cs="Times New Roman"/>
          <w:lang w:val="hr-HR"/>
        </w:rPr>
        <w:t>Svete Nedelje</w:t>
      </w:r>
      <w:r w:rsidRPr="00F52A57">
        <w:rPr>
          <w:rFonts w:ascii="Times New Roman" w:hAnsi="Times New Roman" w:cs="Times New Roman"/>
          <w:lang w:val="hr-HR"/>
        </w:rPr>
        <w:t xml:space="preserve"> za tekuću proračunsku godinu.</w:t>
      </w:r>
    </w:p>
    <w:p w14:paraId="3A88939A" w14:textId="77777777" w:rsidR="00F52A57" w:rsidRPr="00F52A57" w:rsidRDefault="00F52A57" w:rsidP="00625BB9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Financiranje se provodi isključivo do visine osiguranih sredstava u Proračunu Grada za tekuću godinu, odnosno do njihova utroška.</w:t>
      </w:r>
    </w:p>
    <w:p w14:paraId="547155E8" w14:textId="7005CC6A" w:rsidR="00625BB9" w:rsidRDefault="00F52A57" w:rsidP="00FB20E2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Podnošenje zahtjeva samo po sebi ne predstavlja osnovu za stjecanje prava na financiranje, već se pravo ostvaruje na temelju rješenja nadležnog Upravnog odjela, uz uvjet raspoloživosti proračunskih sredstava.</w:t>
      </w:r>
    </w:p>
    <w:p w14:paraId="2C7593CC" w14:textId="77777777" w:rsidR="00FB20E2" w:rsidRDefault="00FB20E2" w:rsidP="00FB20E2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</w:p>
    <w:p w14:paraId="7E81F5C6" w14:textId="3D2348A1" w:rsidR="00F52A57" w:rsidRPr="00F52A57" w:rsidRDefault="00F52A57" w:rsidP="00625BB9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1</w:t>
      </w:r>
      <w:r w:rsidR="006354A7">
        <w:rPr>
          <w:rFonts w:ascii="Times New Roman" w:hAnsi="Times New Roman" w:cs="Times New Roman"/>
          <w:lang w:val="hr-HR"/>
        </w:rPr>
        <w:t>2</w:t>
      </w:r>
      <w:r w:rsidRPr="00F52A57">
        <w:rPr>
          <w:rFonts w:ascii="Times New Roman" w:hAnsi="Times New Roman" w:cs="Times New Roman"/>
          <w:lang w:val="hr-HR"/>
        </w:rPr>
        <w:t>.</w:t>
      </w:r>
    </w:p>
    <w:p w14:paraId="5E6F7568" w14:textId="77777777" w:rsidR="00F52A57" w:rsidRDefault="00F52A57" w:rsidP="00FB20E2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Nakon utroška sredstava osiguranih u Proračunu Grada za tekuću godinu, prestaje mogućnost odobravanja novih financiranja u toj proračunskoj godini, osim ako se izmjenama i dopunama Proračuna ne osiguraju dodatna sredstva.</w:t>
      </w:r>
    </w:p>
    <w:p w14:paraId="74F803B9" w14:textId="77777777" w:rsidR="00F52A57" w:rsidRDefault="00F52A57" w:rsidP="00FB20E2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O utrošku sredstava i prestanku mogućnosti odobravanja novih financiranja Grad će obavijestiti javnost putem svojih službenih mrežnih stranica.</w:t>
      </w:r>
    </w:p>
    <w:p w14:paraId="7431F007" w14:textId="77777777" w:rsidR="00625BB9" w:rsidRDefault="00625BB9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1EE97522" w14:textId="56ADD40E" w:rsidR="009C6B87" w:rsidRPr="00F52A57" w:rsidRDefault="009C6B87" w:rsidP="009C6B87">
      <w:pPr>
        <w:pStyle w:val="Bezproreda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V</w:t>
      </w:r>
      <w:r w:rsidR="00A8010A">
        <w:rPr>
          <w:rFonts w:ascii="Times New Roman" w:hAnsi="Times New Roman" w:cs="Times New Roman"/>
          <w:lang w:val="hr-HR"/>
        </w:rPr>
        <w:t>I</w:t>
      </w:r>
      <w:r w:rsidRPr="00F52A57">
        <w:rPr>
          <w:rFonts w:ascii="Times New Roman" w:hAnsi="Times New Roman" w:cs="Times New Roman"/>
          <w:lang w:val="hr-HR"/>
        </w:rPr>
        <w:t>. EVIDENCIJA I NADZOR</w:t>
      </w:r>
    </w:p>
    <w:p w14:paraId="7D3F6301" w14:textId="387FEDB3" w:rsidR="009C6B87" w:rsidRPr="00F52A57" w:rsidRDefault="009C6B87" w:rsidP="009C6B87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1</w:t>
      </w:r>
      <w:r w:rsidR="006354A7">
        <w:rPr>
          <w:rFonts w:ascii="Times New Roman" w:hAnsi="Times New Roman" w:cs="Times New Roman"/>
          <w:lang w:val="hr-HR"/>
        </w:rPr>
        <w:t>3</w:t>
      </w:r>
      <w:r w:rsidRPr="00F52A57">
        <w:rPr>
          <w:rFonts w:ascii="Times New Roman" w:hAnsi="Times New Roman" w:cs="Times New Roman"/>
          <w:lang w:val="hr-HR"/>
        </w:rPr>
        <w:t>.</w:t>
      </w:r>
    </w:p>
    <w:p w14:paraId="03C60C69" w14:textId="77777777" w:rsidR="009C6B87" w:rsidRPr="00F52A57" w:rsidRDefault="009C6B87" w:rsidP="009C6B87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Nadležni </w:t>
      </w:r>
      <w:r w:rsidRPr="00F52A57">
        <w:rPr>
          <w:rFonts w:ascii="Times New Roman" w:hAnsi="Times New Roman" w:cs="Times New Roman"/>
          <w:lang w:val="hr-HR"/>
        </w:rPr>
        <w:t>Upravni odjel obvezan je voditi evidenciju svih zaprimljenih zahtjeva za financiranje troškova preuzimanja, prijevoza i zbrinjavanja građevnog otpada koji sadrži azbest.</w:t>
      </w:r>
    </w:p>
    <w:p w14:paraId="5FD6D31D" w14:textId="77777777" w:rsidR="009C6B87" w:rsidRPr="00F52A57" w:rsidRDefault="009C6B87" w:rsidP="009C6B87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Evidencija sadrži:</w:t>
      </w:r>
    </w:p>
    <w:p w14:paraId="4F6DD780" w14:textId="77777777" w:rsidR="009C6B87" w:rsidRPr="00F52A57" w:rsidRDefault="009C6B87" w:rsidP="009C6B8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redni broj i datum zaprimanja zahtjeva;</w:t>
      </w:r>
    </w:p>
    <w:p w14:paraId="43F12CC8" w14:textId="77777777" w:rsidR="009C6B87" w:rsidRPr="00F52A57" w:rsidRDefault="009C6B87" w:rsidP="009C6B8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ime i prezime podnositelja zahtjeva;</w:t>
      </w:r>
    </w:p>
    <w:p w14:paraId="164FC1FC" w14:textId="77777777" w:rsidR="009C6B87" w:rsidRPr="00F52A57" w:rsidRDefault="009C6B87" w:rsidP="009C6B8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adresu prebivališta podnositelja;</w:t>
      </w:r>
    </w:p>
    <w:p w14:paraId="0CD1A569" w14:textId="77777777" w:rsidR="009C6B87" w:rsidRPr="00F52A57" w:rsidRDefault="009C6B87" w:rsidP="009C6B8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adresu i podatke o nekretnini s koje potječe otpad;</w:t>
      </w:r>
    </w:p>
    <w:p w14:paraId="61C35DD9" w14:textId="77777777" w:rsidR="009C6B87" w:rsidRPr="00F52A57" w:rsidRDefault="009C6B87" w:rsidP="009C6B8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traženu i odobrenu količinu otpada;</w:t>
      </w:r>
    </w:p>
    <w:p w14:paraId="1EF42A39" w14:textId="77777777" w:rsidR="009C6B87" w:rsidRPr="00F52A57" w:rsidRDefault="009C6B87" w:rsidP="009C6B8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podatke o potpunosti zahtjeva i ispunjavanju uvjeta;</w:t>
      </w:r>
    </w:p>
    <w:p w14:paraId="18047EC3" w14:textId="77777777" w:rsidR="009C6B87" w:rsidRPr="00F52A57" w:rsidRDefault="009C6B87" w:rsidP="009C6B8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datum donesenog rješenja</w:t>
      </w:r>
      <w:r>
        <w:rPr>
          <w:rFonts w:ascii="Times New Roman" w:hAnsi="Times New Roman" w:cs="Times New Roman"/>
          <w:lang w:val="hr-HR"/>
        </w:rPr>
        <w:t xml:space="preserve"> o odabiru financiranja</w:t>
      </w:r>
      <w:r w:rsidRPr="00F52A57">
        <w:rPr>
          <w:rFonts w:ascii="Times New Roman" w:hAnsi="Times New Roman" w:cs="Times New Roman"/>
          <w:lang w:val="hr-HR"/>
        </w:rPr>
        <w:t>;</w:t>
      </w:r>
    </w:p>
    <w:p w14:paraId="7F7FBF33" w14:textId="77777777" w:rsidR="009C6B87" w:rsidRPr="00F52A57" w:rsidRDefault="009C6B87" w:rsidP="009C6B87">
      <w:pPr>
        <w:pStyle w:val="Bezproreda"/>
        <w:numPr>
          <w:ilvl w:val="0"/>
          <w:numId w:val="7"/>
        </w:numPr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podatke o izvršenom preuzimanju i zbrinjavanju otpada</w:t>
      </w:r>
      <w:r>
        <w:rPr>
          <w:rFonts w:ascii="Times New Roman" w:hAnsi="Times New Roman" w:cs="Times New Roman"/>
          <w:lang w:val="hr-HR"/>
        </w:rPr>
        <w:t>.</w:t>
      </w:r>
    </w:p>
    <w:p w14:paraId="62D708DA" w14:textId="77777777" w:rsidR="009C6B87" w:rsidRDefault="009C6B87" w:rsidP="009C6B87">
      <w:pPr>
        <w:pStyle w:val="Bezproreda"/>
        <w:rPr>
          <w:rFonts w:ascii="Times New Roman" w:hAnsi="Times New Roman" w:cs="Times New Roman"/>
          <w:lang w:val="hr-HR"/>
        </w:rPr>
      </w:pPr>
    </w:p>
    <w:p w14:paraId="6E7B80D0" w14:textId="7AF1A531" w:rsidR="009C6B87" w:rsidRPr="00F52A57" w:rsidRDefault="009C6B87" w:rsidP="009C6B87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1</w:t>
      </w:r>
      <w:r w:rsidR="006354A7">
        <w:rPr>
          <w:rFonts w:ascii="Times New Roman" w:hAnsi="Times New Roman" w:cs="Times New Roman"/>
          <w:lang w:val="hr-HR"/>
        </w:rPr>
        <w:t>4</w:t>
      </w:r>
      <w:r w:rsidRPr="00F52A57">
        <w:rPr>
          <w:rFonts w:ascii="Times New Roman" w:hAnsi="Times New Roman" w:cs="Times New Roman"/>
          <w:lang w:val="hr-HR"/>
        </w:rPr>
        <w:t>.</w:t>
      </w:r>
    </w:p>
    <w:p w14:paraId="1309A1CD" w14:textId="2EB1F4ED" w:rsidR="009C6B87" w:rsidRPr="00F52A57" w:rsidRDefault="009C6B87" w:rsidP="009C6B87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Nadzor nad provedbom ove Odluke provod</w:t>
      </w:r>
      <w:r w:rsidR="00520338">
        <w:rPr>
          <w:rFonts w:ascii="Times New Roman" w:hAnsi="Times New Roman" w:cs="Times New Roman"/>
          <w:lang w:val="hr-HR"/>
        </w:rPr>
        <w:t>i</w:t>
      </w:r>
      <w:r w:rsidR="00B56B0A">
        <w:rPr>
          <w:rFonts w:ascii="Times New Roman" w:hAnsi="Times New Roman" w:cs="Times New Roman"/>
          <w:lang w:val="hr-HR"/>
        </w:rPr>
        <w:t xml:space="preserve"> </w:t>
      </w:r>
      <w:r w:rsidRPr="00F52A57">
        <w:rPr>
          <w:rFonts w:ascii="Times New Roman" w:hAnsi="Times New Roman" w:cs="Times New Roman"/>
          <w:lang w:val="hr-HR"/>
        </w:rPr>
        <w:t>Upravn</w:t>
      </w:r>
      <w:r w:rsidR="00520338">
        <w:rPr>
          <w:rFonts w:ascii="Times New Roman" w:hAnsi="Times New Roman" w:cs="Times New Roman"/>
          <w:lang w:val="hr-HR"/>
        </w:rPr>
        <w:t>i</w:t>
      </w:r>
      <w:r w:rsidRPr="00F52A57">
        <w:rPr>
          <w:rFonts w:ascii="Times New Roman" w:hAnsi="Times New Roman" w:cs="Times New Roman"/>
          <w:lang w:val="hr-HR"/>
        </w:rPr>
        <w:t xml:space="preserve"> odjel </w:t>
      </w:r>
      <w:r>
        <w:rPr>
          <w:rFonts w:ascii="Times New Roman" w:hAnsi="Times New Roman" w:cs="Times New Roman"/>
          <w:lang w:val="hr-HR"/>
        </w:rPr>
        <w:t>nadlež</w:t>
      </w:r>
      <w:r w:rsidR="00B56B0A">
        <w:rPr>
          <w:rFonts w:ascii="Times New Roman" w:hAnsi="Times New Roman" w:cs="Times New Roman"/>
          <w:lang w:val="hr-HR"/>
        </w:rPr>
        <w:t>n</w:t>
      </w:r>
      <w:r w:rsidR="00520338">
        <w:rPr>
          <w:rFonts w:ascii="Times New Roman" w:hAnsi="Times New Roman" w:cs="Times New Roman"/>
          <w:lang w:val="hr-HR"/>
        </w:rPr>
        <w:t>i</w:t>
      </w:r>
      <w:r>
        <w:rPr>
          <w:rFonts w:ascii="Times New Roman" w:hAnsi="Times New Roman" w:cs="Times New Roman"/>
          <w:lang w:val="hr-HR"/>
        </w:rPr>
        <w:t xml:space="preserve"> </w:t>
      </w:r>
      <w:r w:rsidRPr="00F52A57">
        <w:rPr>
          <w:rFonts w:ascii="Times New Roman" w:hAnsi="Times New Roman" w:cs="Times New Roman"/>
          <w:lang w:val="hr-HR"/>
        </w:rPr>
        <w:t xml:space="preserve">za </w:t>
      </w:r>
      <w:r>
        <w:rPr>
          <w:rFonts w:ascii="Times New Roman" w:hAnsi="Times New Roman" w:cs="Times New Roman"/>
          <w:lang w:val="hr-HR"/>
        </w:rPr>
        <w:t>zaštitu okoliša</w:t>
      </w:r>
      <w:r w:rsidRPr="00F52A57">
        <w:rPr>
          <w:rFonts w:ascii="Times New Roman" w:hAnsi="Times New Roman" w:cs="Times New Roman"/>
          <w:lang w:val="hr-HR"/>
        </w:rPr>
        <w:t xml:space="preserve"> Grada </w:t>
      </w:r>
      <w:r>
        <w:rPr>
          <w:rFonts w:ascii="Times New Roman" w:hAnsi="Times New Roman" w:cs="Times New Roman"/>
          <w:lang w:val="hr-HR"/>
        </w:rPr>
        <w:t>Svete Nedelje</w:t>
      </w:r>
      <w:r w:rsidRPr="00F52A57">
        <w:rPr>
          <w:rFonts w:ascii="Times New Roman" w:hAnsi="Times New Roman" w:cs="Times New Roman"/>
          <w:lang w:val="hr-HR"/>
        </w:rPr>
        <w:t>.</w:t>
      </w:r>
    </w:p>
    <w:p w14:paraId="793FC806" w14:textId="77777777" w:rsidR="009C6B87" w:rsidRDefault="009C6B87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5C504971" w14:textId="35B3BFFE" w:rsidR="00FB20E2" w:rsidRDefault="00F52A57" w:rsidP="00F52A57">
      <w:pPr>
        <w:pStyle w:val="Bezproreda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VII. ZAVRŠNE ODREDBE</w:t>
      </w:r>
    </w:p>
    <w:p w14:paraId="47D5718D" w14:textId="64EE73BA" w:rsidR="00F52A57" w:rsidRPr="00F52A57" w:rsidRDefault="00F52A57" w:rsidP="00FB20E2">
      <w:pPr>
        <w:pStyle w:val="Bezproreda"/>
        <w:jc w:val="center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Članak 1</w:t>
      </w:r>
      <w:r w:rsidR="00FB20E2">
        <w:rPr>
          <w:rFonts w:ascii="Times New Roman" w:hAnsi="Times New Roman" w:cs="Times New Roman"/>
          <w:lang w:val="hr-HR"/>
        </w:rPr>
        <w:t>5</w:t>
      </w:r>
      <w:r w:rsidRPr="00F52A57">
        <w:rPr>
          <w:rFonts w:ascii="Times New Roman" w:hAnsi="Times New Roman" w:cs="Times New Roman"/>
          <w:lang w:val="hr-HR"/>
        </w:rPr>
        <w:t>.</w:t>
      </w:r>
    </w:p>
    <w:p w14:paraId="6271F687" w14:textId="0CACC3C8" w:rsidR="00F52A57" w:rsidRDefault="00F52A57" w:rsidP="007D626B">
      <w:pPr>
        <w:pStyle w:val="Bezproreda"/>
        <w:ind w:firstLine="720"/>
        <w:jc w:val="both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Ova Odluka obja</w:t>
      </w:r>
      <w:r w:rsidR="006354A7">
        <w:rPr>
          <w:rFonts w:ascii="Times New Roman" w:hAnsi="Times New Roman" w:cs="Times New Roman"/>
          <w:lang w:val="hr-HR"/>
        </w:rPr>
        <w:t xml:space="preserve">vit će se </w:t>
      </w:r>
      <w:r w:rsidRPr="00F52A57">
        <w:rPr>
          <w:rFonts w:ascii="Times New Roman" w:hAnsi="Times New Roman" w:cs="Times New Roman"/>
          <w:lang w:val="hr-HR"/>
        </w:rPr>
        <w:t xml:space="preserve">u </w:t>
      </w:r>
      <w:r w:rsidR="00FB20E2">
        <w:rPr>
          <w:rFonts w:ascii="Times New Roman" w:hAnsi="Times New Roman" w:cs="Times New Roman"/>
          <w:lang w:val="hr-HR"/>
        </w:rPr>
        <w:t>Glasniku Grada Svete Nedelje</w:t>
      </w:r>
      <w:r w:rsidR="006354A7">
        <w:rPr>
          <w:rFonts w:ascii="Times New Roman" w:hAnsi="Times New Roman" w:cs="Times New Roman"/>
          <w:lang w:val="hr-HR"/>
        </w:rPr>
        <w:t>, a stupa na snagu s 1. siječnjem 2027. godine</w:t>
      </w:r>
      <w:r w:rsidR="00FB20E2">
        <w:rPr>
          <w:rFonts w:ascii="Times New Roman" w:hAnsi="Times New Roman" w:cs="Times New Roman"/>
          <w:lang w:val="hr-HR"/>
        </w:rPr>
        <w:t>.</w:t>
      </w:r>
    </w:p>
    <w:p w14:paraId="4EA2864A" w14:textId="77777777" w:rsidR="00C539E0" w:rsidRDefault="00C539E0" w:rsidP="00C539E0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36909FB9" w14:textId="4B0BD85C" w:rsidR="00C539E0" w:rsidRDefault="00C539E0" w:rsidP="00C539E0">
      <w:pPr>
        <w:pStyle w:val="Bezproreda"/>
        <w:jc w:val="both"/>
        <w:rPr>
          <w:rFonts w:ascii="Times New Roman" w:hAnsi="Times New Roman" w:cs="Times New Roman"/>
          <w:lang w:val="hr-HR"/>
        </w:rPr>
      </w:pPr>
    </w:p>
    <w:p w14:paraId="1ED01F28" w14:textId="1FD13400" w:rsidR="00C539E0" w:rsidRDefault="00C539E0" w:rsidP="00C539E0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KLASA:</w:t>
      </w:r>
    </w:p>
    <w:p w14:paraId="0D97A21D" w14:textId="1C064914" w:rsidR="00C539E0" w:rsidRDefault="00C539E0" w:rsidP="00C539E0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URBROJ</w:t>
      </w:r>
    </w:p>
    <w:p w14:paraId="64C90FE5" w14:textId="16776FAD" w:rsidR="00C539E0" w:rsidRDefault="00C539E0" w:rsidP="00C539E0">
      <w:pPr>
        <w:pStyle w:val="Bezproreda"/>
        <w:jc w:val="both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 xml:space="preserve">Sveta Nedelja, </w:t>
      </w:r>
      <w:r w:rsidR="00B34E96">
        <w:rPr>
          <w:rFonts w:ascii="Times New Roman" w:hAnsi="Times New Roman" w:cs="Times New Roman"/>
          <w:lang w:val="hr-HR"/>
        </w:rPr>
        <w:t>xx.xx.2026.</w:t>
      </w:r>
    </w:p>
    <w:p w14:paraId="1E597980" w14:textId="77777777" w:rsidR="00FB20E2" w:rsidRPr="00F52A57" w:rsidRDefault="00FB20E2" w:rsidP="00F52A57">
      <w:pPr>
        <w:pStyle w:val="Bezproreda"/>
        <w:rPr>
          <w:rFonts w:ascii="Times New Roman" w:hAnsi="Times New Roman" w:cs="Times New Roman"/>
          <w:lang w:val="hr-HR"/>
        </w:rPr>
      </w:pPr>
    </w:p>
    <w:p w14:paraId="490B7DBF" w14:textId="77777777" w:rsidR="00F52A57" w:rsidRPr="00F52A57" w:rsidRDefault="00F52A57" w:rsidP="007D626B">
      <w:pPr>
        <w:pStyle w:val="Bezproreda"/>
        <w:jc w:val="right"/>
        <w:rPr>
          <w:rFonts w:ascii="Times New Roman" w:hAnsi="Times New Roman" w:cs="Times New Roman"/>
          <w:lang w:val="hr-HR"/>
        </w:rPr>
      </w:pPr>
      <w:r w:rsidRPr="00F52A57">
        <w:rPr>
          <w:rFonts w:ascii="Times New Roman" w:hAnsi="Times New Roman" w:cs="Times New Roman"/>
          <w:lang w:val="hr-HR"/>
        </w:rPr>
        <w:t>PREDSJEDNIK GRADSKOG VIJEĆA</w:t>
      </w:r>
    </w:p>
    <w:p w14:paraId="7E68CCD2" w14:textId="4852ABAF" w:rsidR="00A208B9" w:rsidRPr="00F52A57" w:rsidRDefault="00B34E96" w:rsidP="007D626B">
      <w:pPr>
        <w:pStyle w:val="Bezproreda"/>
        <w:jc w:val="right"/>
        <w:rPr>
          <w:rFonts w:ascii="Times New Roman" w:hAnsi="Times New Roman" w:cs="Times New Roman"/>
          <w:lang w:val="hr-HR"/>
        </w:rPr>
      </w:pPr>
      <w:r>
        <w:rPr>
          <w:rFonts w:ascii="Times New Roman" w:hAnsi="Times New Roman" w:cs="Times New Roman"/>
          <w:lang w:val="hr-HR"/>
        </w:rPr>
        <w:t>Matej Vrdoljak, struc.spec.ing.techn.inf.</w:t>
      </w:r>
    </w:p>
    <w:sectPr w:rsidR="00A208B9" w:rsidRPr="00F52A5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D04793E"/>
    <w:multiLevelType w:val="multilevel"/>
    <w:tmpl w:val="35B48B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8553CF"/>
    <w:multiLevelType w:val="multilevel"/>
    <w:tmpl w:val="DB388D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905A3B"/>
    <w:multiLevelType w:val="hybridMultilevel"/>
    <w:tmpl w:val="CECE59FE"/>
    <w:lvl w:ilvl="0" w:tplc="1CEE202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652444C"/>
    <w:multiLevelType w:val="multilevel"/>
    <w:tmpl w:val="D4544E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81F7945"/>
    <w:multiLevelType w:val="multilevel"/>
    <w:tmpl w:val="2EC82B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2DD031D3"/>
    <w:multiLevelType w:val="multilevel"/>
    <w:tmpl w:val="4E30DF5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78257DAD"/>
    <w:multiLevelType w:val="multilevel"/>
    <w:tmpl w:val="68B698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72286888">
    <w:abstractNumId w:val="4"/>
  </w:num>
  <w:num w:numId="2" w16cid:durableId="957177509">
    <w:abstractNumId w:val="1"/>
  </w:num>
  <w:num w:numId="3" w16cid:durableId="1676958596">
    <w:abstractNumId w:val="5"/>
  </w:num>
  <w:num w:numId="4" w16cid:durableId="1599411464">
    <w:abstractNumId w:val="3"/>
  </w:num>
  <w:num w:numId="5" w16cid:durableId="1647516552">
    <w:abstractNumId w:val="0"/>
  </w:num>
  <w:num w:numId="6" w16cid:durableId="741173095">
    <w:abstractNumId w:val="6"/>
  </w:num>
  <w:num w:numId="7" w16cid:durableId="158664723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A57"/>
    <w:rsid w:val="00025840"/>
    <w:rsid w:val="000E38FB"/>
    <w:rsid w:val="00190BB7"/>
    <w:rsid w:val="00231718"/>
    <w:rsid w:val="00241EDB"/>
    <w:rsid w:val="002562F0"/>
    <w:rsid w:val="002638C6"/>
    <w:rsid w:val="002A1FEB"/>
    <w:rsid w:val="002B2B2C"/>
    <w:rsid w:val="002F3B38"/>
    <w:rsid w:val="003F6D51"/>
    <w:rsid w:val="004927B9"/>
    <w:rsid w:val="004E19D9"/>
    <w:rsid w:val="0050470C"/>
    <w:rsid w:val="00520338"/>
    <w:rsid w:val="00562A3A"/>
    <w:rsid w:val="005C3240"/>
    <w:rsid w:val="00625BB9"/>
    <w:rsid w:val="006354A7"/>
    <w:rsid w:val="00782A43"/>
    <w:rsid w:val="0079449A"/>
    <w:rsid w:val="007D626B"/>
    <w:rsid w:val="00812187"/>
    <w:rsid w:val="008460C9"/>
    <w:rsid w:val="0085021F"/>
    <w:rsid w:val="0090417B"/>
    <w:rsid w:val="00916610"/>
    <w:rsid w:val="009C6220"/>
    <w:rsid w:val="009C6B87"/>
    <w:rsid w:val="00A027DB"/>
    <w:rsid w:val="00A208B9"/>
    <w:rsid w:val="00A8010A"/>
    <w:rsid w:val="00B34E96"/>
    <w:rsid w:val="00B50409"/>
    <w:rsid w:val="00B56B0A"/>
    <w:rsid w:val="00B97ABF"/>
    <w:rsid w:val="00BB5DD0"/>
    <w:rsid w:val="00C03B9A"/>
    <w:rsid w:val="00C539E0"/>
    <w:rsid w:val="00CE59F1"/>
    <w:rsid w:val="00D6528F"/>
    <w:rsid w:val="00D93B96"/>
    <w:rsid w:val="00EA3DFA"/>
    <w:rsid w:val="00EE50B2"/>
    <w:rsid w:val="00EF357F"/>
    <w:rsid w:val="00F21668"/>
    <w:rsid w:val="00F52A57"/>
    <w:rsid w:val="00F93090"/>
    <w:rsid w:val="00FB20E2"/>
    <w:rsid w:val="00FB7F94"/>
    <w:rsid w:val="00FD78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68D95A"/>
  <w15:chartTrackingRefBased/>
  <w15:docId w15:val="{2E9ADAB0-37CA-4111-B6AD-D92731C283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F52A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F52A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F52A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F52A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F52A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F52A5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F52A5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F52A5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F52A5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F52A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F52A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F52A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F52A57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F52A57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F52A57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F52A57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F52A57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F52A57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F52A5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F52A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F52A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F52A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F52A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F52A57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F52A57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F52A57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F52A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F52A57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F52A57"/>
    <w:rPr>
      <w:b/>
      <w:bCs/>
      <w:smallCaps/>
      <w:color w:val="0F4761" w:themeColor="accent1" w:themeShade="BF"/>
      <w:spacing w:val="5"/>
    </w:rPr>
  </w:style>
  <w:style w:type="paragraph" w:styleId="Bezproreda">
    <w:name w:val="No Spacing"/>
    <w:uiPriority w:val="1"/>
    <w:qFormat/>
    <w:rsid w:val="00F52A57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4</Pages>
  <Words>1377</Words>
  <Characters>7853</Characters>
  <Application>Microsoft Office Word</Application>
  <DocSecurity>0</DocSecurity>
  <Lines>65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9212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Siniša Pribil</dc:creator>
  <cp:keywords/>
  <dc:description/>
  <cp:lastModifiedBy>Matea Filipović Pribil</cp:lastModifiedBy>
  <cp:revision>39</cp:revision>
  <dcterms:created xsi:type="dcterms:W3CDTF">2026-10-11T16:35:00Z</dcterms:created>
  <dcterms:modified xsi:type="dcterms:W3CDTF">2026-10-19T15:15:00Z</dcterms:modified>
</cp:coreProperties>
</file>